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C8610" w14:textId="64D6ACB5" w:rsidR="00B653CC" w:rsidRPr="00C70374" w:rsidRDefault="00B653CC" w:rsidP="00B653CC">
      <w:pPr>
        <w:suppressAutoHyphens/>
        <w:spacing w:after="0" w:line="240" w:lineRule="auto"/>
        <w:jc w:val="center"/>
        <w:rPr>
          <w:rFonts w:ascii="Times New Roman" w:eastAsia="Times New Roman" w:hAnsi="Times New Roman"/>
          <w:bCs/>
          <w:sz w:val="24"/>
          <w:szCs w:val="24"/>
          <w:lang w:eastAsia="ar-SA"/>
        </w:rPr>
      </w:pPr>
      <w:r w:rsidRPr="00C70374">
        <w:rPr>
          <w:rFonts w:ascii="Times New Roman" w:eastAsia="Times New Roman" w:hAnsi="Times New Roman"/>
          <w:bCs/>
          <w:sz w:val="24"/>
          <w:szCs w:val="24"/>
          <w:lang w:eastAsia="ar-SA"/>
        </w:rPr>
        <w:t xml:space="preserve">LAUKO UNIFORMOS (LU) </w:t>
      </w:r>
      <w:r w:rsidR="003E47CE" w:rsidRPr="00C70374">
        <w:rPr>
          <w:rFonts w:ascii="Times New Roman" w:eastAsia="Times New Roman" w:hAnsi="Times New Roman"/>
          <w:bCs/>
          <w:sz w:val="24"/>
          <w:szCs w:val="24"/>
          <w:lang w:eastAsia="ar-SA"/>
        </w:rPr>
        <w:t>LIEMENIŲ</w:t>
      </w:r>
      <w:r w:rsidR="00B97FFE" w:rsidRPr="00C70374">
        <w:rPr>
          <w:rFonts w:ascii="Times New Roman" w:eastAsia="Times New Roman" w:hAnsi="Times New Roman"/>
          <w:bCs/>
          <w:sz w:val="24"/>
          <w:szCs w:val="24"/>
          <w:lang w:eastAsia="ar-SA"/>
        </w:rPr>
        <w:t xml:space="preserve"> </w:t>
      </w:r>
    </w:p>
    <w:p w14:paraId="323FE7F5" w14:textId="77777777" w:rsidR="00712F7A" w:rsidRPr="00C70374" w:rsidRDefault="00B653CC" w:rsidP="00B653CC">
      <w:pPr>
        <w:jc w:val="center"/>
        <w:rPr>
          <w:rFonts w:ascii="Times New Roman" w:eastAsia="Times New Roman" w:hAnsi="Times New Roman"/>
          <w:bCs/>
          <w:sz w:val="24"/>
          <w:szCs w:val="24"/>
          <w:lang w:eastAsia="ar-SA"/>
        </w:rPr>
      </w:pPr>
      <w:r w:rsidRPr="00C70374">
        <w:rPr>
          <w:rFonts w:ascii="Times New Roman" w:eastAsia="Times New Roman" w:hAnsi="Times New Roman"/>
          <w:bCs/>
          <w:sz w:val="24"/>
          <w:szCs w:val="24"/>
          <w:lang w:eastAsia="ar-SA"/>
        </w:rPr>
        <w:t>TECHNINĖ SPECIFIKACIJA</w:t>
      </w:r>
    </w:p>
    <w:p w14:paraId="27DC02C4" w14:textId="77777777" w:rsidR="005E7817" w:rsidRPr="00C70374" w:rsidRDefault="005E7817" w:rsidP="005E7817">
      <w:pPr>
        <w:keepNext/>
        <w:numPr>
          <w:ilvl w:val="0"/>
          <w:numId w:val="14"/>
        </w:numPr>
        <w:tabs>
          <w:tab w:val="left" w:pos="284"/>
        </w:tabs>
        <w:spacing w:after="0" w:line="240" w:lineRule="auto"/>
        <w:ind w:left="0" w:firstLine="0"/>
        <w:jc w:val="center"/>
        <w:outlineLvl w:val="0"/>
        <w:rPr>
          <w:rFonts w:ascii="Times New Roman" w:eastAsia="Times New Roman" w:hAnsi="Times New Roman"/>
          <w:bCs/>
          <w:sz w:val="24"/>
          <w:szCs w:val="24"/>
        </w:rPr>
      </w:pPr>
      <w:r w:rsidRPr="00C70374">
        <w:rPr>
          <w:rFonts w:ascii="Times New Roman" w:eastAsia="Times New Roman" w:hAnsi="Times New Roman"/>
          <w:bCs/>
          <w:sz w:val="24"/>
          <w:szCs w:val="24"/>
        </w:rPr>
        <w:t>BENDRIEJI REIKALAVIMAI</w:t>
      </w:r>
    </w:p>
    <w:p w14:paraId="3E62DCF0" w14:textId="199BF62E" w:rsidR="005E7817" w:rsidRPr="00C70374" w:rsidRDefault="005E7817" w:rsidP="005E7817">
      <w:pPr>
        <w:spacing w:after="0" w:line="240" w:lineRule="auto"/>
        <w:rPr>
          <w:rFonts w:ascii="TimesLT" w:eastAsia="Times New Roman" w:hAnsi="TimesLT"/>
          <w:bCs/>
          <w:sz w:val="24"/>
          <w:szCs w:val="20"/>
        </w:rPr>
      </w:pPr>
    </w:p>
    <w:p w14:paraId="358ADFC9" w14:textId="5A06137E" w:rsidR="00884BB9" w:rsidRPr="00C70374" w:rsidRDefault="00884BB9" w:rsidP="00F24C3E">
      <w:pPr>
        <w:pStyle w:val="Sraopastraipa"/>
        <w:numPr>
          <w:ilvl w:val="0"/>
          <w:numId w:val="27"/>
        </w:numPr>
        <w:ind w:left="0" w:firstLine="851"/>
        <w:jc w:val="both"/>
        <w:rPr>
          <w:rFonts w:ascii="Times New Roman" w:eastAsia="Times New Roman" w:hAnsi="Times New Roman"/>
          <w:sz w:val="24"/>
          <w:lang w:val="lt-LT" w:bidi="en-US"/>
        </w:rPr>
      </w:pPr>
      <w:bookmarkStart w:id="0" w:name="_Hlk26517713"/>
      <w:r w:rsidRPr="00C70374">
        <w:rPr>
          <w:rFonts w:ascii="Times New Roman" w:eastAsia="Times New Roman" w:hAnsi="Times New Roman"/>
          <w:sz w:val="24"/>
          <w:lang w:val="lt-LT" w:bidi="en-US"/>
        </w:rPr>
        <w:t xml:space="preserve">Lauko uniformos (LU) </w:t>
      </w:r>
      <w:r w:rsidR="003E47CE" w:rsidRPr="00C70374">
        <w:rPr>
          <w:rFonts w:ascii="Times New Roman" w:eastAsia="Times New Roman" w:hAnsi="Times New Roman"/>
          <w:sz w:val="24"/>
          <w:lang w:val="lt-LT" w:bidi="en-US"/>
        </w:rPr>
        <w:t>liemenių</w:t>
      </w:r>
      <w:r w:rsidRPr="00C70374">
        <w:rPr>
          <w:rFonts w:ascii="Times New Roman" w:eastAsia="Times New Roman" w:hAnsi="Times New Roman"/>
          <w:sz w:val="24"/>
          <w:lang w:val="lt-LT" w:bidi="en-US"/>
        </w:rPr>
        <w:t xml:space="preserve">  (toliau – LU </w:t>
      </w:r>
      <w:r w:rsidR="003E47CE" w:rsidRPr="00C70374">
        <w:rPr>
          <w:rFonts w:ascii="Times New Roman" w:eastAsia="Times New Roman" w:hAnsi="Times New Roman"/>
          <w:sz w:val="24"/>
          <w:lang w:val="lt-LT" w:bidi="en-US"/>
        </w:rPr>
        <w:t>liemenė</w:t>
      </w:r>
      <w:r w:rsidRPr="00C70374">
        <w:rPr>
          <w:rFonts w:ascii="Times New Roman" w:eastAsia="Times New Roman" w:hAnsi="Times New Roman"/>
          <w:sz w:val="24"/>
          <w:lang w:val="lt-LT" w:bidi="en-US"/>
        </w:rPr>
        <w:t xml:space="preserve">) modelis turi atitikti šios techninės specifikacijos reikalavimus </w:t>
      </w:r>
      <w:bookmarkEnd w:id="0"/>
      <w:r w:rsidRPr="00C70374">
        <w:rPr>
          <w:rFonts w:ascii="Times New Roman" w:eastAsia="Times New Roman" w:hAnsi="Times New Roman" w:cs="Times New Roman"/>
          <w:color w:val="auto"/>
          <w:sz w:val="24"/>
          <w:lang w:val="lt-LT" w:eastAsia="en-US" w:bidi="en-US"/>
        </w:rPr>
        <w:t>ir pirkėjo turim</w:t>
      </w:r>
      <w:r w:rsidR="003E47CE" w:rsidRPr="00C70374">
        <w:rPr>
          <w:rFonts w:ascii="Times New Roman" w:eastAsia="Times New Roman" w:hAnsi="Times New Roman" w:cs="Times New Roman"/>
          <w:color w:val="auto"/>
          <w:sz w:val="24"/>
          <w:lang w:val="lt-LT" w:eastAsia="en-US" w:bidi="en-US"/>
        </w:rPr>
        <w:t>ą</w:t>
      </w:r>
      <w:r w:rsidRPr="00C70374">
        <w:rPr>
          <w:rFonts w:ascii="Times New Roman" w:eastAsia="Times New Roman" w:hAnsi="Times New Roman" w:cs="Times New Roman"/>
          <w:color w:val="auto"/>
          <w:sz w:val="24"/>
          <w:lang w:val="lt-LT" w:eastAsia="en-US" w:bidi="en-US"/>
        </w:rPr>
        <w:t xml:space="preserve"> pavyzd</w:t>
      </w:r>
      <w:r w:rsidR="003E47CE" w:rsidRPr="00C70374">
        <w:rPr>
          <w:rFonts w:ascii="Times New Roman" w:eastAsia="Times New Roman" w:hAnsi="Times New Roman" w:cs="Times New Roman"/>
          <w:color w:val="auto"/>
          <w:sz w:val="24"/>
          <w:lang w:val="lt-LT" w:eastAsia="en-US" w:bidi="en-US"/>
        </w:rPr>
        <w:t>į</w:t>
      </w:r>
      <w:r w:rsidRPr="00C70374">
        <w:rPr>
          <w:rFonts w:ascii="Times New Roman" w:eastAsia="Times New Roman" w:hAnsi="Times New Roman" w:cs="Times New Roman"/>
          <w:color w:val="auto"/>
          <w:sz w:val="24"/>
          <w:lang w:val="lt-LT" w:eastAsia="en-US" w:bidi="en-US"/>
        </w:rPr>
        <w:t xml:space="preserve">. Esant neatitikimams tarp pirkėjo turimo pavyzdžio ir techninės specifikacijos, pirmenybė teikiama techninės specifikacijos reikalavimams. </w:t>
      </w:r>
    </w:p>
    <w:p w14:paraId="2BB7E528" w14:textId="5861C570" w:rsidR="00884BB9" w:rsidRPr="005D1C58" w:rsidRDefault="00884BB9" w:rsidP="00F24C3E">
      <w:pPr>
        <w:pStyle w:val="Sraopastraipa"/>
        <w:numPr>
          <w:ilvl w:val="0"/>
          <w:numId w:val="27"/>
        </w:numPr>
        <w:ind w:left="0" w:firstLine="851"/>
        <w:jc w:val="both"/>
        <w:rPr>
          <w:rFonts w:ascii="Times New Roman" w:hAnsi="Times New Roman"/>
          <w:sz w:val="24"/>
          <w:lang w:val="lt-LT" w:bidi="en-US"/>
        </w:rPr>
      </w:pPr>
      <w:r w:rsidRPr="00C70374">
        <w:rPr>
          <w:rFonts w:ascii="Times New Roman" w:eastAsia="Times New Roman" w:hAnsi="Times New Roman"/>
          <w:sz w:val="24"/>
          <w:lang w:val="lt-LT"/>
        </w:rPr>
        <w:t xml:space="preserve">LU </w:t>
      </w:r>
      <w:r w:rsidR="003E47CE" w:rsidRPr="00C70374">
        <w:rPr>
          <w:rFonts w:ascii="Times New Roman" w:eastAsia="Times New Roman" w:hAnsi="Times New Roman"/>
          <w:sz w:val="24"/>
          <w:lang w:val="lt-LT" w:bidi="en-US"/>
        </w:rPr>
        <w:t>liemenė</w:t>
      </w:r>
      <w:r w:rsidRPr="00C70374">
        <w:rPr>
          <w:rFonts w:ascii="Times New Roman" w:eastAsia="Times New Roman" w:hAnsi="Times New Roman"/>
          <w:sz w:val="24"/>
          <w:lang w:val="lt-LT"/>
        </w:rPr>
        <w:t xml:space="preserve"> </w:t>
      </w:r>
      <w:r w:rsidRPr="00C70374">
        <w:rPr>
          <w:rFonts w:ascii="Times New Roman" w:hAnsi="Times New Roman"/>
          <w:sz w:val="24"/>
          <w:lang w:val="lt-LT" w:bidi="en-US"/>
        </w:rPr>
        <w:t>siuvam</w:t>
      </w:r>
      <w:r w:rsidR="003E47CE" w:rsidRPr="00C70374">
        <w:rPr>
          <w:rFonts w:ascii="Times New Roman" w:hAnsi="Times New Roman"/>
          <w:sz w:val="24"/>
          <w:lang w:val="lt-LT" w:bidi="en-US"/>
        </w:rPr>
        <w:t>a</w:t>
      </w:r>
      <w:r w:rsidRPr="00C70374">
        <w:rPr>
          <w:rFonts w:ascii="Times New Roman" w:hAnsi="Times New Roman"/>
          <w:sz w:val="24"/>
          <w:lang w:val="lt-LT" w:bidi="en-US"/>
        </w:rPr>
        <w:t xml:space="preserve"> </w:t>
      </w:r>
      <w:r w:rsidRPr="00C70374">
        <w:rPr>
          <w:rFonts w:ascii="Times New Roman" w:hAnsi="Times New Roman"/>
          <w:sz w:val="24"/>
          <w:lang w:val="lt-LT" w:eastAsia="lt-LT"/>
        </w:rPr>
        <w:t>pagal Pirkėjo pateiktą dydžių skalę.</w:t>
      </w:r>
      <w:r w:rsidRPr="00C70374">
        <w:rPr>
          <w:rFonts w:ascii="Times New Roman" w:hAnsi="Times New Roman"/>
          <w:sz w:val="24"/>
          <w:lang w:val="lt-LT"/>
        </w:rPr>
        <w:t xml:space="preserve"> Esant poreikiui, gali būti pareikalauta pasiūti nestandartinių dydžių LU </w:t>
      </w:r>
      <w:r w:rsidR="003E47CE" w:rsidRPr="00C70374">
        <w:rPr>
          <w:rFonts w:ascii="Times New Roman" w:eastAsia="Times New Roman" w:hAnsi="Times New Roman"/>
          <w:sz w:val="24"/>
          <w:lang w:val="lt-LT" w:bidi="en-US"/>
        </w:rPr>
        <w:t>liemenių</w:t>
      </w:r>
      <w:r w:rsidRPr="00C70374">
        <w:rPr>
          <w:rFonts w:ascii="Times New Roman" w:hAnsi="Times New Roman"/>
          <w:sz w:val="24"/>
          <w:lang w:val="lt-LT"/>
        </w:rPr>
        <w:t xml:space="preserve">, neviršijant 2 proc. nuo užsakyto kiekio. LU </w:t>
      </w:r>
      <w:r w:rsidR="003E47CE" w:rsidRPr="00C70374">
        <w:rPr>
          <w:rFonts w:ascii="Times New Roman" w:eastAsia="Times New Roman" w:hAnsi="Times New Roman"/>
          <w:sz w:val="24"/>
          <w:lang w:val="lt-LT" w:bidi="en-US"/>
        </w:rPr>
        <w:t>liemenių</w:t>
      </w:r>
      <w:r w:rsidRPr="00C70374">
        <w:rPr>
          <w:rFonts w:ascii="Times New Roman" w:hAnsi="Times New Roman"/>
          <w:sz w:val="24"/>
          <w:lang w:val="lt-LT"/>
        </w:rPr>
        <w:t xml:space="preserve"> dydžiai:</w:t>
      </w:r>
      <w:r w:rsidR="003E47CE" w:rsidRPr="00C70374">
        <w:rPr>
          <w:rFonts w:ascii="Times New Roman" w:eastAsia="Calibri" w:hAnsi="Times New Roman" w:cs="Times New Roman"/>
          <w:color w:val="auto"/>
          <w:sz w:val="24"/>
          <w:lang w:val="lt-LT" w:eastAsia="en-US" w:bidi="ar-SA"/>
        </w:rPr>
        <w:t xml:space="preserve"> </w:t>
      </w:r>
      <w:r w:rsidR="003E47CE" w:rsidRPr="005D1C58">
        <w:rPr>
          <w:rFonts w:ascii="Times New Roman" w:eastAsia="Calibri" w:hAnsi="Times New Roman" w:cs="Times New Roman"/>
          <w:color w:val="auto"/>
          <w:sz w:val="24"/>
          <w:lang w:val="lt-LT" w:eastAsia="en-US" w:bidi="ar-SA"/>
        </w:rPr>
        <w:t>XS, S, M, L, XL, XXL</w:t>
      </w:r>
      <w:r w:rsidRPr="005D1C58">
        <w:rPr>
          <w:rFonts w:ascii="Times New Roman" w:eastAsia="Calibri" w:hAnsi="Times New Roman" w:cs="Times New Roman"/>
          <w:color w:val="auto"/>
          <w:sz w:val="24"/>
          <w:lang w:val="lt-LT" w:eastAsia="en-US" w:bidi="ar-SA"/>
        </w:rPr>
        <w:t xml:space="preserve">. LU </w:t>
      </w:r>
      <w:r w:rsidR="003E47CE" w:rsidRPr="005D1C58">
        <w:rPr>
          <w:rFonts w:ascii="Times New Roman" w:eastAsia="Times New Roman" w:hAnsi="Times New Roman"/>
          <w:sz w:val="24"/>
          <w:lang w:val="lt-LT" w:bidi="en-US"/>
        </w:rPr>
        <w:t>liemenės</w:t>
      </w:r>
      <w:r w:rsidRPr="005D1C58">
        <w:rPr>
          <w:rFonts w:ascii="Times New Roman" w:eastAsia="Calibri" w:hAnsi="Times New Roman" w:cs="Times New Roman"/>
          <w:color w:val="auto"/>
          <w:sz w:val="24"/>
          <w:lang w:val="lt-LT" w:eastAsia="en-US" w:bidi="ar-SA"/>
        </w:rPr>
        <w:t xml:space="preserve"> siuvam</w:t>
      </w:r>
      <w:r w:rsidR="003E47CE" w:rsidRPr="005D1C58">
        <w:rPr>
          <w:rFonts w:ascii="Times New Roman" w:eastAsia="Calibri" w:hAnsi="Times New Roman" w:cs="Times New Roman"/>
          <w:color w:val="auto"/>
          <w:sz w:val="24"/>
          <w:lang w:val="lt-LT" w:eastAsia="en-US" w:bidi="ar-SA"/>
        </w:rPr>
        <w:t>os</w:t>
      </w:r>
      <w:r w:rsidRPr="005D1C58">
        <w:rPr>
          <w:rFonts w:ascii="Times New Roman" w:eastAsia="Calibri" w:hAnsi="Times New Roman" w:cs="Times New Roman"/>
          <w:color w:val="auto"/>
          <w:sz w:val="24"/>
          <w:lang w:val="lt-LT" w:eastAsia="en-US" w:bidi="ar-SA"/>
        </w:rPr>
        <w:t xml:space="preserve"> pagal Pirkėjo pateiktą dydžių skalę.</w:t>
      </w:r>
    </w:p>
    <w:p w14:paraId="20A734D7" w14:textId="77777777" w:rsidR="00FA4983" w:rsidRPr="00C70374" w:rsidRDefault="00884BB9" w:rsidP="00F24C3E">
      <w:pPr>
        <w:widowControl w:val="0"/>
        <w:numPr>
          <w:ilvl w:val="0"/>
          <w:numId w:val="27"/>
        </w:numPr>
        <w:suppressAutoHyphens/>
        <w:spacing w:after="0" w:line="240" w:lineRule="auto"/>
        <w:ind w:left="0" w:firstLine="851"/>
        <w:jc w:val="both"/>
        <w:rPr>
          <w:rFonts w:ascii="Times New Roman" w:eastAsia="Times New Roman" w:hAnsi="Times New Roman"/>
          <w:sz w:val="24"/>
          <w:lang w:bidi="en-US"/>
        </w:rPr>
      </w:pPr>
      <w:r w:rsidRPr="005D1C58">
        <w:rPr>
          <w:rFonts w:ascii="Times New Roman" w:eastAsia="Times New Roman" w:hAnsi="Times New Roman"/>
          <w:sz w:val="24"/>
          <w:szCs w:val="24"/>
        </w:rPr>
        <w:t xml:space="preserve">LU </w:t>
      </w:r>
      <w:r w:rsidR="003E47CE" w:rsidRPr="005D1C58">
        <w:rPr>
          <w:rFonts w:ascii="Times New Roman" w:eastAsia="Times New Roman" w:hAnsi="Times New Roman"/>
          <w:sz w:val="24"/>
          <w:lang w:bidi="en-US"/>
        </w:rPr>
        <w:t>liemenių</w:t>
      </w:r>
      <w:r w:rsidRPr="005D1C58">
        <w:rPr>
          <w:rFonts w:ascii="Times New Roman" w:eastAsia="Times New Roman" w:hAnsi="Times New Roman"/>
          <w:sz w:val="24"/>
          <w:szCs w:val="24"/>
        </w:rPr>
        <w:t xml:space="preserve"> pagrindinio</w:t>
      </w:r>
      <w:r w:rsidR="003E47CE" w:rsidRPr="005D1C58">
        <w:rPr>
          <w:rFonts w:ascii="Times New Roman" w:eastAsia="Times New Roman" w:hAnsi="Times New Roman"/>
          <w:sz w:val="24"/>
          <w:szCs w:val="24"/>
        </w:rPr>
        <w:t xml:space="preserve"> audinio  ir papildomos </w:t>
      </w:r>
      <w:r w:rsidR="00C02FD8" w:rsidRPr="005D1C58">
        <w:rPr>
          <w:rFonts w:ascii="Times New Roman" w:eastAsia="Times New Roman" w:hAnsi="Times New Roman"/>
          <w:sz w:val="24"/>
          <w:szCs w:val="24"/>
        </w:rPr>
        <w:t>trikotažinės</w:t>
      </w:r>
      <w:r w:rsidRPr="005D1C58">
        <w:rPr>
          <w:rFonts w:ascii="Times New Roman" w:eastAsia="Times New Roman" w:hAnsi="Times New Roman"/>
          <w:sz w:val="24"/>
          <w:szCs w:val="24"/>
        </w:rPr>
        <w:t xml:space="preserve"> </w:t>
      </w:r>
      <w:r w:rsidR="003E47CE" w:rsidRPr="005D1C58">
        <w:rPr>
          <w:rFonts w:ascii="Times New Roman" w:eastAsia="Times New Roman" w:hAnsi="Times New Roman"/>
          <w:sz w:val="24"/>
          <w:szCs w:val="24"/>
        </w:rPr>
        <w:t xml:space="preserve">medžiagos, </w:t>
      </w:r>
      <w:r w:rsidR="00A918AA" w:rsidRPr="005D1C58">
        <w:rPr>
          <w:rFonts w:ascii="Times New Roman" w:eastAsia="Times New Roman" w:hAnsi="Times New Roman"/>
          <w:sz w:val="24"/>
          <w:szCs w:val="24"/>
        </w:rPr>
        <w:t xml:space="preserve"> </w:t>
      </w:r>
      <w:r w:rsidR="003E47CE" w:rsidRPr="005D1C58">
        <w:rPr>
          <w:rFonts w:ascii="Times New Roman" w:eastAsia="Times New Roman" w:hAnsi="Times New Roman"/>
          <w:sz w:val="24"/>
          <w:szCs w:val="24"/>
          <w:lang w:bidi="en-US"/>
        </w:rPr>
        <w:t>bei nurodytos</w:t>
      </w:r>
      <w:r w:rsidRPr="005D1C58">
        <w:rPr>
          <w:rFonts w:ascii="Times New Roman" w:eastAsia="Times New Roman" w:hAnsi="Times New Roman"/>
          <w:sz w:val="24"/>
          <w:szCs w:val="24"/>
          <w:lang w:bidi="en-US"/>
        </w:rPr>
        <w:t xml:space="preserve"> furnitūros techninės charakteristikos turi atitikti </w:t>
      </w:r>
      <w:r w:rsidRPr="005D1C58">
        <w:rPr>
          <w:rFonts w:ascii="Times New Roman" w:eastAsia="Times New Roman" w:hAnsi="Times New Roman"/>
          <w:color w:val="000000" w:themeColor="text1"/>
          <w:sz w:val="24"/>
          <w:szCs w:val="24"/>
          <w:lang w:bidi="en-US"/>
        </w:rPr>
        <w:t>1-</w:t>
      </w:r>
      <w:r w:rsidR="00097595" w:rsidRPr="005D1C58">
        <w:rPr>
          <w:rFonts w:ascii="Times New Roman" w:eastAsia="Times New Roman" w:hAnsi="Times New Roman"/>
          <w:color w:val="000000" w:themeColor="text1"/>
          <w:sz w:val="24"/>
          <w:szCs w:val="24"/>
          <w:lang w:bidi="en-US"/>
        </w:rPr>
        <w:t>4</w:t>
      </w:r>
      <w:r w:rsidRPr="005D1C58">
        <w:rPr>
          <w:rFonts w:ascii="Times New Roman" w:eastAsia="Times New Roman" w:hAnsi="Times New Roman"/>
          <w:color w:val="000000" w:themeColor="text1"/>
          <w:sz w:val="24"/>
          <w:szCs w:val="24"/>
          <w:lang w:bidi="en-US"/>
        </w:rPr>
        <w:t xml:space="preserve"> </w:t>
      </w:r>
      <w:r w:rsidRPr="005D1C58">
        <w:rPr>
          <w:rFonts w:ascii="Times New Roman" w:eastAsia="Times New Roman" w:hAnsi="Times New Roman"/>
          <w:sz w:val="24"/>
          <w:szCs w:val="24"/>
          <w:lang w:bidi="en-US"/>
        </w:rPr>
        <w:t>lentelėse pateiktus</w:t>
      </w:r>
      <w:r w:rsidRPr="00C70374">
        <w:rPr>
          <w:rFonts w:ascii="Times New Roman" w:eastAsia="Times New Roman" w:hAnsi="Times New Roman"/>
          <w:sz w:val="24"/>
          <w:szCs w:val="24"/>
          <w:lang w:bidi="en-US"/>
        </w:rPr>
        <w:t xml:space="preserve"> rodiklius. </w:t>
      </w:r>
    </w:p>
    <w:p w14:paraId="2E0763BD" w14:textId="74FD1C00" w:rsidR="00884BB9" w:rsidRPr="00C70374" w:rsidRDefault="00884BB9" w:rsidP="00F24C3E">
      <w:pPr>
        <w:widowControl w:val="0"/>
        <w:numPr>
          <w:ilvl w:val="0"/>
          <w:numId w:val="27"/>
        </w:numPr>
        <w:suppressAutoHyphens/>
        <w:spacing w:after="0" w:line="240" w:lineRule="auto"/>
        <w:ind w:left="0" w:firstLine="851"/>
        <w:jc w:val="both"/>
        <w:rPr>
          <w:rFonts w:ascii="Times New Roman" w:eastAsia="Times New Roman" w:hAnsi="Times New Roman"/>
          <w:sz w:val="24"/>
          <w:lang w:bidi="en-US"/>
        </w:rPr>
      </w:pPr>
      <w:r w:rsidRPr="00C70374">
        <w:rPr>
          <w:rFonts w:ascii="Times New Roman" w:eastAsia="Times New Roman" w:hAnsi="Times New Roman"/>
          <w:sz w:val="24"/>
          <w:lang w:bidi="en-US"/>
        </w:rPr>
        <w:t>Konkurso dalyvis turi pateikti siūlomos prekės pagrindinio audinio</w:t>
      </w:r>
      <w:r w:rsidR="003E47CE" w:rsidRPr="00C70374">
        <w:rPr>
          <w:rFonts w:ascii="Times New Roman" w:eastAsia="Times New Roman" w:hAnsi="Times New Roman"/>
          <w:sz w:val="24"/>
          <w:lang w:bidi="en-US"/>
        </w:rPr>
        <w:t xml:space="preserve"> ir </w:t>
      </w:r>
      <w:r w:rsidR="007E1FA1" w:rsidRPr="00C70374">
        <w:rPr>
          <w:rFonts w:ascii="Times New Roman" w:eastAsia="Times New Roman" w:hAnsi="Times New Roman"/>
          <w:sz w:val="24"/>
        </w:rPr>
        <w:t>trikotažinės</w:t>
      </w:r>
      <w:r w:rsidR="003E47CE" w:rsidRPr="00C70374">
        <w:rPr>
          <w:rFonts w:ascii="Times New Roman" w:eastAsia="Times New Roman" w:hAnsi="Times New Roman"/>
          <w:sz w:val="24"/>
        </w:rPr>
        <w:t xml:space="preserve">  medžiagos</w:t>
      </w:r>
      <w:r w:rsidR="003E47CE" w:rsidRPr="00C70374">
        <w:rPr>
          <w:rFonts w:ascii="Times New Roman" w:eastAsia="Times New Roman" w:hAnsi="Times New Roman"/>
          <w:sz w:val="24"/>
          <w:lang w:bidi="en-US"/>
        </w:rPr>
        <w:t xml:space="preserve"> </w:t>
      </w:r>
      <w:r w:rsidRPr="00C70374">
        <w:rPr>
          <w:rFonts w:ascii="Times New Roman" w:eastAsia="Times New Roman" w:hAnsi="Times New Roman"/>
          <w:sz w:val="24"/>
          <w:lang w:bidi="en-US"/>
        </w:rPr>
        <w:t xml:space="preserve">akredituotos laboratorijos patvirtintus bandymų protokolus. </w:t>
      </w:r>
    </w:p>
    <w:p w14:paraId="6C8A1975" w14:textId="69CA722A" w:rsidR="00884BB9" w:rsidRPr="00C70374" w:rsidRDefault="00884BB9" w:rsidP="00F24C3E">
      <w:pPr>
        <w:widowControl w:val="0"/>
        <w:numPr>
          <w:ilvl w:val="0"/>
          <w:numId w:val="27"/>
        </w:numPr>
        <w:suppressAutoHyphens/>
        <w:spacing w:after="0" w:line="240" w:lineRule="auto"/>
        <w:ind w:left="0" w:firstLine="851"/>
        <w:jc w:val="both"/>
        <w:rPr>
          <w:rFonts w:ascii="Times New Roman" w:eastAsia="Times New Roman" w:hAnsi="Times New Roman"/>
          <w:sz w:val="24"/>
          <w:szCs w:val="24"/>
          <w:lang w:bidi="en-US"/>
        </w:rPr>
      </w:pPr>
      <w:r w:rsidRPr="00C70374">
        <w:rPr>
          <w:rFonts w:ascii="Times New Roman" w:eastAsia="Times New Roman" w:hAnsi="Times New Roman"/>
          <w:sz w:val="24"/>
          <w:szCs w:val="24"/>
          <w:lang w:bidi="en-US"/>
        </w:rPr>
        <w:t xml:space="preserve">Jeigu konkurso dalyvis neatliko reikalaujamų bandymų, gali pateikti tiekėjo, atlikusio bandymus akredituotoje laboratorijoje, bandymų protokolus. Visi nurodyti bandymai turi būti atlikti akredituotoje laboratorijoje pagal galiojančius standartus. Bandymų metodai turi atitikti </w:t>
      </w:r>
      <w:r w:rsidRPr="00C70374">
        <w:rPr>
          <w:rFonts w:ascii="Times New Roman" w:eastAsia="Times New Roman" w:hAnsi="Times New Roman"/>
          <w:color w:val="000000" w:themeColor="text1"/>
          <w:sz w:val="24"/>
          <w:szCs w:val="24"/>
          <w:lang w:bidi="en-US"/>
        </w:rPr>
        <w:t>1</w:t>
      </w:r>
      <w:r w:rsidR="00097595" w:rsidRPr="00C70374">
        <w:rPr>
          <w:rFonts w:ascii="Times New Roman" w:eastAsia="Times New Roman" w:hAnsi="Times New Roman"/>
          <w:color w:val="000000" w:themeColor="text1"/>
          <w:sz w:val="24"/>
          <w:szCs w:val="24"/>
          <w:lang w:bidi="en-US"/>
        </w:rPr>
        <w:t>-2</w:t>
      </w:r>
      <w:r w:rsidRPr="00C70374">
        <w:rPr>
          <w:rFonts w:ascii="Times New Roman" w:eastAsia="Times New Roman" w:hAnsi="Times New Roman"/>
          <w:color w:val="000000" w:themeColor="text1"/>
          <w:sz w:val="24"/>
          <w:szCs w:val="24"/>
          <w:lang w:bidi="en-US"/>
        </w:rPr>
        <w:t xml:space="preserve"> lentelė</w:t>
      </w:r>
      <w:r w:rsidR="00C16DB4" w:rsidRPr="00C70374">
        <w:rPr>
          <w:rFonts w:ascii="Times New Roman" w:eastAsia="Times New Roman" w:hAnsi="Times New Roman"/>
          <w:color w:val="000000" w:themeColor="text1"/>
          <w:sz w:val="24"/>
          <w:szCs w:val="24"/>
          <w:lang w:bidi="en-US"/>
        </w:rPr>
        <w:t>j</w:t>
      </w:r>
      <w:r w:rsidRPr="00C70374">
        <w:rPr>
          <w:rFonts w:ascii="Times New Roman" w:eastAsia="Times New Roman" w:hAnsi="Times New Roman"/>
          <w:color w:val="000000" w:themeColor="text1"/>
          <w:sz w:val="24"/>
          <w:szCs w:val="24"/>
          <w:lang w:bidi="en-US"/>
        </w:rPr>
        <w:t xml:space="preserve">e </w:t>
      </w:r>
      <w:r w:rsidRPr="00C70374">
        <w:rPr>
          <w:rFonts w:ascii="Times New Roman" w:eastAsia="Times New Roman" w:hAnsi="Times New Roman"/>
          <w:sz w:val="24"/>
          <w:szCs w:val="24"/>
          <w:lang w:bidi="en-US"/>
        </w:rPr>
        <w:t>nurodytus bandymo metodus, o reikšmės turi atitikti reikalaujamas reikšmes.</w:t>
      </w:r>
    </w:p>
    <w:p w14:paraId="08FF8881" w14:textId="7A2830D0" w:rsidR="00884BB9" w:rsidRPr="00C70374" w:rsidRDefault="00884BB9" w:rsidP="00F24C3E">
      <w:pPr>
        <w:widowControl w:val="0"/>
        <w:numPr>
          <w:ilvl w:val="0"/>
          <w:numId w:val="27"/>
        </w:numPr>
        <w:suppressAutoHyphens/>
        <w:spacing w:after="0" w:line="240" w:lineRule="auto"/>
        <w:ind w:left="0" w:firstLine="851"/>
        <w:jc w:val="both"/>
        <w:rPr>
          <w:rFonts w:ascii="Times New Roman" w:eastAsia="Times New Roman" w:hAnsi="Times New Roman"/>
          <w:sz w:val="24"/>
          <w:szCs w:val="24"/>
          <w:lang w:bidi="en-US"/>
        </w:rPr>
      </w:pPr>
      <w:r w:rsidRPr="00C70374">
        <w:rPr>
          <w:rFonts w:ascii="Times New Roman" w:eastAsia="Times New Roman" w:hAnsi="Times New Roman"/>
          <w:sz w:val="24"/>
          <w:szCs w:val="24"/>
          <w:lang w:bidi="en-US"/>
        </w:rPr>
        <w:t xml:space="preserve">Konkurso dalyvis turi pateikti siūlomos prekės </w:t>
      </w:r>
      <w:r w:rsidR="0054740E" w:rsidRPr="00C70374">
        <w:rPr>
          <w:rFonts w:ascii="Times New Roman" w:eastAsia="Times New Roman" w:hAnsi="Times New Roman"/>
          <w:sz w:val="24"/>
          <w:szCs w:val="24"/>
          <w:lang w:bidi="en-US"/>
        </w:rPr>
        <w:t xml:space="preserve">furnitūros (užtrauktukų, </w:t>
      </w:r>
      <w:r w:rsidR="0054740E" w:rsidRPr="00C70374">
        <w:rPr>
          <w:rFonts w:ascii="Times New Roman" w:eastAsia="Times New Roman" w:hAnsi="Times New Roman"/>
          <w:sz w:val="24"/>
          <w:szCs w:val="24"/>
        </w:rPr>
        <w:t xml:space="preserve">kibaus tekstilinio užsegimo) </w:t>
      </w:r>
      <w:r w:rsidRPr="00C70374">
        <w:rPr>
          <w:rFonts w:ascii="Times New Roman" w:eastAsia="Times New Roman" w:hAnsi="Times New Roman"/>
          <w:sz w:val="24"/>
          <w:szCs w:val="24"/>
          <w:lang w:bidi="en-US"/>
        </w:rPr>
        <w:t xml:space="preserve">gamintojų bandymų protokolus. Bandymų metodai turi atitikti </w:t>
      </w:r>
      <w:r w:rsidR="00097595" w:rsidRPr="00C70374">
        <w:rPr>
          <w:rFonts w:ascii="Times New Roman" w:eastAsia="Times New Roman" w:hAnsi="Times New Roman"/>
          <w:color w:val="000000" w:themeColor="text1"/>
          <w:sz w:val="24"/>
          <w:szCs w:val="24"/>
          <w:lang w:bidi="en-US"/>
        </w:rPr>
        <w:t>3</w:t>
      </w:r>
      <w:r w:rsidRPr="00C70374">
        <w:rPr>
          <w:rFonts w:ascii="Times New Roman" w:eastAsia="Times New Roman" w:hAnsi="Times New Roman"/>
          <w:color w:val="000000" w:themeColor="text1"/>
          <w:sz w:val="24"/>
          <w:szCs w:val="24"/>
          <w:lang w:bidi="en-US"/>
        </w:rPr>
        <w:t>-</w:t>
      </w:r>
      <w:r w:rsidR="00097595" w:rsidRPr="00C70374">
        <w:rPr>
          <w:rFonts w:ascii="Times New Roman" w:eastAsia="Times New Roman" w:hAnsi="Times New Roman"/>
          <w:color w:val="000000" w:themeColor="text1"/>
          <w:sz w:val="24"/>
          <w:szCs w:val="24"/>
          <w:lang w:bidi="en-US"/>
        </w:rPr>
        <w:t>4</w:t>
      </w:r>
      <w:r w:rsidRPr="00C70374">
        <w:rPr>
          <w:rFonts w:ascii="Times New Roman" w:eastAsia="Times New Roman" w:hAnsi="Times New Roman"/>
          <w:color w:val="000000" w:themeColor="text1"/>
          <w:sz w:val="24"/>
          <w:szCs w:val="24"/>
          <w:lang w:bidi="en-US"/>
        </w:rPr>
        <w:t xml:space="preserve"> lentelėse </w:t>
      </w:r>
      <w:r w:rsidRPr="00C70374">
        <w:rPr>
          <w:rFonts w:ascii="Times New Roman" w:eastAsia="Times New Roman" w:hAnsi="Times New Roman"/>
          <w:sz w:val="24"/>
          <w:szCs w:val="24"/>
          <w:lang w:bidi="en-US"/>
        </w:rPr>
        <w:t>nurodytus bandymo metodus, o reikšmės turi atitikti reikalaujamas reikšmes.</w:t>
      </w:r>
    </w:p>
    <w:p w14:paraId="36E72681" w14:textId="77777777" w:rsidR="008C4AB2" w:rsidRPr="00706E3D" w:rsidRDefault="008C4AB2" w:rsidP="002D0658">
      <w:pPr>
        <w:widowControl w:val="0"/>
        <w:numPr>
          <w:ilvl w:val="0"/>
          <w:numId w:val="27"/>
        </w:numPr>
        <w:suppressAutoHyphens/>
        <w:spacing w:after="0" w:line="240" w:lineRule="auto"/>
        <w:ind w:left="0" w:firstLine="851"/>
        <w:jc w:val="both"/>
        <w:rPr>
          <w:rFonts w:ascii="Times New Roman" w:eastAsia="Times New Roman" w:hAnsi="Times New Roman"/>
          <w:b/>
          <w:bCs/>
          <w:i/>
          <w:iCs/>
          <w:sz w:val="24"/>
          <w:szCs w:val="24"/>
          <w:u w:val="single"/>
          <w:lang w:bidi="en-US"/>
        </w:rPr>
      </w:pPr>
      <w:r w:rsidRPr="00706E3D">
        <w:rPr>
          <w:rFonts w:ascii="Times New Roman" w:eastAsia="Times New Roman" w:hAnsi="Times New Roman"/>
          <w:b/>
          <w:bCs/>
          <w:i/>
          <w:iCs/>
          <w:sz w:val="24"/>
          <w:szCs w:val="24"/>
          <w:u w:val="single"/>
          <w:lang w:bidi="en-US"/>
        </w:rPr>
        <w:t xml:space="preserve">Atitikimas reikalavimams – tiekėjas turi nurodyti konkrečias siūlomų prekių rodiklių reikšmes šalia nurodytų reikšmių (lentelėse) ir pateikti siūlomų prekių atitikimą techninės specifikacijos reikalavimams įrodančius dokumentus, pateiktuose dokumentuose turi būti atžymos – lentelėje esantis rodiklio eilės numeris. Įrašai „Taip“, „Atitinka“, „Tenkina“, „+“, „&lt;... yra ne mažesnis kaip ...&gt;“, „&lt;... bus ne didesnis kaip ...&gt;“ ar  pan., negalimi. pildo tiekėjas. </w:t>
      </w:r>
    </w:p>
    <w:p w14:paraId="4E247F06" w14:textId="3D8382BE" w:rsidR="00884BB9" w:rsidRPr="00C70374" w:rsidRDefault="00884BB9" w:rsidP="00CA394E">
      <w:pPr>
        <w:pStyle w:val="Sraopastraipa"/>
        <w:numPr>
          <w:ilvl w:val="0"/>
          <w:numId w:val="27"/>
        </w:numPr>
        <w:ind w:left="0" w:firstLine="851"/>
        <w:jc w:val="both"/>
        <w:rPr>
          <w:rFonts w:ascii="Times New Roman" w:eastAsia="Times New Roman" w:hAnsi="Times New Roman"/>
          <w:sz w:val="24"/>
          <w:lang w:val="lt-LT" w:bidi="en-US"/>
        </w:rPr>
      </w:pPr>
      <w:r w:rsidRPr="00C70374">
        <w:rPr>
          <w:rFonts w:ascii="Times New Roman" w:eastAsia="Times New Roman" w:hAnsi="Times New Roman"/>
          <w:sz w:val="24"/>
          <w:lang w:val="lt-LT" w:bidi="en-US"/>
        </w:rPr>
        <w:t>Konkurso dalyvis turi pateikti konkursui siūl</w:t>
      </w:r>
      <w:r w:rsidR="009E4AE2" w:rsidRPr="00C70374">
        <w:rPr>
          <w:rFonts w:ascii="Times New Roman" w:eastAsia="Times New Roman" w:hAnsi="Times New Roman"/>
          <w:sz w:val="24"/>
          <w:lang w:val="lt-LT" w:bidi="en-US"/>
        </w:rPr>
        <w:t>omą</w:t>
      </w:r>
      <w:r w:rsidRPr="00C70374">
        <w:rPr>
          <w:rFonts w:ascii="Times New Roman" w:eastAsia="Times New Roman" w:hAnsi="Times New Roman"/>
          <w:sz w:val="24"/>
          <w:lang w:val="lt-LT" w:bidi="en-US"/>
        </w:rPr>
        <w:t xml:space="preserve"> </w:t>
      </w:r>
      <w:r w:rsidRPr="00C70374">
        <w:rPr>
          <w:rFonts w:ascii="Times New Roman" w:eastAsia="Times New Roman" w:hAnsi="Times New Roman"/>
          <w:sz w:val="24"/>
          <w:lang w:val="lt-LT"/>
        </w:rPr>
        <w:t xml:space="preserve">LU </w:t>
      </w:r>
      <w:r w:rsidR="008B7762" w:rsidRPr="00C70374">
        <w:rPr>
          <w:rFonts w:ascii="Times New Roman" w:eastAsia="Times New Roman" w:hAnsi="Times New Roman"/>
          <w:sz w:val="24"/>
          <w:lang w:val="lt-LT" w:bidi="en-US"/>
        </w:rPr>
        <w:t xml:space="preserve">liemenės </w:t>
      </w:r>
      <w:r w:rsidR="00072139" w:rsidRPr="005D1C58">
        <w:rPr>
          <w:rFonts w:ascii="Times New Roman" w:eastAsia="Times New Roman" w:hAnsi="Times New Roman"/>
          <w:color w:val="000000" w:themeColor="text1"/>
          <w:sz w:val="24"/>
          <w:lang w:val="lt-LT" w:bidi="en-US"/>
        </w:rPr>
        <w:t>L/176</w:t>
      </w:r>
      <w:r w:rsidRPr="00C70374">
        <w:rPr>
          <w:rFonts w:ascii="Times New Roman" w:eastAsia="Times New Roman" w:hAnsi="Times New Roman"/>
          <w:color w:val="000000" w:themeColor="text1"/>
          <w:sz w:val="24"/>
          <w:lang w:val="lt-LT" w:bidi="en-US"/>
        </w:rPr>
        <w:t xml:space="preserve"> </w:t>
      </w:r>
      <w:r w:rsidRPr="00C70374">
        <w:rPr>
          <w:rFonts w:ascii="Times New Roman" w:eastAsia="Times New Roman" w:hAnsi="Times New Roman"/>
          <w:sz w:val="24"/>
          <w:lang w:val="lt-LT" w:bidi="en-US"/>
        </w:rPr>
        <w:t>(krūtinės apimtis, ūgis</w:t>
      </w:r>
      <w:r w:rsidR="001B1AEA" w:rsidRPr="00C70374">
        <w:rPr>
          <w:rFonts w:ascii="Times New Roman" w:eastAsia="Times New Roman" w:hAnsi="Times New Roman"/>
          <w:sz w:val="24"/>
          <w:lang w:val="lt-LT" w:bidi="en-US"/>
        </w:rPr>
        <w:t>, 5 lentelė</w:t>
      </w:r>
      <w:r w:rsidRPr="00C70374">
        <w:rPr>
          <w:rFonts w:ascii="Times New Roman" w:eastAsia="Times New Roman" w:hAnsi="Times New Roman"/>
          <w:sz w:val="24"/>
          <w:lang w:val="lt-LT" w:bidi="en-US"/>
        </w:rPr>
        <w:t>)</w:t>
      </w:r>
      <w:r w:rsidR="008B7762" w:rsidRPr="00C70374">
        <w:rPr>
          <w:rFonts w:ascii="Times New Roman" w:eastAsia="Times New Roman" w:hAnsi="Times New Roman"/>
          <w:sz w:val="24"/>
          <w:lang w:val="lt-LT" w:bidi="en-US"/>
        </w:rPr>
        <w:t xml:space="preserve"> </w:t>
      </w:r>
      <w:r w:rsidRPr="00C70374">
        <w:rPr>
          <w:rFonts w:ascii="Times New Roman" w:eastAsia="Times New Roman" w:hAnsi="Times New Roman"/>
          <w:sz w:val="24"/>
          <w:lang w:val="lt-LT" w:bidi="en-US"/>
        </w:rPr>
        <w:t>dydžio pavyzd</w:t>
      </w:r>
      <w:r w:rsidR="008B7762" w:rsidRPr="00C70374">
        <w:rPr>
          <w:rFonts w:ascii="Times New Roman" w:eastAsia="Times New Roman" w:hAnsi="Times New Roman"/>
          <w:sz w:val="24"/>
          <w:lang w:val="lt-LT" w:bidi="en-US"/>
        </w:rPr>
        <w:t>į</w:t>
      </w:r>
      <w:r w:rsidR="00CA394E" w:rsidRPr="00C70374">
        <w:rPr>
          <w:rFonts w:ascii="Times New Roman" w:eastAsia="Times New Roman" w:hAnsi="Times New Roman"/>
          <w:sz w:val="24"/>
          <w:lang w:val="lt-LT" w:bidi="en-US"/>
        </w:rPr>
        <w:t xml:space="preserve">, kuri gali būti pasiūta iš kitos spalvos negu nurodyta, tačiau techninės charakteristikos turi atitikti 1-4 lentelėse pateiktus rodiklius. </w:t>
      </w:r>
      <w:r w:rsidR="008B7762" w:rsidRPr="00C70374">
        <w:rPr>
          <w:rFonts w:ascii="Times New Roman" w:eastAsia="Times New Roman" w:hAnsi="Times New Roman"/>
          <w:sz w:val="24"/>
          <w:lang w:val="lt-LT" w:bidi="en-US"/>
        </w:rPr>
        <w:t xml:space="preserve"> </w:t>
      </w:r>
    </w:p>
    <w:p w14:paraId="6929F1ED" w14:textId="77777777" w:rsidR="00884BB9" w:rsidRPr="00C70374" w:rsidRDefault="00884BB9" w:rsidP="00F24C3E">
      <w:pPr>
        <w:pStyle w:val="Sraopastraipa"/>
        <w:numPr>
          <w:ilvl w:val="0"/>
          <w:numId w:val="27"/>
        </w:numPr>
        <w:ind w:left="0" w:firstLine="851"/>
        <w:jc w:val="both"/>
        <w:rPr>
          <w:rFonts w:ascii="Times New Roman" w:eastAsia="Times New Roman" w:hAnsi="Times New Roman"/>
          <w:sz w:val="24"/>
          <w:lang w:val="lt-LT" w:bidi="en-US"/>
        </w:rPr>
      </w:pPr>
      <w:r w:rsidRPr="00C70374">
        <w:rPr>
          <w:rFonts w:ascii="Times New Roman" w:eastAsia="Times New Roman" w:hAnsi="Times New Roman" w:cs="Times New Roman"/>
          <w:color w:val="auto"/>
          <w:sz w:val="24"/>
          <w:lang w:val="lt-LT" w:eastAsia="en-US" w:bidi="en-US"/>
        </w:rPr>
        <w:t>Su konkurso nugalėtoju bus derinami pavyzdžiai – etalonai, galimi tam tikri pakeitimai. Esant poreikiui, turės būti pasiūti antri pavyzdžiai – etalonai su tam tikrais neesminiais pakeitimais. Su pavyzdžiais – etalonais turi būti pateiktos visų dydžių matų lentelės.</w:t>
      </w:r>
    </w:p>
    <w:p w14:paraId="09330EC2" w14:textId="7C63A627" w:rsidR="00884BB9" w:rsidRPr="00C70374" w:rsidRDefault="00884BB9" w:rsidP="00F24C3E">
      <w:pPr>
        <w:numPr>
          <w:ilvl w:val="0"/>
          <w:numId w:val="27"/>
        </w:numPr>
        <w:spacing w:after="0"/>
        <w:ind w:left="0" w:firstLine="851"/>
        <w:jc w:val="both"/>
        <w:rPr>
          <w:rFonts w:ascii="Times New Roman" w:eastAsia="Times New Roman" w:hAnsi="Times New Roman"/>
          <w:sz w:val="24"/>
          <w:szCs w:val="24"/>
          <w:lang w:bidi="en-US"/>
        </w:rPr>
      </w:pPr>
      <w:r w:rsidRPr="00C70374">
        <w:rPr>
          <w:rFonts w:ascii="Times New Roman" w:eastAsia="Times New Roman" w:hAnsi="Times New Roman"/>
          <w:sz w:val="24"/>
          <w:szCs w:val="24"/>
          <w:lang w:bidi="en-US"/>
        </w:rPr>
        <w:t>Konkurso nugalėtojas, pasirašius sutartį, turės pasiūti 2 pavyzdžius – etalonus</w:t>
      </w:r>
      <w:bookmarkStart w:id="1" w:name="_Hlk94880593"/>
      <w:r w:rsidR="008B7762" w:rsidRPr="00C70374">
        <w:rPr>
          <w:rFonts w:ascii="Times New Roman" w:eastAsia="Times New Roman" w:hAnsi="Times New Roman"/>
          <w:sz w:val="24"/>
          <w:szCs w:val="24"/>
          <w:lang w:bidi="en-US"/>
        </w:rPr>
        <w:t xml:space="preserve">, iš kurių vienas lieka pas Pirkėją visam sutarties vykdymo laikotarpiui, kaip pagrindas tikrinant pagamintą produkciją </w:t>
      </w:r>
    </w:p>
    <w:p w14:paraId="06C9CD0C" w14:textId="368796B2" w:rsidR="00884BB9" w:rsidRPr="00C70374" w:rsidRDefault="00884BB9" w:rsidP="00F24C3E">
      <w:pPr>
        <w:pStyle w:val="Sraopastraipa"/>
        <w:numPr>
          <w:ilvl w:val="0"/>
          <w:numId w:val="27"/>
        </w:numPr>
        <w:ind w:left="0" w:firstLine="851"/>
        <w:jc w:val="both"/>
        <w:rPr>
          <w:rFonts w:ascii="Times New Roman" w:eastAsia="Times New Roman" w:hAnsi="Times New Roman"/>
          <w:sz w:val="24"/>
          <w:lang w:val="lt-LT" w:bidi="en-US"/>
        </w:rPr>
      </w:pPr>
      <w:r w:rsidRPr="00C70374">
        <w:rPr>
          <w:rFonts w:ascii="Times New Roman" w:eastAsia="Times New Roman" w:hAnsi="Times New Roman" w:cs="Times New Roman"/>
          <w:color w:val="auto"/>
          <w:sz w:val="24"/>
          <w:lang w:val="lt-LT" w:eastAsia="en-US" w:bidi="en-US"/>
        </w:rPr>
        <w:t xml:space="preserve">Preliminarus perkamų LU </w:t>
      </w:r>
      <w:r w:rsidR="008B7762" w:rsidRPr="00C70374">
        <w:rPr>
          <w:rFonts w:ascii="Times New Roman" w:eastAsia="Times New Roman" w:hAnsi="Times New Roman"/>
          <w:sz w:val="24"/>
          <w:lang w:val="lt-LT" w:bidi="en-US"/>
        </w:rPr>
        <w:t>liemenių</w:t>
      </w:r>
      <w:r w:rsidRPr="00C70374">
        <w:rPr>
          <w:rFonts w:ascii="Times New Roman" w:eastAsia="Times New Roman" w:hAnsi="Times New Roman" w:cs="Times New Roman"/>
          <w:color w:val="auto"/>
          <w:sz w:val="24"/>
          <w:lang w:val="lt-LT" w:eastAsia="en-US" w:bidi="en-US"/>
        </w:rPr>
        <w:t xml:space="preserve"> kiekis  nuo </w:t>
      </w:r>
      <w:r w:rsidR="0047240D" w:rsidRPr="00C70374">
        <w:rPr>
          <w:rFonts w:ascii="Times New Roman" w:eastAsia="Times New Roman" w:hAnsi="Times New Roman" w:cs="Times New Roman"/>
          <w:color w:val="auto"/>
          <w:sz w:val="24"/>
          <w:lang w:val="lt-LT" w:eastAsia="en-US" w:bidi="en-US"/>
        </w:rPr>
        <w:t>20</w:t>
      </w:r>
      <w:r w:rsidRPr="00C70374">
        <w:rPr>
          <w:rFonts w:ascii="Times New Roman" w:eastAsia="Times New Roman" w:hAnsi="Times New Roman" w:cs="Times New Roman"/>
          <w:color w:val="000000" w:themeColor="text1"/>
          <w:sz w:val="24"/>
          <w:lang w:val="lt-LT" w:eastAsia="en-US" w:bidi="en-US"/>
        </w:rPr>
        <w:t xml:space="preserve">00 iki </w:t>
      </w:r>
      <w:r w:rsidR="00A83335" w:rsidRPr="00C70374">
        <w:rPr>
          <w:rFonts w:ascii="Times New Roman" w:eastAsia="Times New Roman" w:hAnsi="Times New Roman" w:cs="Times New Roman"/>
          <w:color w:val="000000" w:themeColor="text1"/>
          <w:sz w:val="24"/>
          <w:lang w:val="lt-LT" w:eastAsia="en-US" w:bidi="en-US"/>
        </w:rPr>
        <w:t>5</w:t>
      </w:r>
      <w:r w:rsidRPr="00C70374">
        <w:rPr>
          <w:rFonts w:ascii="Times New Roman" w:eastAsia="Times New Roman" w:hAnsi="Times New Roman" w:cs="Times New Roman"/>
          <w:color w:val="000000" w:themeColor="text1"/>
          <w:sz w:val="24"/>
          <w:lang w:val="lt-LT" w:eastAsia="en-US" w:bidi="en-US"/>
        </w:rPr>
        <w:t>00</w:t>
      </w:r>
      <w:r w:rsidR="0047240D" w:rsidRPr="00C70374">
        <w:rPr>
          <w:rFonts w:ascii="Times New Roman" w:eastAsia="Times New Roman" w:hAnsi="Times New Roman" w:cs="Times New Roman"/>
          <w:color w:val="000000" w:themeColor="text1"/>
          <w:sz w:val="24"/>
          <w:lang w:val="lt-LT" w:eastAsia="en-US" w:bidi="en-US"/>
        </w:rPr>
        <w:t>0</w:t>
      </w:r>
      <w:r w:rsidRPr="00C70374">
        <w:rPr>
          <w:rFonts w:ascii="Times New Roman" w:eastAsia="Times New Roman" w:hAnsi="Times New Roman" w:cs="Times New Roman"/>
          <w:color w:val="000000" w:themeColor="text1"/>
          <w:sz w:val="24"/>
          <w:lang w:val="lt-LT" w:eastAsia="en-US" w:bidi="en-US"/>
        </w:rPr>
        <w:t xml:space="preserve"> vnt</w:t>
      </w:r>
      <w:r w:rsidRPr="00C70374">
        <w:rPr>
          <w:rFonts w:ascii="Times New Roman" w:eastAsia="Times New Roman" w:hAnsi="Times New Roman" w:cs="Times New Roman"/>
          <w:color w:val="auto"/>
          <w:sz w:val="24"/>
          <w:lang w:val="lt-LT" w:eastAsia="en-US" w:bidi="en-US"/>
        </w:rPr>
        <w:t xml:space="preserve">. per pirkimo-pardavimo sutarties galiojimo laikotarpį. Prekės turi būti patiektos per </w:t>
      </w:r>
      <w:r w:rsidR="00F1571D">
        <w:rPr>
          <w:rFonts w:ascii="Times New Roman" w:eastAsia="Times New Roman" w:hAnsi="Times New Roman" w:cs="Times New Roman"/>
          <w:color w:val="auto"/>
          <w:sz w:val="24"/>
          <w:lang w:val="lt-LT" w:eastAsia="en-US" w:bidi="en-US"/>
        </w:rPr>
        <w:t>4</w:t>
      </w:r>
      <w:r w:rsidRPr="00C70374">
        <w:rPr>
          <w:rFonts w:ascii="Times New Roman" w:eastAsia="Times New Roman" w:hAnsi="Times New Roman" w:cs="Times New Roman"/>
          <w:color w:val="auto"/>
          <w:sz w:val="24"/>
          <w:lang w:val="lt-LT" w:eastAsia="en-US" w:bidi="en-US"/>
        </w:rPr>
        <w:t xml:space="preserve"> mėnesius nuo Prekių užsakymo pateikimo datos.</w:t>
      </w:r>
      <w:r w:rsidRPr="00C70374">
        <w:rPr>
          <w:rFonts w:ascii="Times New Roman" w:eastAsia="Times New Roman" w:hAnsi="Times New Roman"/>
          <w:sz w:val="24"/>
          <w:lang w:val="lt-LT" w:bidi="en-US"/>
        </w:rPr>
        <w:t xml:space="preserve"> </w:t>
      </w:r>
    </w:p>
    <w:bookmarkEnd w:id="1"/>
    <w:p w14:paraId="06CBEB0D" w14:textId="44CC2EFD" w:rsidR="00884BB9" w:rsidRPr="00C70374" w:rsidRDefault="00884BB9" w:rsidP="00F24C3E">
      <w:pPr>
        <w:numPr>
          <w:ilvl w:val="0"/>
          <w:numId w:val="27"/>
        </w:numPr>
        <w:tabs>
          <w:tab w:val="left" w:pos="-1701"/>
          <w:tab w:val="left" w:pos="426"/>
          <w:tab w:val="left" w:pos="567"/>
          <w:tab w:val="left" w:pos="1276"/>
          <w:tab w:val="left" w:pos="1418"/>
        </w:tabs>
        <w:spacing w:after="0" w:line="240" w:lineRule="auto"/>
        <w:ind w:left="0" w:firstLine="851"/>
        <w:contextualSpacing/>
        <w:jc w:val="both"/>
        <w:rPr>
          <w:rFonts w:ascii="Times New Roman" w:hAnsi="Times New Roman"/>
          <w:sz w:val="24"/>
          <w:szCs w:val="24"/>
          <w:lang w:bidi="en-US"/>
        </w:rPr>
      </w:pPr>
      <w:r w:rsidRPr="00C70374">
        <w:rPr>
          <w:rFonts w:ascii="Times New Roman" w:eastAsia="Times New Roman" w:hAnsi="Times New Roman"/>
          <w:bCs/>
          <w:iCs/>
          <w:sz w:val="24"/>
          <w:szCs w:val="24"/>
        </w:rPr>
        <w:t xml:space="preserve">Nurodyti preliminarūs kiekiai skirti tik teikiamų pasiūlymų įvertinimui ir palyginimui. Perkamų prekių kiekiai yra preliminarūs, kurie priklausys nuo pirkėjo poreikio. Pirkėjas neįsipareigoja išpirkti preliminaraus maksimalaus prekių kiekio. </w:t>
      </w:r>
      <w:r w:rsidRPr="00C70374">
        <w:rPr>
          <w:rFonts w:ascii="Times New Roman" w:hAnsi="Times New Roman"/>
          <w:sz w:val="24"/>
          <w:szCs w:val="24"/>
          <w:lang w:bidi="en-US"/>
        </w:rPr>
        <w:t>Perkam</w:t>
      </w:r>
      <w:r w:rsidR="008B7762" w:rsidRPr="00C70374">
        <w:rPr>
          <w:rFonts w:ascii="Times New Roman" w:hAnsi="Times New Roman"/>
          <w:sz w:val="24"/>
          <w:szCs w:val="24"/>
          <w:lang w:bidi="en-US"/>
        </w:rPr>
        <w:t>oms</w:t>
      </w:r>
      <w:r w:rsidRPr="00C70374">
        <w:rPr>
          <w:rFonts w:ascii="Times New Roman" w:hAnsi="Times New Roman"/>
          <w:sz w:val="24"/>
          <w:szCs w:val="24"/>
          <w:lang w:bidi="en-US"/>
        </w:rPr>
        <w:t xml:space="preserve"> </w:t>
      </w:r>
      <w:r w:rsidRPr="00C70374">
        <w:rPr>
          <w:rFonts w:ascii="Times New Roman" w:eastAsia="Times New Roman" w:hAnsi="Times New Roman"/>
          <w:sz w:val="24"/>
          <w:szCs w:val="24"/>
        </w:rPr>
        <w:t>LU</w:t>
      </w:r>
      <w:r w:rsidR="008B7762" w:rsidRPr="00C70374">
        <w:rPr>
          <w:rFonts w:ascii="Times New Roman" w:eastAsia="Times New Roman" w:hAnsi="Times New Roman"/>
          <w:sz w:val="24"/>
          <w:szCs w:val="24"/>
        </w:rPr>
        <w:t xml:space="preserve"> liemenėms</w:t>
      </w:r>
      <w:r w:rsidRPr="00C70374">
        <w:rPr>
          <w:rFonts w:ascii="Times New Roman" w:eastAsia="Times New Roman" w:hAnsi="Times New Roman"/>
          <w:sz w:val="24"/>
          <w:szCs w:val="24"/>
        </w:rPr>
        <w:t xml:space="preserve"> </w:t>
      </w:r>
      <w:r w:rsidRPr="00C70374">
        <w:rPr>
          <w:rFonts w:ascii="Times New Roman" w:hAnsi="Times New Roman"/>
          <w:sz w:val="24"/>
          <w:szCs w:val="24"/>
          <w:lang w:bidi="en-US"/>
        </w:rPr>
        <w:t>turi būti suteikta ne mažesnė kaip 12 mėnesių garantija nuo prekės išdavimo pareigūnui datos.</w:t>
      </w:r>
    </w:p>
    <w:p w14:paraId="58051335" w14:textId="77777777" w:rsidR="00884BB9" w:rsidRPr="00C70374" w:rsidRDefault="00884BB9" w:rsidP="00F24C3E">
      <w:pPr>
        <w:numPr>
          <w:ilvl w:val="0"/>
          <w:numId w:val="27"/>
        </w:numPr>
        <w:spacing w:after="0"/>
        <w:ind w:left="0" w:firstLine="851"/>
        <w:jc w:val="both"/>
        <w:rPr>
          <w:rFonts w:ascii="Times New Roman" w:hAnsi="Times New Roman"/>
          <w:sz w:val="24"/>
          <w:szCs w:val="24"/>
          <w:lang w:bidi="en-US"/>
        </w:rPr>
      </w:pPr>
      <w:r w:rsidRPr="00C70374">
        <w:rPr>
          <w:rFonts w:ascii="Times New Roman" w:hAnsi="Times New Roman"/>
          <w:sz w:val="24"/>
          <w:szCs w:val="24"/>
          <w:lang w:bidi="en-US"/>
        </w:rPr>
        <w:t>Jei šioje techninėje specifikacijoje nurodyta konkreti prekė, gamintojas ar tiekimo šaltinis, gamybos procesas, prekės ženklas, patentas, kilmės šalis, tai laikoma, kad jie tik orientaciniai ir konkurso dalyvis gali teikti savo savybėmis lygiavertes prekes (medžiagas).</w:t>
      </w:r>
    </w:p>
    <w:p w14:paraId="55BECF04" w14:textId="77777777" w:rsidR="00884BB9" w:rsidRPr="00C70374" w:rsidRDefault="00884BB9" w:rsidP="00F24C3E">
      <w:pPr>
        <w:numPr>
          <w:ilvl w:val="0"/>
          <w:numId w:val="27"/>
        </w:numPr>
        <w:spacing w:after="0"/>
        <w:ind w:left="0" w:firstLine="851"/>
        <w:jc w:val="both"/>
        <w:rPr>
          <w:rFonts w:ascii="Times New Roman" w:hAnsi="Times New Roman"/>
          <w:sz w:val="24"/>
          <w:szCs w:val="24"/>
          <w:lang w:bidi="en-US"/>
        </w:rPr>
      </w:pPr>
      <w:r w:rsidRPr="00C70374">
        <w:rPr>
          <w:rFonts w:ascii="Times New Roman" w:hAnsi="Times New Roman"/>
          <w:sz w:val="24"/>
          <w:szCs w:val="24"/>
          <w:lang w:bidi="en-US"/>
        </w:rPr>
        <w:lastRenderedPageBreak/>
        <w:t>Gaminių gamyboje turi būti įdiegta ir veikianti kokybės vadybos sistema pagal ISO 9001 arba lygiavertį standartą. Lygiaverčiu standartu laikomas toks standartas, kurio reikalavimai pilnai atitinka arba viršija ISO 9001 standarto reikalavimus.</w:t>
      </w:r>
    </w:p>
    <w:p w14:paraId="1418A279" w14:textId="77777777" w:rsidR="00884BB9" w:rsidRPr="00C70374" w:rsidRDefault="00884BB9" w:rsidP="005E0887">
      <w:pPr>
        <w:pStyle w:val="Sraopastraipa"/>
        <w:ind w:left="0" w:firstLine="851"/>
        <w:jc w:val="both"/>
        <w:rPr>
          <w:rFonts w:ascii="Times New Roman" w:hAnsi="Times New Roman"/>
          <w:sz w:val="24"/>
          <w:lang w:val="lt-LT" w:bidi="en-US"/>
        </w:rPr>
      </w:pPr>
      <w:r w:rsidRPr="00C70374">
        <w:rPr>
          <w:rFonts w:ascii="Times New Roman" w:hAnsi="Times New Roman"/>
          <w:sz w:val="24"/>
          <w:lang w:val="lt-LT" w:bidi="en-US"/>
        </w:rPr>
        <w:t>14.1. Būtina pateikti gamintojui išduoto ISO 9001 ar lygiaverčio sertifikato kopiją. Sertifikatas turi būti išduotas sertifikavimą atliekančios institucijos. Sertifikatas turi galioti pasiūlymo pateikimo metu bei per visą prekių tiekimo laikotarpį. Jei tiekėjo turimas sertifikato galiojimas baigiasi anksčiau negu prekių tiekimo laikotarpis, tiekėjas privalės pratęsti turimą sertifikatą (įsigyti naują) ir pateikti jį perkančiajai organizacijai.</w:t>
      </w:r>
    </w:p>
    <w:p w14:paraId="2129641F" w14:textId="510A7415" w:rsidR="00AA3DBB" w:rsidRPr="00C70374" w:rsidRDefault="00AA3DBB" w:rsidP="00397CBC">
      <w:pPr>
        <w:pStyle w:val="Sraopastraipa"/>
        <w:spacing w:line="276" w:lineRule="auto"/>
        <w:ind w:left="0" w:firstLine="851"/>
        <w:jc w:val="both"/>
        <w:rPr>
          <w:rFonts w:asciiTheme="majorBidi" w:eastAsia="Times New Roman" w:hAnsiTheme="majorBidi" w:cstheme="majorBidi"/>
          <w:sz w:val="24"/>
          <w:lang w:val="lt-LT" w:eastAsia="lt-LT" w:bidi="en-US"/>
        </w:rPr>
      </w:pPr>
      <w:r w:rsidRPr="00C70374">
        <w:rPr>
          <w:rFonts w:ascii="Times New Roman" w:hAnsi="Times New Roman"/>
          <w:sz w:val="24"/>
          <w:lang w:val="lt-LT" w:bidi="en-US"/>
        </w:rPr>
        <w:t xml:space="preserve">15. </w:t>
      </w:r>
      <w:bookmarkStart w:id="2" w:name="_Hlk200011831"/>
      <w:r w:rsidRPr="00C70374">
        <w:rPr>
          <w:rFonts w:ascii="Times New Roman" w:eastAsia="Times New Roman" w:hAnsi="Times New Roman"/>
          <w:sz w:val="24"/>
          <w:lang w:val="lt-LT" w:eastAsia="ar-SA"/>
        </w:rPr>
        <w:t>LU liemenių</w:t>
      </w:r>
      <w:r w:rsidRPr="00C70374">
        <w:rPr>
          <w:rFonts w:asciiTheme="majorBidi" w:eastAsia="Times New Roman" w:hAnsiTheme="majorBidi" w:cstheme="majorBidi"/>
          <w:sz w:val="24"/>
          <w:lang w:val="lt-LT" w:eastAsia="lt-LT" w:bidi="en-US"/>
        </w:rPr>
        <w:t xml:space="preserve"> gamybai naudojamos medžiagos turi atitikti minimalius aplinkos apsaugos kriterijus, nustatytus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IX sk. „Tekstilės gaminiai“ 9.1 ir 9.2 punktuose:</w:t>
      </w:r>
    </w:p>
    <w:bookmarkEnd w:id="2"/>
    <w:p w14:paraId="2AEEA642" w14:textId="77777777" w:rsidR="00AA3DBB" w:rsidRPr="00C70374" w:rsidRDefault="00AA3DBB" w:rsidP="00C82605">
      <w:pPr>
        <w:spacing w:after="0" w:line="276" w:lineRule="auto"/>
        <w:ind w:firstLine="851"/>
        <w:jc w:val="both"/>
        <w:rPr>
          <w:rFonts w:asciiTheme="majorBidi" w:eastAsia="Times New Roman" w:hAnsiTheme="majorBidi" w:cstheme="majorBidi"/>
          <w:sz w:val="24"/>
          <w:szCs w:val="24"/>
          <w:lang w:eastAsia="lt-LT" w:bidi="en-US"/>
        </w:rPr>
      </w:pPr>
      <w:r w:rsidRPr="00C70374">
        <w:rPr>
          <w:rFonts w:ascii="Times New Roman" w:hAnsi="Times New Roman"/>
          <w:sz w:val="24"/>
          <w:lang w:bidi="en-US"/>
        </w:rPr>
        <w:t xml:space="preserve">15.1.  </w:t>
      </w:r>
      <w:bookmarkStart w:id="3" w:name="_Hlk200011923"/>
      <w:r w:rsidRPr="00C70374">
        <w:rPr>
          <w:rFonts w:asciiTheme="majorBidi" w:eastAsia="Times New Roman" w:hAnsiTheme="majorBidi" w:cstheme="majorBidi"/>
          <w:sz w:val="24"/>
          <w:szCs w:val="24"/>
          <w:lang w:eastAsia="lt-LT" w:bidi="en-US"/>
        </w:rPr>
        <w:t>Tiekėjas turi pateikti atitiktį pagrindžiančius dokumentus.</w:t>
      </w:r>
    </w:p>
    <w:p w14:paraId="676168BA" w14:textId="3526191D" w:rsidR="00AA3DBB" w:rsidRPr="00C70374" w:rsidRDefault="00AA3DBB" w:rsidP="00C82605">
      <w:pPr>
        <w:pStyle w:val="Sraopastraipa"/>
        <w:spacing w:line="276" w:lineRule="auto"/>
        <w:ind w:left="0" w:firstLine="851"/>
        <w:jc w:val="both"/>
        <w:rPr>
          <w:rFonts w:asciiTheme="majorBidi" w:hAnsiTheme="majorBidi" w:cstheme="majorBidi"/>
          <w:bCs/>
          <w:sz w:val="24"/>
          <w:lang w:val="lt-LT" w:bidi="en-US"/>
        </w:rPr>
      </w:pPr>
      <w:r w:rsidRPr="00C70374">
        <w:rPr>
          <w:rFonts w:asciiTheme="majorBidi" w:eastAsia="Times New Roman" w:hAnsiTheme="majorBidi" w:cstheme="majorBidi"/>
          <w:sz w:val="24"/>
          <w:lang w:val="lt-LT" w:eastAsia="lt-LT" w:bidi="en-US"/>
        </w:rPr>
        <w:t xml:space="preserve">16. </w:t>
      </w:r>
      <w:r w:rsidRPr="00C70374">
        <w:rPr>
          <w:rFonts w:asciiTheme="majorBidi" w:hAnsiTheme="majorBidi" w:cstheme="majorBidi"/>
          <w:bCs/>
          <w:sz w:val="24"/>
          <w:lang w:val="lt-LT" w:bidi="en-US"/>
        </w:rPr>
        <w:t xml:space="preserve">LU </w:t>
      </w:r>
      <w:r w:rsidR="00287CC7">
        <w:rPr>
          <w:rFonts w:asciiTheme="majorBidi" w:hAnsiTheme="majorBidi" w:cstheme="majorBidi"/>
          <w:bCs/>
          <w:sz w:val="24"/>
          <w:lang w:val="lt-LT" w:bidi="en-US"/>
        </w:rPr>
        <w:t>liemenės</w:t>
      </w:r>
      <w:r w:rsidRPr="00C70374">
        <w:rPr>
          <w:rFonts w:asciiTheme="majorBidi" w:hAnsiTheme="majorBidi" w:cstheme="majorBidi"/>
          <w:bCs/>
          <w:sz w:val="24"/>
          <w:lang w:val="lt-LT" w:bidi="en-US"/>
        </w:rPr>
        <w:t xml:space="preserve"> turi būti supakuotos į antrinę pakuotę, ji turi būti perdirbamoji pakuotė pagal Lietuvos Respublikos mokesčio už aplinkos teršimą įstatymo nuostatas ir (ar) turi būti vienalytė (homogeniška) pakuotė, pagaminta iš vienos rūšies medžiagos. </w:t>
      </w:r>
    </w:p>
    <w:p w14:paraId="1EFB99B0" w14:textId="43604B60" w:rsidR="00AA3DBB" w:rsidRPr="00C70374" w:rsidRDefault="00AA3DBB" w:rsidP="00DF1D64">
      <w:pPr>
        <w:pStyle w:val="Sraopastraipa"/>
        <w:numPr>
          <w:ilvl w:val="1"/>
          <w:numId w:val="30"/>
        </w:numPr>
        <w:tabs>
          <w:tab w:val="left" w:pos="0"/>
          <w:tab w:val="left" w:pos="1418"/>
        </w:tabs>
        <w:spacing w:line="276" w:lineRule="auto"/>
        <w:ind w:left="0" w:firstLine="851"/>
        <w:jc w:val="both"/>
        <w:rPr>
          <w:rFonts w:asciiTheme="majorBidi" w:hAnsiTheme="majorBidi" w:cstheme="majorBidi"/>
          <w:bCs/>
          <w:sz w:val="24"/>
          <w:lang w:val="lt-LT" w:bidi="en-US"/>
        </w:rPr>
      </w:pPr>
      <w:r w:rsidRPr="00C70374">
        <w:rPr>
          <w:rFonts w:asciiTheme="majorBidi" w:hAnsiTheme="majorBidi" w:cstheme="majorBidi"/>
          <w:bCs/>
          <w:sz w:val="24"/>
          <w:lang w:val="lt-LT" w:bidi="en-US"/>
        </w:rPr>
        <w:t xml:space="preserve"> Konkurso dalyvis turi pateikti antrinės pakuotės tinkamumą perdirbti  patvirtinančius dokumentus (pavyzdžiui, techninį dokumentą, dokumentą iš akredituotų laboratorijų ar pakuočių atliekų perdirbėjų ar kitus lygiaverčius objektyvius įrodymus).</w:t>
      </w:r>
    </w:p>
    <w:bookmarkEnd w:id="3"/>
    <w:p w14:paraId="0F4009D2" w14:textId="71DABCDA" w:rsidR="00884BB9" w:rsidRPr="00C70374" w:rsidRDefault="00884BB9" w:rsidP="00B1167B">
      <w:pPr>
        <w:pStyle w:val="Betarp"/>
        <w:numPr>
          <w:ilvl w:val="0"/>
          <w:numId w:val="30"/>
        </w:numPr>
        <w:tabs>
          <w:tab w:val="left" w:pos="1134"/>
        </w:tabs>
        <w:ind w:left="0" w:firstLine="851"/>
        <w:jc w:val="both"/>
      </w:pPr>
      <w:r w:rsidRPr="00C70374">
        <w:rPr>
          <w:szCs w:val="24"/>
          <w:lang w:bidi="en-US"/>
        </w:rPr>
        <w:t>Pirkėjui kilus pagrįstų abejonių dėl tiekėjo gaminio ar medžiagų charakteristikų ar kokybinių rodiklių, pirkėjas turi teisę atlikti nepriklausomą pateiktų pavyzdžių tyrimą pasirinktoje akredituotoje laboratorijoje, savo lėšomis, o Tiekėjas privalo pateikti tiek pavyzdžių, kiek reikalinga kontroliniams tyrimams atlikti. Kontrolinių tyrimų rezultatai neginčijami ir laikomi galutiniais. Tiekėjo pasiūlymas atmetamas, kaip neatitinkantis techninės specifikacijos, jeigu bent vienas kontrolinių tyrimų rezultatas blogesnis už techninėje specifikacijoje nurodytus minimalius reikalavimus. Esant nepriklausomos laboratorijos tyrimų rezultatams blogesniems už tiekėjo pasiūlyme nurodytas reikšmes, iš Tiekėjo gali būti pareikalauta apmokėti visas Pirkėjo su tuo patirtas išlaidas.</w:t>
      </w:r>
    </w:p>
    <w:p w14:paraId="02D9F263" w14:textId="77777777" w:rsidR="003A2D59" w:rsidRPr="00C70374" w:rsidRDefault="003A2D59" w:rsidP="00891AD6">
      <w:pPr>
        <w:spacing w:after="0"/>
        <w:jc w:val="both"/>
        <w:rPr>
          <w:rFonts w:ascii="Times New Roman" w:hAnsi="Times New Roman"/>
          <w:sz w:val="24"/>
          <w:szCs w:val="24"/>
          <w:lang w:bidi="en-US"/>
        </w:rPr>
      </w:pPr>
    </w:p>
    <w:p w14:paraId="6C84F104" w14:textId="7E347097" w:rsidR="003A2D59" w:rsidRPr="00C70374" w:rsidRDefault="003A2D59" w:rsidP="00891AD6">
      <w:pPr>
        <w:keepNext/>
        <w:numPr>
          <w:ilvl w:val="0"/>
          <w:numId w:val="14"/>
        </w:numPr>
        <w:tabs>
          <w:tab w:val="left" w:pos="426"/>
        </w:tabs>
        <w:spacing w:after="0" w:line="240" w:lineRule="auto"/>
        <w:ind w:left="0" w:firstLine="567"/>
        <w:jc w:val="center"/>
        <w:outlineLvl w:val="0"/>
        <w:rPr>
          <w:rFonts w:ascii="Times New Roman" w:eastAsia="Times New Roman" w:hAnsi="Times New Roman"/>
          <w:bCs/>
          <w:sz w:val="24"/>
          <w:szCs w:val="24"/>
        </w:rPr>
      </w:pPr>
      <w:bookmarkStart w:id="4" w:name="_Hlk33017663"/>
      <w:r w:rsidRPr="00C70374">
        <w:rPr>
          <w:rFonts w:ascii="Times New Roman" w:eastAsia="Times New Roman" w:hAnsi="Times New Roman"/>
          <w:bCs/>
          <w:sz w:val="24"/>
          <w:szCs w:val="24"/>
        </w:rPr>
        <w:t>MODELIO APRAŠYMAS IR TECHNINIAI REIKALAVIMAI</w:t>
      </w:r>
    </w:p>
    <w:p w14:paraId="3CD04CA4" w14:textId="3F227793" w:rsidR="003A2D59" w:rsidRPr="00C70374" w:rsidRDefault="003A2D59" w:rsidP="00891AD6">
      <w:pPr>
        <w:keepNext/>
        <w:tabs>
          <w:tab w:val="left" w:pos="426"/>
        </w:tabs>
        <w:spacing w:after="0" w:line="240" w:lineRule="auto"/>
        <w:ind w:left="567"/>
        <w:jc w:val="center"/>
        <w:outlineLvl w:val="0"/>
        <w:rPr>
          <w:rFonts w:ascii="Times New Roman" w:eastAsia="Times New Roman" w:hAnsi="Times New Roman"/>
          <w:b/>
          <w:sz w:val="24"/>
          <w:szCs w:val="24"/>
        </w:rPr>
      </w:pPr>
    </w:p>
    <w:p w14:paraId="1D25F75C" w14:textId="0CB94FDC" w:rsidR="00D45AF7" w:rsidRPr="00C70374" w:rsidRDefault="00CF6E89" w:rsidP="00D45AF7">
      <w:pPr>
        <w:numPr>
          <w:ilvl w:val="0"/>
          <w:numId w:val="20"/>
        </w:numPr>
        <w:tabs>
          <w:tab w:val="left" w:pos="0"/>
        </w:tabs>
        <w:spacing w:before="240" w:after="240" w:line="276" w:lineRule="auto"/>
        <w:ind w:firstLine="851"/>
        <w:contextualSpacing/>
        <w:jc w:val="both"/>
        <w:rPr>
          <w:rFonts w:ascii="Times New Roman" w:hAnsi="Times New Roman"/>
          <w:sz w:val="24"/>
          <w:szCs w:val="24"/>
        </w:rPr>
      </w:pPr>
      <w:r w:rsidRPr="00C70374">
        <w:rPr>
          <w:rFonts w:ascii="Times New Roman" w:hAnsi="Times New Roman"/>
          <w:sz w:val="24"/>
          <w:szCs w:val="24"/>
        </w:rPr>
        <w:t xml:space="preserve">LU </w:t>
      </w:r>
      <w:r w:rsidR="00267131" w:rsidRPr="00C70374">
        <w:rPr>
          <w:rFonts w:ascii="Times New Roman" w:hAnsi="Times New Roman"/>
          <w:sz w:val="24"/>
          <w:szCs w:val="24"/>
        </w:rPr>
        <w:t>liemenė</w:t>
      </w:r>
      <w:r w:rsidRPr="00C70374">
        <w:rPr>
          <w:rFonts w:ascii="Times New Roman" w:hAnsi="Times New Roman"/>
          <w:sz w:val="24"/>
          <w:szCs w:val="24"/>
        </w:rPr>
        <w:t xml:space="preserve"> </w:t>
      </w:r>
      <w:r w:rsidR="008204EF" w:rsidRPr="00C70374">
        <w:rPr>
          <w:rFonts w:ascii="Times New Roman" w:hAnsi="Times New Roman"/>
          <w:sz w:val="24"/>
          <w:szCs w:val="24"/>
        </w:rPr>
        <w:t xml:space="preserve">samanų spalvos, </w:t>
      </w:r>
      <w:r w:rsidRPr="00C70374">
        <w:rPr>
          <w:rFonts w:ascii="Times New Roman" w:hAnsi="Times New Roman"/>
          <w:sz w:val="24"/>
          <w:szCs w:val="24"/>
        </w:rPr>
        <w:t>siuvam</w:t>
      </w:r>
      <w:r w:rsidR="005E3E07" w:rsidRPr="00C70374">
        <w:rPr>
          <w:rFonts w:ascii="Times New Roman" w:hAnsi="Times New Roman"/>
          <w:sz w:val="24"/>
          <w:szCs w:val="24"/>
        </w:rPr>
        <w:t>a</w:t>
      </w:r>
      <w:r w:rsidRPr="00C70374">
        <w:rPr>
          <w:rFonts w:ascii="Times New Roman" w:hAnsi="Times New Roman"/>
          <w:sz w:val="24"/>
          <w:szCs w:val="24"/>
        </w:rPr>
        <w:t xml:space="preserve"> tiesaus silueto, </w:t>
      </w:r>
      <w:r w:rsidR="00C02FD8" w:rsidRPr="00C70374">
        <w:rPr>
          <w:rFonts w:ascii="Times New Roman" w:hAnsi="Times New Roman"/>
          <w:sz w:val="24"/>
          <w:szCs w:val="24"/>
        </w:rPr>
        <w:t xml:space="preserve">pašiltinta </w:t>
      </w:r>
      <w:r w:rsidRPr="00C70374">
        <w:rPr>
          <w:rFonts w:ascii="Times New Roman" w:hAnsi="Times New Roman"/>
          <w:sz w:val="24"/>
          <w:szCs w:val="24"/>
        </w:rPr>
        <w:t>su stovės formos apykakle</w:t>
      </w:r>
      <w:r w:rsidR="005E3E07" w:rsidRPr="00C70374">
        <w:rPr>
          <w:rFonts w:ascii="Times New Roman" w:hAnsi="Times New Roman"/>
          <w:sz w:val="24"/>
          <w:szCs w:val="24"/>
        </w:rPr>
        <w:t xml:space="preserve"> ir tampriais </w:t>
      </w:r>
      <w:proofErr w:type="spellStart"/>
      <w:r w:rsidR="005E3E07" w:rsidRPr="00C70374">
        <w:rPr>
          <w:rFonts w:ascii="Times New Roman" w:hAnsi="Times New Roman"/>
          <w:sz w:val="24"/>
          <w:szCs w:val="24"/>
        </w:rPr>
        <w:t>įdūrais</w:t>
      </w:r>
      <w:proofErr w:type="spellEnd"/>
      <w:r w:rsidR="005E3E07" w:rsidRPr="00C70374">
        <w:rPr>
          <w:rFonts w:ascii="Times New Roman" w:hAnsi="Times New Roman"/>
          <w:sz w:val="24"/>
          <w:szCs w:val="24"/>
        </w:rPr>
        <w:t xml:space="preserve"> šonuose.</w:t>
      </w:r>
      <w:r w:rsidRPr="00C70374">
        <w:rPr>
          <w:rFonts w:ascii="Times New Roman" w:hAnsi="Times New Roman"/>
          <w:sz w:val="24"/>
          <w:szCs w:val="24"/>
        </w:rPr>
        <w:t xml:space="preserve"> LU </w:t>
      </w:r>
      <w:r w:rsidR="00267131" w:rsidRPr="00C70374">
        <w:rPr>
          <w:rFonts w:ascii="Times New Roman" w:hAnsi="Times New Roman"/>
          <w:sz w:val="24"/>
          <w:szCs w:val="24"/>
        </w:rPr>
        <w:t>liemenių</w:t>
      </w:r>
      <w:r w:rsidRPr="00C70374">
        <w:rPr>
          <w:rFonts w:ascii="Times New Roman" w:hAnsi="Times New Roman"/>
          <w:sz w:val="24"/>
          <w:szCs w:val="24"/>
        </w:rPr>
        <w:t xml:space="preserve"> modelis pateiktas </w:t>
      </w:r>
      <w:r w:rsidRPr="00C70374">
        <w:rPr>
          <w:rFonts w:ascii="Times New Roman" w:hAnsi="Times New Roman"/>
          <w:color w:val="EE0000"/>
          <w:sz w:val="24"/>
          <w:szCs w:val="24"/>
        </w:rPr>
        <w:t>1-</w:t>
      </w:r>
      <w:r w:rsidR="00097595" w:rsidRPr="00C70374">
        <w:rPr>
          <w:rFonts w:ascii="Times New Roman" w:hAnsi="Times New Roman"/>
          <w:color w:val="EE0000"/>
          <w:sz w:val="24"/>
          <w:szCs w:val="24"/>
        </w:rPr>
        <w:t>4</w:t>
      </w:r>
      <w:r w:rsidRPr="00C70374">
        <w:rPr>
          <w:rFonts w:ascii="Times New Roman" w:hAnsi="Times New Roman"/>
          <w:color w:val="EE0000"/>
          <w:sz w:val="24"/>
          <w:szCs w:val="24"/>
        </w:rPr>
        <w:t xml:space="preserve"> </w:t>
      </w:r>
      <w:r w:rsidRPr="00C70374">
        <w:rPr>
          <w:rFonts w:ascii="Times New Roman" w:hAnsi="Times New Roman"/>
          <w:sz w:val="24"/>
          <w:szCs w:val="24"/>
        </w:rPr>
        <w:t>eskizuose</w:t>
      </w:r>
      <w:r w:rsidR="00192B10" w:rsidRPr="00C70374">
        <w:rPr>
          <w:rFonts w:ascii="Times New Roman" w:hAnsi="Times New Roman"/>
          <w:sz w:val="24"/>
          <w:szCs w:val="24"/>
        </w:rPr>
        <w:t xml:space="preserve">. </w:t>
      </w:r>
    </w:p>
    <w:p w14:paraId="5A2FE350" w14:textId="13F9D4A6" w:rsidR="00D45AF7" w:rsidRPr="00C70374" w:rsidRDefault="00D45AF7" w:rsidP="00D45AF7">
      <w:pPr>
        <w:numPr>
          <w:ilvl w:val="0"/>
          <w:numId w:val="20"/>
        </w:numPr>
        <w:tabs>
          <w:tab w:val="left" w:pos="0"/>
        </w:tabs>
        <w:spacing w:before="240" w:after="240" w:line="276" w:lineRule="auto"/>
        <w:ind w:firstLine="851"/>
        <w:contextualSpacing/>
        <w:jc w:val="both"/>
        <w:rPr>
          <w:rFonts w:ascii="Times New Roman" w:hAnsi="Times New Roman"/>
          <w:sz w:val="24"/>
          <w:szCs w:val="24"/>
        </w:rPr>
      </w:pPr>
      <w:r w:rsidRPr="00C70374">
        <w:rPr>
          <w:rFonts w:ascii="Times New Roman" w:hAnsi="Times New Roman"/>
          <w:sz w:val="24"/>
          <w:szCs w:val="24"/>
        </w:rPr>
        <w:t xml:space="preserve">LU liemenės priekyje užsegama spiraliniu, išsegamu užtrauktuku, kurio spiralė įtaisyta vidinėje pusėje. Prie užtrauktuko vidinės pusės prisiuvimo siūlės, tarp pagrindo ir pamušalo, prisiūta 2 cm (±0,5 cm) pločio apsaugos </w:t>
      </w:r>
      <w:proofErr w:type="spellStart"/>
      <w:r w:rsidRPr="00C70374">
        <w:rPr>
          <w:rFonts w:ascii="Times New Roman" w:hAnsi="Times New Roman"/>
          <w:sz w:val="24"/>
          <w:szCs w:val="24"/>
        </w:rPr>
        <w:t>lystelė</w:t>
      </w:r>
      <w:proofErr w:type="spellEnd"/>
      <w:r w:rsidRPr="00C70374">
        <w:rPr>
          <w:rFonts w:ascii="Times New Roman" w:hAnsi="Times New Roman"/>
          <w:sz w:val="24"/>
          <w:szCs w:val="24"/>
        </w:rPr>
        <w:t xml:space="preserve">. </w:t>
      </w:r>
      <w:proofErr w:type="spellStart"/>
      <w:r w:rsidRPr="00C70374">
        <w:rPr>
          <w:rFonts w:ascii="Times New Roman" w:hAnsi="Times New Roman"/>
          <w:sz w:val="24"/>
          <w:szCs w:val="24"/>
        </w:rPr>
        <w:t>Lystelės</w:t>
      </w:r>
      <w:proofErr w:type="spellEnd"/>
      <w:r w:rsidRPr="00C70374">
        <w:rPr>
          <w:rFonts w:ascii="Times New Roman" w:hAnsi="Times New Roman"/>
          <w:sz w:val="24"/>
          <w:szCs w:val="24"/>
        </w:rPr>
        <w:t xml:space="preserve"> kraštas nupeltakiuotas 0,1–0,2 cm pločio apdailos peltakiu.</w:t>
      </w:r>
      <w:r w:rsidR="00667E82" w:rsidRPr="00C70374">
        <w:rPr>
          <w:rFonts w:ascii="Times New Roman" w:hAnsi="Times New Roman"/>
          <w:sz w:val="24"/>
          <w:szCs w:val="24"/>
        </w:rPr>
        <w:t xml:space="preserve"> </w:t>
      </w:r>
      <w:r w:rsidRPr="00C70374">
        <w:rPr>
          <w:rFonts w:ascii="Times New Roman" w:hAnsi="Times New Roman"/>
          <w:sz w:val="24"/>
          <w:szCs w:val="24"/>
        </w:rPr>
        <w:t xml:space="preserve">Užtrauktuko viršuje apsaugos </w:t>
      </w:r>
      <w:proofErr w:type="spellStart"/>
      <w:r w:rsidRPr="00C70374">
        <w:rPr>
          <w:rFonts w:ascii="Times New Roman" w:hAnsi="Times New Roman"/>
          <w:sz w:val="24"/>
          <w:szCs w:val="24"/>
        </w:rPr>
        <w:t>lystelė</w:t>
      </w:r>
      <w:proofErr w:type="spellEnd"/>
      <w:r w:rsidRPr="00C70374">
        <w:rPr>
          <w:rFonts w:ascii="Times New Roman" w:hAnsi="Times New Roman"/>
          <w:sz w:val="24"/>
          <w:szCs w:val="24"/>
        </w:rPr>
        <w:t xml:space="preserve"> užlenkiama į gerąją gaminio pusę taip, kad apgaubtų užtrauktuko galus ir apsaugotų nuo užtrauktuko lietimosi prie kūno.</w:t>
      </w:r>
    </w:p>
    <w:p w14:paraId="5DBCB759" w14:textId="7AA61234" w:rsidR="00962856" w:rsidRPr="00C70374" w:rsidRDefault="00962856" w:rsidP="00F621ED">
      <w:pPr>
        <w:tabs>
          <w:tab w:val="left" w:pos="0"/>
        </w:tabs>
        <w:spacing w:after="0" w:line="276" w:lineRule="auto"/>
        <w:ind w:firstLine="851"/>
        <w:contextualSpacing/>
        <w:jc w:val="both"/>
        <w:rPr>
          <w:rFonts w:ascii="Times New Roman" w:hAnsi="Times New Roman"/>
          <w:sz w:val="24"/>
          <w:szCs w:val="24"/>
        </w:rPr>
      </w:pPr>
      <w:r w:rsidRPr="00C70374">
        <w:rPr>
          <w:rFonts w:ascii="Times New Roman" w:hAnsi="Times New Roman"/>
          <w:sz w:val="24"/>
          <w:szCs w:val="24"/>
        </w:rPr>
        <w:t xml:space="preserve">3. </w:t>
      </w:r>
      <w:r w:rsidR="00C66E02" w:rsidRPr="00C70374">
        <w:rPr>
          <w:rFonts w:ascii="Times New Roman" w:hAnsi="Times New Roman"/>
          <w:bCs/>
          <w:sz w:val="24"/>
          <w:szCs w:val="24"/>
        </w:rPr>
        <w:t>LU</w:t>
      </w:r>
      <w:r w:rsidR="001B566D" w:rsidRPr="00C70374">
        <w:rPr>
          <w:rFonts w:ascii="Times New Roman" w:hAnsi="Times New Roman"/>
          <w:bCs/>
          <w:sz w:val="24"/>
          <w:szCs w:val="24"/>
        </w:rPr>
        <w:t xml:space="preserve"> liemenės</w:t>
      </w:r>
      <w:r w:rsidR="00856ED3" w:rsidRPr="00C70374">
        <w:rPr>
          <w:rFonts w:ascii="Times New Roman" w:hAnsi="Times New Roman"/>
          <w:bCs/>
          <w:sz w:val="24"/>
          <w:szCs w:val="24"/>
        </w:rPr>
        <w:t xml:space="preserve"> apykaklė</w:t>
      </w:r>
      <w:r w:rsidR="00856ED3" w:rsidRPr="00C70374">
        <w:rPr>
          <w:rFonts w:ascii="Times New Roman" w:hAnsi="Times New Roman"/>
          <w:b/>
          <w:bCs/>
          <w:sz w:val="24"/>
          <w:szCs w:val="24"/>
        </w:rPr>
        <w:t xml:space="preserve"> – </w:t>
      </w:r>
      <w:r w:rsidR="00856ED3" w:rsidRPr="00C70374">
        <w:rPr>
          <w:rFonts w:ascii="Times New Roman" w:hAnsi="Times New Roman"/>
          <w:sz w:val="24"/>
          <w:szCs w:val="24"/>
        </w:rPr>
        <w:t>stovės formos</w:t>
      </w:r>
      <w:r w:rsidR="00C02FD8" w:rsidRPr="00C70374">
        <w:rPr>
          <w:rFonts w:ascii="Times New Roman" w:hAnsi="Times New Roman"/>
          <w:sz w:val="24"/>
          <w:szCs w:val="24"/>
        </w:rPr>
        <w:t xml:space="preserve">, aukštis </w:t>
      </w:r>
      <w:r w:rsidR="00C02FD8" w:rsidRPr="00C70374">
        <w:rPr>
          <w:rFonts w:ascii="Times New Roman" w:hAnsi="Times New Roman"/>
          <w:color w:val="000000" w:themeColor="text1"/>
          <w:sz w:val="24"/>
          <w:szCs w:val="24"/>
        </w:rPr>
        <w:t xml:space="preserve">7 cm </w:t>
      </w:r>
      <w:r w:rsidR="00C02FD8" w:rsidRPr="00C70374">
        <w:rPr>
          <w:rFonts w:ascii="Times New Roman" w:hAnsi="Times New Roman"/>
          <w:sz w:val="24"/>
          <w:szCs w:val="24"/>
        </w:rPr>
        <w:t xml:space="preserve">( ±1 cm). </w:t>
      </w:r>
    </w:p>
    <w:p w14:paraId="229FBB0A" w14:textId="634F5493" w:rsidR="00D72C87" w:rsidRPr="00C70374" w:rsidRDefault="00962856" w:rsidP="00F621ED">
      <w:pPr>
        <w:tabs>
          <w:tab w:val="left" w:pos="0"/>
        </w:tabs>
        <w:spacing w:after="0" w:line="276" w:lineRule="auto"/>
        <w:ind w:firstLine="851"/>
        <w:contextualSpacing/>
        <w:jc w:val="both"/>
        <w:rPr>
          <w:rFonts w:ascii="Times New Roman" w:eastAsia="Times New Roman" w:hAnsi="Times New Roman"/>
          <w:sz w:val="24"/>
          <w:szCs w:val="24"/>
        </w:rPr>
      </w:pPr>
      <w:r w:rsidRPr="00C70374">
        <w:rPr>
          <w:rFonts w:ascii="Times New Roman" w:hAnsi="Times New Roman"/>
          <w:sz w:val="24"/>
          <w:szCs w:val="24"/>
        </w:rPr>
        <w:t xml:space="preserve">4. </w:t>
      </w:r>
      <w:r w:rsidR="00C66E02" w:rsidRPr="00C70374">
        <w:rPr>
          <w:rFonts w:ascii="Times New Roman" w:hAnsi="Times New Roman"/>
          <w:bCs/>
          <w:sz w:val="24"/>
          <w:szCs w:val="24"/>
        </w:rPr>
        <w:t xml:space="preserve">LU </w:t>
      </w:r>
      <w:r w:rsidR="00C02FD8" w:rsidRPr="00C70374">
        <w:rPr>
          <w:rFonts w:ascii="Times New Roman" w:hAnsi="Times New Roman"/>
          <w:bCs/>
          <w:sz w:val="24"/>
          <w:szCs w:val="24"/>
        </w:rPr>
        <w:t xml:space="preserve">liemenės šonuose įsiūti </w:t>
      </w:r>
      <w:proofErr w:type="spellStart"/>
      <w:r w:rsidR="00C02FD8" w:rsidRPr="00C70374">
        <w:rPr>
          <w:rFonts w:ascii="Times New Roman" w:hAnsi="Times New Roman"/>
          <w:bCs/>
          <w:sz w:val="24"/>
          <w:szCs w:val="24"/>
        </w:rPr>
        <w:t>įdurai</w:t>
      </w:r>
      <w:proofErr w:type="spellEnd"/>
      <w:r w:rsidR="00C02FD8" w:rsidRPr="00C70374">
        <w:rPr>
          <w:rFonts w:ascii="Times New Roman" w:hAnsi="Times New Roman"/>
          <w:bCs/>
          <w:sz w:val="24"/>
          <w:szCs w:val="24"/>
        </w:rPr>
        <w:t xml:space="preserve"> iš trikotažinės medžiagos.</w:t>
      </w:r>
    </w:p>
    <w:p w14:paraId="0A0C2426" w14:textId="259D52BE" w:rsidR="00A923C4" w:rsidRPr="00C70374" w:rsidRDefault="002C51D8" w:rsidP="00F621ED">
      <w:pPr>
        <w:keepNext/>
        <w:tabs>
          <w:tab w:val="left" w:pos="0"/>
          <w:tab w:val="left" w:pos="426"/>
        </w:tabs>
        <w:spacing w:after="0" w:line="240" w:lineRule="auto"/>
        <w:ind w:firstLine="851"/>
        <w:jc w:val="both"/>
        <w:outlineLvl w:val="0"/>
        <w:rPr>
          <w:rFonts w:ascii="Times New Roman" w:eastAsia="Times New Roman" w:hAnsi="Times New Roman"/>
          <w:sz w:val="24"/>
          <w:szCs w:val="24"/>
        </w:rPr>
      </w:pPr>
      <w:r w:rsidRPr="00C70374">
        <w:rPr>
          <w:rFonts w:ascii="Times New Roman" w:eastAsia="Times New Roman" w:hAnsi="Times New Roman"/>
          <w:sz w:val="24"/>
          <w:szCs w:val="24"/>
        </w:rPr>
        <w:lastRenderedPageBreak/>
        <w:t>5</w:t>
      </w:r>
      <w:r w:rsidR="00D72C87" w:rsidRPr="00C70374">
        <w:rPr>
          <w:rFonts w:ascii="Times New Roman" w:eastAsia="Times New Roman" w:hAnsi="Times New Roman"/>
          <w:sz w:val="24"/>
          <w:szCs w:val="24"/>
        </w:rPr>
        <w:t xml:space="preserve">. </w:t>
      </w:r>
      <w:r w:rsidRPr="00C70374">
        <w:rPr>
          <w:rFonts w:ascii="Times New Roman" w:hAnsi="Times New Roman"/>
          <w:bCs/>
          <w:sz w:val="24"/>
          <w:szCs w:val="24"/>
        </w:rPr>
        <w:t xml:space="preserve">LU </w:t>
      </w:r>
      <w:r w:rsidR="00C02FD8" w:rsidRPr="00C70374">
        <w:rPr>
          <w:rFonts w:ascii="Times New Roman" w:hAnsi="Times New Roman"/>
          <w:bCs/>
          <w:sz w:val="24"/>
          <w:szCs w:val="24"/>
        </w:rPr>
        <w:t>liemenės</w:t>
      </w:r>
      <w:r w:rsidRPr="00C70374">
        <w:rPr>
          <w:rFonts w:ascii="Times New Roman" w:hAnsi="Times New Roman"/>
          <w:bCs/>
          <w:sz w:val="24"/>
          <w:szCs w:val="24"/>
        </w:rPr>
        <w:t xml:space="preserve"> </w:t>
      </w:r>
      <w:r w:rsidR="00D72C87" w:rsidRPr="00C70374">
        <w:rPr>
          <w:rFonts w:ascii="Times New Roman" w:eastAsia="Times New Roman" w:hAnsi="Times New Roman"/>
          <w:sz w:val="24"/>
          <w:szCs w:val="24"/>
        </w:rPr>
        <w:t>apykaklės įsiuvimo siūl</w:t>
      </w:r>
      <w:r w:rsidRPr="00C70374">
        <w:rPr>
          <w:rFonts w:ascii="Times New Roman" w:eastAsia="Times New Roman" w:hAnsi="Times New Roman"/>
          <w:sz w:val="24"/>
          <w:szCs w:val="24"/>
        </w:rPr>
        <w:t>ėje</w:t>
      </w:r>
      <w:r w:rsidR="00D72C87" w:rsidRPr="00C70374">
        <w:rPr>
          <w:rFonts w:ascii="Times New Roman" w:eastAsia="Times New Roman" w:hAnsi="Times New Roman"/>
          <w:sz w:val="24"/>
          <w:szCs w:val="24"/>
        </w:rPr>
        <w:t xml:space="preserve"> (nugaros centre) iš vidinės pusės įsiūta pakaba iš </w:t>
      </w:r>
      <w:r w:rsidR="00C02FD8" w:rsidRPr="00C70374">
        <w:rPr>
          <w:rFonts w:ascii="Times New Roman" w:eastAsia="Times New Roman" w:hAnsi="Times New Roman"/>
          <w:sz w:val="24"/>
          <w:szCs w:val="24"/>
        </w:rPr>
        <w:t>tekstilinės juostelės.</w:t>
      </w:r>
    </w:p>
    <w:p w14:paraId="5B6FF4D5" w14:textId="77777777" w:rsidR="00F12D95" w:rsidRPr="00C70374" w:rsidRDefault="00A923C4" w:rsidP="00F12D95">
      <w:pPr>
        <w:keepNext/>
        <w:tabs>
          <w:tab w:val="left" w:pos="0"/>
          <w:tab w:val="left" w:pos="426"/>
        </w:tabs>
        <w:spacing w:after="0" w:line="240" w:lineRule="auto"/>
        <w:ind w:firstLine="851"/>
        <w:jc w:val="both"/>
        <w:outlineLvl w:val="0"/>
        <w:rPr>
          <w:rFonts w:ascii="Times New Roman" w:eastAsia="Times New Roman" w:hAnsi="Times New Roman"/>
          <w:sz w:val="24"/>
          <w:szCs w:val="24"/>
        </w:rPr>
      </w:pPr>
      <w:r w:rsidRPr="00C70374">
        <w:rPr>
          <w:rFonts w:ascii="Times New Roman" w:eastAsia="Times New Roman" w:hAnsi="Times New Roman"/>
          <w:sz w:val="24"/>
          <w:szCs w:val="24"/>
        </w:rPr>
        <w:t>6.</w:t>
      </w:r>
      <w:r w:rsidR="00D45AF7" w:rsidRPr="00C70374">
        <w:t xml:space="preserve"> </w:t>
      </w:r>
      <w:r w:rsidR="00D45AF7" w:rsidRPr="00C70374">
        <w:rPr>
          <w:rFonts w:ascii="Times New Roman" w:eastAsia="Times New Roman" w:hAnsi="Times New Roman"/>
          <w:sz w:val="24"/>
          <w:szCs w:val="24"/>
        </w:rPr>
        <w:t xml:space="preserve">LU liemenės  priekyje numatytos trys </w:t>
      </w:r>
      <w:proofErr w:type="spellStart"/>
      <w:r w:rsidR="00D45AF7" w:rsidRPr="00C70374">
        <w:rPr>
          <w:rFonts w:ascii="Times New Roman" w:eastAsia="Times New Roman" w:hAnsi="Times New Roman"/>
          <w:sz w:val="24"/>
          <w:szCs w:val="24"/>
        </w:rPr>
        <w:t>įleistinės</w:t>
      </w:r>
      <w:proofErr w:type="spellEnd"/>
      <w:r w:rsidR="00D45AF7" w:rsidRPr="00C70374">
        <w:rPr>
          <w:rFonts w:ascii="Times New Roman" w:eastAsia="Times New Roman" w:hAnsi="Times New Roman"/>
          <w:sz w:val="24"/>
          <w:szCs w:val="24"/>
        </w:rPr>
        <w:t xml:space="preserve"> kišenės, užsegamos neišsegamais spiraliniais užtrauktukais, kurių spiralė įtaisyta vidinėje pusėje.</w:t>
      </w:r>
    </w:p>
    <w:p w14:paraId="35F74A9E" w14:textId="73B05BAB" w:rsidR="00F12D95" w:rsidRPr="00C70374" w:rsidRDefault="00F12D95" w:rsidP="00F12D95">
      <w:pPr>
        <w:keepNext/>
        <w:tabs>
          <w:tab w:val="left" w:pos="0"/>
          <w:tab w:val="left" w:pos="426"/>
        </w:tabs>
        <w:spacing w:after="0" w:line="240" w:lineRule="auto"/>
        <w:ind w:firstLine="851"/>
        <w:jc w:val="both"/>
        <w:outlineLvl w:val="0"/>
        <w:rPr>
          <w:rFonts w:ascii="Times New Roman" w:eastAsia="Times New Roman" w:hAnsi="Times New Roman"/>
          <w:sz w:val="24"/>
          <w:szCs w:val="24"/>
        </w:rPr>
      </w:pPr>
      <w:r w:rsidRPr="00C70374">
        <w:rPr>
          <w:rFonts w:ascii="Times New Roman" w:eastAsia="Times New Roman" w:hAnsi="Times New Roman"/>
          <w:sz w:val="24"/>
          <w:szCs w:val="24"/>
        </w:rPr>
        <w:t>6.1</w:t>
      </w:r>
      <w:r w:rsidR="00BD4F86" w:rsidRPr="00C70374">
        <w:rPr>
          <w:rFonts w:ascii="Times New Roman" w:eastAsia="Times New Roman" w:hAnsi="Times New Roman"/>
          <w:sz w:val="24"/>
          <w:szCs w:val="24"/>
        </w:rPr>
        <w:t>.</w:t>
      </w:r>
      <w:r w:rsidRPr="00C70374">
        <w:rPr>
          <w:rFonts w:ascii="Times New Roman" w:eastAsia="Times New Roman" w:hAnsi="Times New Roman"/>
          <w:sz w:val="24"/>
          <w:szCs w:val="24"/>
        </w:rPr>
        <w:t xml:space="preserve"> </w:t>
      </w:r>
      <w:r w:rsidR="00D45AF7" w:rsidRPr="00C70374">
        <w:rPr>
          <w:rFonts w:ascii="Times New Roman" w:eastAsia="Times New Roman" w:hAnsi="Times New Roman"/>
          <w:sz w:val="24"/>
          <w:szCs w:val="24"/>
        </w:rPr>
        <w:t>Kišenių angos aukštis: 18 cm (±1 cm).</w:t>
      </w:r>
    </w:p>
    <w:p w14:paraId="1BC35328" w14:textId="4FB9B0AC" w:rsidR="00F12D95" w:rsidRPr="00C70374" w:rsidRDefault="00F12D95" w:rsidP="00F12D95">
      <w:pPr>
        <w:keepNext/>
        <w:tabs>
          <w:tab w:val="left" w:pos="0"/>
          <w:tab w:val="left" w:pos="426"/>
        </w:tabs>
        <w:spacing w:after="0" w:line="240" w:lineRule="auto"/>
        <w:ind w:firstLine="851"/>
        <w:jc w:val="both"/>
        <w:outlineLvl w:val="0"/>
        <w:rPr>
          <w:rFonts w:ascii="Times New Roman" w:eastAsia="Times New Roman" w:hAnsi="Times New Roman"/>
          <w:sz w:val="24"/>
          <w:szCs w:val="24"/>
        </w:rPr>
      </w:pPr>
      <w:r w:rsidRPr="00C70374">
        <w:rPr>
          <w:rFonts w:ascii="Times New Roman" w:eastAsia="Times New Roman" w:hAnsi="Times New Roman"/>
          <w:sz w:val="24"/>
          <w:szCs w:val="24"/>
        </w:rPr>
        <w:t>6.2</w:t>
      </w:r>
      <w:r w:rsidR="00BD4F86" w:rsidRPr="00C70374">
        <w:rPr>
          <w:rFonts w:ascii="Times New Roman" w:eastAsia="Times New Roman" w:hAnsi="Times New Roman"/>
          <w:sz w:val="24"/>
          <w:szCs w:val="24"/>
        </w:rPr>
        <w:t>.</w:t>
      </w:r>
      <w:r w:rsidRPr="00C70374">
        <w:rPr>
          <w:rFonts w:ascii="Times New Roman" w:eastAsia="Times New Roman" w:hAnsi="Times New Roman"/>
          <w:sz w:val="24"/>
          <w:szCs w:val="24"/>
        </w:rPr>
        <w:t xml:space="preserve"> </w:t>
      </w:r>
      <w:r w:rsidR="00D45AF7" w:rsidRPr="00C70374">
        <w:rPr>
          <w:rFonts w:ascii="Times New Roman" w:eastAsia="Times New Roman" w:hAnsi="Times New Roman"/>
          <w:sz w:val="24"/>
          <w:szCs w:val="24"/>
        </w:rPr>
        <w:t>Dvi kišenės siuvamos žemiau liemens linijos, po viena abiejose priekinėse pusėse.</w:t>
      </w:r>
      <w:r w:rsidRPr="00C70374">
        <w:rPr>
          <w:rFonts w:ascii="Times New Roman" w:eastAsia="Times New Roman" w:hAnsi="Times New Roman"/>
          <w:sz w:val="24"/>
          <w:szCs w:val="24"/>
        </w:rPr>
        <w:t xml:space="preserve"> Apatinės kišenės siuvamos 2,5 cm (±1 cm) atstumu nuo šoninio </w:t>
      </w:r>
      <w:proofErr w:type="spellStart"/>
      <w:r w:rsidRPr="00C70374">
        <w:rPr>
          <w:rFonts w:ascii="Times New Roman" w:eastAsia="Times New Roman" w:hAnsi="Times New Roman"/>
          <w:sz w:val="24"/>
          <w:szCs w:val="24"/>
        </w:rPr>
        <w:t>įdūro</w:t>
      </w:r>
      <w:proofErr w:type="spellEnd"/>
      <w:r w:rsidRPr="00C70374">
        <w:rPr>
          <w:rFonts w:ascii="Times New Roman" w:eastAsia="Times New Roman" w:hAnsi="Times New Roman"/>
          <w:sz w:val="24"/>
          <w:szCs w:val="24"/>
        </w:rPr>
        <w:t>.</w:t>
      </w:r>
    </w:p>
    <w:p w14:paraId="3BBC0845" w14:textId="21BB9293" w:rsidR="00F12D95" w:rsidRPr="00C70374" w:rsidRDefault="00F12D95" w:rsidP="00F12D95">
      <w:pPr>
        <w:keepNext/>
        <w:tabs>
          <w:tab w:val="left" w:pos="0"/>
          <w:tab w:val="left" w:pos="426"/>
        </w:tabs>
        <w:spacing w:after="0" w:line="240" w:lineRule="auto"/>
        <w:ind w:firstLine="851"/>
        <w:jc w:val="both"/>
        <w:outlineLvl w:val="0"/>
        <w:rPr>
          <w:rFonts w:ascii="Times New Roman" w:hAnsi="Times New Roman"/>
          <w:bCs/>
          <w:sz w:val="24"/>
          <w:szCs w:val="24"/>
        </w:rPr>
      </w:pPr>
      <w:r w:rsidRPr="00C70374">
        <w:rPr>
          <w:rFonts w:ascii="Times New Roman" w:eastAsia="Times New Roman" w:hAnsi="Times New Roman"/>
          <w:sz w:val="24"/>
          <w:szCs w:val="24"/>
        </w:rPr>
        <w:t>6.3</w:t>
      </w:r>
      <w:r w:rsidR="00BD4F86" w:rsidRPr="00C70374">
        <w:rPr>
          <w:rFonts w:ascii="Times New Roman" w:eastAsia="Times New Roman" w:hAnsi="Times New Roman"/>
          <w:sz w:val="24"/>
          <w:szCs w:val="24"/>
        </w:rPr>
        <w:t>.</w:t>
      </w:r>
      <w:r w:rsidRPr="00C70374">
        <w:rPr>
          <w:rFonts w:ascii="Times New Roman" w:eastAsia="Times New Roman" w:hAnsi="Times New Roman"/>
          <w:sz w:val="24"/>
          <w:szCs w:val="24"/>
        </w:rPr>
        <w:t xml:space="preserve"> </w:t>
      </w:r>
      <w:r w:rsidR="00D45AF7" w:rsidRPr="00C70374">
        <w:rPr>
          <w:rFonts w:ascii="Times New Roman" w:eastAsia="Times New Roman" w:hAnsi="Times New Roman"/>
          <w:sz w:val="24"/>
          <w:szCs w:val="24"/>
        </w:rPr>
        <w:t>Viena kišenė siuvama kairėje priekio pusėje, krūtinės srityje.</w:t>
      </w:r>
      <w:r w:rsidRPr="00C70374">
        <w:rPr>
          <w:rFonts w:ascii="Times New Roman" w:eastAsia="Times New Roman" w:hAnsi="Times New Roman"/>
          <w:sz w:val="24"/>
          <w:szCs w:val="24"/>
        </w:rPr>
        <w:t xml:space="preserve"> Krūtinės kišenė siuvama 2,5 cm (±1 cm) atstumu nuo priekio užsegimo krašto.</w:t>
      </w:r>
    </w:p>
    <w:p w14:paraId="7F400C81" w14:textId="77777777" w:rsidR="00F12D95" w:rsidRPr="00C70374" w:rsidRDefault="00F12D95" w:rsidP="00F12D95">
      <w:pPr>
        <w:keepNext/>
        <w:tabs>
          <w:tab w:val="left" w:pos="0"/>
          <w:tab w:val="left" w:pos="426"/>
        </w:tabs>
        <w:spacing w:after="0" w:line="240" w:lineRule="auto"/>
        <w:jc w:val="both"/>
        <w:outlineLvl w:val="0"/>
        <w:rPr>
          <w:rFonts w:ascii="Times New Roman" w:hAnsi="Times New Roman"/>
          <w:sz w:val="24"/>
          <w:szCs w:val="24"/>
        </w:rPr>
      </w:pPr>
      <w:r w:rsidRPr="00C70374">
        <w:rPr>
          <w:rFonts w:ascii="Times New Roman" w:hAnsi="Times New Roman"/>
          <w:bCs/>
          <w:sz w:val="24"/>
          <w:szCs w:val="24"/>
        </w:rPr>
        <w:t xml:space="preserve">               </w:t>
      </w:r>
      <w:r w:rsidR="009B23F2" w:rsidRPr="00C70374">
        <w:rPr>
          <w:rFonts w:ascii="Times New Roman" w:hAnsi="Times New Roman"/>
          <w:sz w:val="24"/>
          <w:szCs w:val="24"/>
        </w:rPr>
        <w:t xml:space="preserve">7. </w:t>
      </w:r>
      <w:r w:rsidRPr="00C70374">
        <w:rPr>
          <w:rFonts w:ascii="Times New Roman" w:hAnsi="Times New Roman"/>
          <w:sz w:val="24"/>
          <w:szCs w:val="24"/>
        </w:rPr>
        <w:t>LU liemenės priekyje tvirtinami kibūs tekstiliniai užsegimai ženklų tvirtinimui;</w:t>
      </w:r>
    </w:p>
    <w:p w14:paraId="3B1F8979" w14:textId="29536899" w:rsidR="00F12D95" w:rsidRPr="003F3BAB" w:rsidRDefault="00F12D95" w:rsidP="00F12D95">
      <w:pPr>
        <w:keepNext/>
        <w:tabs>
          <w:tab w:val="left" w:pos="0"/>
          <w:tab w:val="left" w:pos="426"/>
        </w:tabs>
        <w:spacing w:after="0" w:line="240" w:lineRule="auto"/>
        <w:jc w:val="both"/>
        <w:outlineLvl w:val="0"/>
        <w:rPr>
          <w:rFonts w:ascii="Times New Roman" w:hAnsi="Times New Roman"/>
          <w:sz w:val="24"/>
          <w:szCs w:val="24"/>
          <w:lang w:val="pl-PL"/>
        </w:rPr>
      </w:pPr>
      <w:r w:rsidRPr="00C70374">
        <w:rPr>
          <w:rFonts w:ascii="Times New Roman" w:hAnsi="Times New Roman"/>
          <w:sz w:val="24"/>
          <w:szCs w:val="24"/>
        </w:rPr>
        <w:t xml:space="preserve">               7.1</w:t>
      </w:r>
      <w:r w:rsidR="00BD4F86" w:rsidRPr="00C70374">
        <w:rPr>
          <w:rFonts w:ascii="Times New Roman" w:hAnsi="Times New Roman"/>
          <w:sz w:val="24"/>
          <w:szCs w:val="24"/>
        </w:rPr>
        <w:t>.</w:t>
      </w:r>
      <w:r w:rsidRPr="00C70374">
        <w:rPr>
          <w:rFonts w:ascii="Times New Roman" w:hAnsi="Times New Roman"/>
          <w:sz w:val="24"/>
          <w:szCs w:val="24"/>
        </w:rPr>
        <w:t xml:space="preserve"> Ant dešinės LU liemenės priekio puselės, 2,5 cm (±1 cm) atstumu nuo užsegimo krašto, vertikaliai turi būti užsiūta kibaus tekstilinio užsegimo švelnios pusės (su kilputėmis) detalė, skirta LU movai pritvirtinti. Detalės išmatavimai: 5 × 10 cm (±0,5 cm).</w:t>
      </w:r>
      <w:r w:rsidR="003F3BAB" w:rsidRPr="003F3BAB">
        <w:t xml:space="preserve"> </w:t>
      </w:r>
      <w:r w:rsidR="003F3BAB" w:rsidRPr="003F3BAB">
        <w:rPr>
          <w:rFonts w:ascii="Times New Roman" w:hAnsi="Times New Roman"/>
          <w:sz w:val="24"/>
          <w:szCs w:val="24"/>
        </w:rPr>
        <w:t xml:space="preserve">Kibaus tekstilinio užsegimo spalva turi derėti prie </w:t>
      </w:r>
      <w:r w:rsidR="003F3BAB">
        <w:rPr>
          <w:rFonts w:ascii="Times New Roman" w:hAnsi="Times New Roman"/>
          <w:sz w:val="24"/>
          <w:szCs w:val="24"/>
        </w:rPr>
        <w:t>audinio</w:t>
      </w:r>
      <w:r w:rsidR="003F3BAB" w:rsidRPr="003F3BAB">
        <w:rPr>
          <w:rFonts w:ascii="Times New Roman" w:hAnsi="Times New Roman"/>
          <w:sz w:val="24"/>
          <w:szCs w:val="24"/>
        </w:rPr>
        <w:t xml:space="preserve"> spalvos.</w:t>
      </w:r>
      <w:r w:rsidRPr="00C70374">
        <w:rPr>
          <w:rFonts w:ascii="Times New Roman" w:hAnsi="Times New Roman"/>
          <w:sz w:val="24"/>
          <w:szCs w:val="24"/>
        </w:rPr>
        <w:t xml:space="preserve"> </w:t>
      </w:r>
    </w:p>
    <w:p w14:paraId="3ECAFA0D" w14:textId="390C5631" w:rsidR="0055068F" w:rsidRPr="003F3BAB" w:rsidRDefault="00F12D95" w:rsidP="0055068F">
      <w:pPr>
        <w:keepNext/>
        <w:tabs>
          <w:tab w:val="left" w:pos="0"/>
          <w:tab w:val="left" w:pos="426"/>
        </w:tabs>
        <w:spacing w:after="0" w:line="240" w:lineRule="auto"/>
        <w:jc w:val="both"/>
        <w:outlineLvl w:val="0"/>
        <w:rPr>
          <w:rFonts w:ascii="Times New Roman" w:hAnsi="Times New Roman"/>
          <w:sz w:val="24"/>
          <w:szCs w:val="24"/>
          <w:lang w:val="pl-PL"/>
        </w:rPr>
      </w:pPr>
      <w:r w:rsidRPr="00C70374">
        <w:rPr>
          <w:rFonts w:ascii="Times New Roman" w:hAnsi="Times New Roman"/>
          <w:sz w:val="24"/>
          <w:szCs w:val="24"/>
        </w:rPr>
        <w:t xml:space="preserve">               7.2</w:t>
      </w:r>
      <w:r w:rsidR="00BD4F86" w:rsidRPr="00C70374">
        <w:rPr>
          <w:rFonts w:ascii="Times New Roman" w:hAnsi="Times New Roman"/>
          <w:sz w:val="24"/>
          <w:szCs w:val="24"/>
        </w:rPr>
        <w:t>.</w:t>
      </w:r>
      <w:r w:rsidRPr="00C70374">
        <w:rPr>
          <w:rFonts w:ascii="Times New Roman" w:hAnsi="Times New Roman"/>
          <w:sz w:val="24"/>
          <w:szCs w:val="24"/>
        </w:rPr>
        <w:t xml:space="preserve"> Virš šios detalės, 1 cm (±0,5 cm) į viršų, horizontaliai turi būti užsiūta kibaus tekstilinio užsegimo švelnios pusės (su kilputėmis) detalė, skirta pavardės juostelės tvirtinimui. Detalės išmatavimai: 10 × 2,5 cm (±0,5 cm).</w:t>
      </w:r>
      <w:r w:rsidR="0055068F" w:rsidRPr="0055068F">
        <w:rPr>
          <w:rFonts w:ascii="Times New Roman" w:hAnsi="Times New Roman"/>
          <w:sz w:val="24"/>
          <w:szCs w:val="24"/>
        </w:rPr>
        <w:t xml:space="preserve"> </w:t>
      </w:r>
      <w:r w:rsidR="0055068F" w:rsidRPr="003F3BAB">
        <w:rPr>
          <w:rFonts w:ascii="Times New Roman" w:hAnsi="Times New Roman"/>
          <w:sz w:val="24"/>
          <w:szCs w:val="24"/>
        </w:rPr>
        <w:t xml:space="preserve">Kibaus tekstilinio užsegimo spalva turi derėti prie </w:t>
      </w:r>
      <w:r w:rsidR="0055068F">
        <w:rPr>
          <w:rFonts w:ascii="Times New Roman" w:hAnsi="Times New Roman"/>
          <w:sz w:val="24"/>
          <w:szCs w:val="24"/>
        </w:rPr>
        <w:t>audinio</w:t>
      </w:r>
      <w:r w:rsidR="0055068F" w:rsidRPr="003F3BAB">
        <w:rPr>
          <w:rFonts w:ascii="Times New Roman" w:hAnsi="Times New Roman"/>
          <w:sz w:val="24"/>
          <w:szCs w:val="24"/>
        </w:rPr>
        <w:t xml:space="preserve"> spalvos.</w:t>
      </w:r>
      <w:r w:rsidR="0055068F" w:rsidRPr="00C70374">
        <w:rPr>
          <w:rFonts w:ascii="Times New Roman" w:hAnsi="Times New Roman"/>
          <w:sz w:val="24"/>
          <w:szCs w:val="24"/>
        </w:rPr>
        <w:t xml:space="preserve"> </w:t>
      </w:r>
    </w:p>
    <w:p w14:paraId="67F415EB" w14:textId="6E38278A" w:rsidR="00935B95" w:rsidRPr="003F3BAB" w:rsidRDefault="00F12D95" w:rsidP="00935B95">
      <w:pPr>
        <w:keepNext/>
        <w:tabs>
          <w:tab w:val="left" w:pos="0"/>
          <w:tab w:val="left" w:pos="426"/>
        </w:tabs>
        <w:spacing w:after="0" w:line="240" w:lineRule="auto"/>
        <w:jc w:val="both"/>
        <w:outlineLvl w:val="0"/>
        <w:rPr>
          <w:rFonts w:ascii="Times New Roman" w:hAnsi="Times New Roman"/>
          <w:sz w:val="24"/>
          <w:szCs w:val="24"/>
          <w:lang w:val="pl-PL"/>
        </w:rPr>
      </w:pPr>
      <w:r w:rsidRPr="00C70374">
        <w:rPr>
          <w:rFonts w:ascii="Times New Roman" w:hAnsi="Times New Roman"/>
          <w:bCs/>
          <w:sz w:val="24"/>
          <w:szCs w:val="24"/>
        </w:rPr>
        <w:t xml:space="preserve">               7.3</w:t>
      </w:r>
      <w:r w:rsidR="00BD4F86" w:rsidRPr="00C70374">
        <w:rPr>
          <w:rFonts w:ascii="Times New Roman" w:hAnsi="Times New Roman"/>
          <w:bCs/>
          <w:sz w:val="24"/>
          <w:szCs w:val="24"/>
        </w:rPr>
        <w:t>.</w:t>
      </w:r>
      <w:r w:rsidRPr="00C70374">
        <w:rPr>
          <w:rFonts w:ascii="Times New Roman" w:hAnsi="Times New Roman"/>
          <w:bCs/>
          <w:sz w:val="24"/>
          <w:szCs w:val="24"/>
        </w:rPr>
        <w:t xml:space="preserve"> </w:t>
      </w:r>
      <w:r w:rsidR="0031528D" w:rsidRPr="00C70374">
        <w:rPr>
          <w:rFonts w:ascii="Times New Roman" w:hAnsi="Times New Roman"/>
          <w:sz w:val="24"/>
          <w:szCs w:val="24"/>
        </w:rPr>
        <w:t xml:space="preserve">Prie LU </w:t>
      </w:r>
      <w:r w:rsidR="00D14CAA" w:rsidRPr="00C70374">
        <w:rPr>
          <w:rFonts w:ascii="Times New Roman" w:hAnsi="Times New Roman"/>
          <w:sz w:val="24"/>
          <w:szCs w:val="24"/>
        </w:rPr>
        <w:t>liemenės</w:t>
      </w:r>
      <w:r w:rsidR="0031528D" w:rsidRPr="00C70374">
        <w:rPr>
          <w:rFonts w:ascii="Times New Roman" w:hAnsi="Times New Roman"/>
          <w:sz w:val="24"/>
          <w:szCs w:val="24"/>
        </w:rPr>
        <w:t xml:space="preserve"> </w:t>
      </w:r>
      <w:r w:rsidRPr="00C70374">
        <w:rPr>
          <w:rFonts w:ascii="Times New Roman" w:hAnsi="Times New Roman"/>
          <w:sz w:val="24"/>
          <w:szCs w:val="24"/>
        </w:rPr>
        <w:t xml:space="preserve">priekio </w:t>
      </w:r>
      <w:r w:rsidR="00D14CAA" w:rsidRPr="00C70374">
        <w:rPr>
          <w:rFonts w:ascii="Times New Roman" w:hAnsi="Times New Roman"/>
          <w:sz w:val="24"/>
          <w:szCs w:val="24"/>
        </w:rPr>
        <w:t>kairės</w:t>
      </w:r>
      <w:r w:rsidR="0031528D" w:rsidRPr="00C70374">
        <w:rPr>
          <w:rFonts w:ascii="Times New Roman" w:hAnsi="Times New Roman"/>
          <w:sz w:val="24"/>
          <w:szCs w:val="24"/>
        </w:rPr>
        <w:t xml:space="preserve">  pus</w:t>
      </w:r>
      <w:r w:rsidRPr="00C70374">
        <w:rPr>
          <w:rFonts w:ascii="Times New Roman" w:hAnsi="Times New Roman"/>
          <w:sz w:val="24"/>
          <w:szCs w:val="24"/>
        </w:rPr>
        <w:t>ės</w:t>
      </w:r>
      <w:r w:rsidR="0031528D" w:rsidRPr="00C70374">
        <w:rPr>
          <w:rFonts w:ascii="Times New Roman" w:hAnsi="Times New Roman"/>
          <w:sz w:val="24"/>
          <w:szCs w:val="24"/>
        </w:rPr>
        <w:t xml:space="preserve">, krūtinės aukštyje, turi būti prisiūta </w:t>
      </w:r>
      <w:r w:rsidR="00317B98" w:rsidRPr="00C70374">
        <w:rPr>
          <w:rFonts w:ascii="Times New Roman" w:hAnsi="Times New Roman"/>
          <w:sz w:val="24"/>
          <w:szCs w:val="24"/>
        </w:rPr>
        <w:t>kibaus tekstilinio užsegimo švelni</w:t>
      </w:r>
      <w:r w:rsidR="00D14CAA" w:rsidRPr="00C70374">
        <w:rPr>
          <w:rFonts w:ascii="Times New Roman" w:hAnsi="Times New Roman"/>
          <w:sz w:val="24"/>
          <w:szCs w:val="24"/>
        </w:rPr>
        <w:t>os</w:t>
      </w:r>
      <w:r w:rsidR="00317B98" w:rsidRPr="00C70374">
        <w:rPr>
          <w:rFonts w:ascii="Times New Roman" w:hAnsi="Times New Roman"/>
          <w:sz w:val="24"/>
          <w:szCs w:val="24"/>
        </w:rPr>
        <w:t xml:space="preserve"> pusė</w:t>
      </w:r>
      <w:r w:rsidR="00D14CAA" w:rsidRPr="00C70374">
        <w:rPr>
          <w:rFonts w:ascii="Times New Roman" w:hAnsi="Times New Roman"/>
          <w:sz w:val="24"/>
          <w:szCs w:val="24"/>
        </w:rPr>
        <w:t>s</w:t>
      </w:r>
      <w:r w:rsidR="00317B98" w:rsidRPr="00C70374">
        <w:rPr>
          <w:rFonts w:ascii="Times New Roman" w:hAnsi="Times New Roman"/>
          <w:sz w:val="24"/>
          <w:szCs w:val="24"/>
        </w:rPr>
        <w:t xml:space="preserve"> (su kilputėmis</w:t>
      </w:r>
      <w:r w:rsidR="00F40964" w:rsidRPr="00C70374">
        <w:rPr>
          <w:rFonts w:ascii="Times New Roman" w:hAnsi="Times New Roman"/>
          <w:sz w:val="24"/>
          <w:szCs w:val="24"/>
        </w:rPr>
        <w:t>)</w:t>
      </w:r>
      <w:r w:rsidR="0031528D" w:rsidRPr="00C70374">
        <w:rPr>
          <w:rFonts w:ascii="Times New Roman" w:hAnsi="Times New Roman"/>
          <w:sz w:val="24"/>
          <w:szCs w:val="24"/>
        </w:rPr>
        <w:t xml:space="preserve"> </w:t>
      </w:r>
      <w:r w:rsidR="00D14CAA" w:rsidRPr="00C70374">
        <w:rPr>
          <w:rFonts w:ascii="Times New Roman" w:hAnsi="Times New Roman"/>
          <w:sz w:val="24"/>
          <w:szCs w:val="24"/>
        </w:rPr>
        <w:t xml:space="preserve">detalė  </w:t>
      </w:r>
      <w:r w:rsidR="0031528D" w:rsidRPr="00C70374">
        <w:rPr>
          <w:rFonts w:ascii="Times New Roman" w:hAnsi="Times New Roman"/>
          <w:sz w:val="24"/>
          <w:szCs w:val="24"/>
        </w:rPr>
        <w:t>pareigūno asmens ženklui tvirtinti.</w:t>
      </w:r>
      <w:r w:rsidR="007904AE" w:rsidRPr="00C70374">
        <w:rPr>
          <w:rFonts w:ascii="Times New Roman" w:hAnsi="Times New Roman"/>
          <w:sz w:val="24"/>
          <w:szCs w:val="24"/>
        </w:rPr>
        <w:t xml:space="preserve"> </w:t>
      </w:r>
      <w:r w:rsidR="00043E14" w:rsidRPr="00C70374">
        <w:rPr>
          <w:rFonts w:ascii="Times New Roman" w:hAnsi="Times New Roman"/>
          <w:sz w:val="24"/>
          <w:szCs w:val="24"/>
        </w:rPr>
        <w:t>Detalės išmatavimai pateikti 5 eskize.</w:t>
      </w:r>
      <w:r w:rsidR="00935B95" w:rsidRPr="00935B95">
        <w:rPr>
          <w:rFonts w:ascii="Times New Roman" w:hAnsi="Times New Roman"/>
          <w:sz w:val="24"/>
          <w:szCs w:val="24"/>
        </w:rPr>
        <w:t xml:space="preserve"> </w:t>
      </w:r>
      <w:r w:rsidR="00935B95" w:rsidRPr="003F3BAB">
        <w:rPr>
          <w:rFonts w:ascii="Times New Roman" w:hAnsi="Times New Roman"/>
          <w:sz w:val="24"/>
          <w:szCs w:val="24"/>
        </w:rPr>
        <w:t xml:space="preserve">Kibaus tekstilinio užsegimo spalva turi derėti prie </w:t>
      </w:r>
      <w:r w:rsidR="00935B95">
        <w:rPr>
          <w:rFonts w:ascii="Times New Roman" w:hAnsi="Times New Roman"/>
          <w:sz w:val="24"/>
          <w:szCs w:val="24"/>
        </w:rPr>
        <w:t>audinio</w:t>
      </w:r>
      <w:r w:rsidR="00935B95" w:rsidRPr="003F3BAB">
        <w:rPr>
          <w:rFonts w:ascii="Times New Roman" w:hAnsi="Times New Roman"/>
          <w:sz w:val="24"/>
          <w:szCs w:val="24"/>
        </w:rPr>
        <w:t xml:space="preserve"> spalvos.</w:t>
      </w:r>
      <w:r w:rsidR="00935B95" w:rsidRPr="00C70374">
        <w:rPr>
          <w:rFonts w:ascii="Times New Roman" w:hAnsi="Times New Roman"/>
          <w:sz w:val="24"/>
          <w:szCs w:val="24"/>
        </w:rPr>
        <w:t xml:space="preserve"> </w:t>
      </w:r>
    </w:p>
    <w:p w14:paraId="476F6F64" w14:textId="58044E38" w:rsidR="00C25F51" w:rsidRPr="00C70374" w:rsidRDefault="00F12D95" w:rsidP="00E4149F">
      <w:pPr>
        <w:tabs>
          <w:tab w:val="left" w:pos="0"/>
        </w:tabs>
        <w:suppressAutoHyphens/>
        <w:spacing w:after="0" w:line="276" w:lineRule="auto"/>
        <w:ind w:firstLine="851"/>
        <w:contextualSpacing/>
        <w:jc w:val="both"/>
        <w:rPr>
          <w:rFonts w:ascii="Times New Roman" w:hAnsi="Times New Roman"/>
          <w:sz w:val="24"/>
          <w:szCs w:val="24"/>
        </w:rPr>
      </w:pPr>
      <w:r w:rsidRPr="00C70374">
        <w:rPr>
          <w:rFonts w:ascii="Times New Roman" w:hAnsi="Times New Roman"/>
          <w:sz w:val="24"/>
          <w:szCs w:val="24"/>
        </w:rPr>
        <w:t>8</w:t>
      </w:r>
      <w:r w:rsidR="00EC36D3" w:rsidRPr="00C70374">
        <w:rPr>
          <w:rFonts w:ascii="Times New Roman" w:hAnsi="Times New Roman"/>
          <w:sz w:val="24"/>
          <w:szCs w:val="24"/>
        </w:rPr>
        <w:t>.</w:t>
      </w:r>
      <w:r w:rsidR="00043E14" w:rsidRPr="00C70374">
        <w:rPr>
          <w:rFonts w:ascii="Times New Roman" w:hAnsi="Times New Roman"/>
          <w:sz w:val="24"/>
          <w:szCs w:val="24"/>
        </w:rPr>
        <w:t xml:space="preserve"> </w:t>
      </w:r>
      <w:r w:rsidR="00291A4F" w:rsidRPr="00C70374">
        <w:rPr>
          <w:rFonts w:ascii="Times New Roman" w:hAnsi="Times New Roman"/>
          <w:sz w:val="24"/>
          <w:szCs w:val="24"/>
        </w:rPr>
        <w:t xml:space="preserve">LU liemenės apačia ir </w:t>
      </w:r>
      <w:proofErr w:type="spellStart"/>
      <w:r w:rsidR="00291A4F" w:rsidRPr="00C70374">
        <w:rPr>
          <w:rFonts w:ascii="Times New Roman" w:hAnsi="Times New Roman"/>
          <w:sz w:val="24"/>
          <w:szCs w:val="24"/>
        </w:rPr>
        <w:t>pažąstų</w:t>
      </w:r>
      <w:proofErr w:type="spellEnd"/>
      <w:r w:rsidR="00291A4F" w:rsidRPr="00C70374">
        <w:rPr>
          <w:rFonts w:ascii="Times New Roman" w:hAnsi="Times New Roman"/>
          <w:sz w:val="24"/>
          <w:szCs w:val="24"/>
        </w:rPr>
        <w:t xml:space="preserve"> išėmos apsiūtos tampria juostele. </w:t>
      </w:r>
    </w:p>
    <w:p w14:paraId="3F36071F" w14:textId="72DA04E6" w:rsidR="00D65D79" w:rsidRPr="00C70374" w:rsidRDefault="00F12D95" w:rsidP="00E4149F">
      <w:pPr>
        <w:spacing w:after="0"/>
        <w:ind w:firstLine="851"/>
        <w:jc w:val="both"/>
        <w:rPr>
          <w:rFonts w:ascii="Times New Roman" w:hAnsi="Times New Roman"/>
          <w:sz w:val="24"/>
          <w:szCs w:val="24"/>
        </w:rPr>
      </w:pPr>
      <w:r w:rsidRPr="00C70374">
        <w:rPr>
          <w:rFonts w:ascii="Times New Roman" w:hAnsi="Times New Roman"/>
          <w:sz w:val="24"/>
          <w:szCs w:val="24"/>
        </w:rPr>
        <w:t>9</w:t>
      </w:r>
      <w:r w:rsidR="00D65D79" w:rsidRPr="00C70374">
        <w:rPr>
          <w:rFonts w:ascii="Times New Roman" w:hAnsi="Times New Roman"/>
          <w:sz w:val="24"/>
          <w:szCs w:val="24"/>
        </w:rPr>
        <w:t>. Reikalavimai furnitūrai:</w:t>
      </w:r>
    </w:p>
    <w:p w14:paraId="448CF368" w14:textId="190946B5" w:rsidR="0070306B" w:rsidRPr="00C70374" w:rsidRDefault="00F12D95" w:rsidP="00E4149F">
      <w:pPr>
        <w:spacing w:after="0"/>
        <w:ind w:firstLine="851"/>
        <w:jc w:val="both"/>
        <w:rPr>
          <w:rFonts w:ascii="Times New Roman" w:hAnsi="Times New Roman"/>
          <w:sz w:val="24"/>
          <w:szCs w:val="24"/>
        </w:rPr>
      </w:pPr>
      <w:r w:rsidRPr="00C70374">
        <w:rPr>
          <w:rFonts w:ascii="Times New Roman" w:hAnsi="Times New Roman"/>
          <w:sz w:val="24"/>
          <w:szCs w:val="24"/>
        </w:rPr>
        <w:t>9</w:t>
      </w:r>
      <w:r w:rsidR="00D65D79" w:rsidRPr="00C70374">
        <w:rPr>
          <w:rFonts w:ascii="Times New Roman" w:hAnsi="Times New Roman"/>
          <w:sz w:val="24"/>
          <w:szCs w:val="24"/>
        </w:rPr>
        <w:t>.1</w:t>
      </w:r>
      <w:r w:rsidRPr="00C70374">
        <w:rPr>
          <w:rFonts w:ascii="Times New Roman" w:hAnsi="Times New Roman"/>
          <w:sz w:val="24"/>
          <w:szCs w:val="24"/>
        </w:rPr>
        <w:t xml:space="preserve"> </w:t>
      </w:r>
      <w:r w:rsidR="00B22FE4" w:rsidRPr="00C70374">
        <w:rPr>
          <w:rFonts w:ascii="Times New Roman" w:hAnsi="Times New Roman"/>
          <w:sz w:val="24"/>
          <w:szCs w:val="24"/>
        </w:rPr>
        <w:t>U</w:t>
      </w:r>
      <w:r w:rsidR="00A20ACE" w:rsidRPr="00C70374">
        <w:rPr>
          <w:rFonts w:ascii="Times New Roman" w:hAnsi="Times New Roman"/>
          <w:sz w:val="24"/>
          <w:szCs w:val="24"/>
        </w:rPr>
        <w:t>žtrauktuka</w:t>
      </w:r>
      <w:r w:rsidR="00B22FE4" w:rsidRPr="00C70374">
        <w:rPr>
          <w:rFonts w:ascii="Times New Roman" w:hAnsi="Times New Roman"/>
          <w:sz w:val="24"/>
          <w:szCs w:val="24"/>
        </w:rPr>
        <w:t>i</w:t>
      </w:r>
      <w:r w:rsidR="00A20ACE" w:rsidRPr="00C70374">
        <w:rPr>
          <w:rFonts w:ascii="Times New Roman" w:hAnsi="Times New Roman"/>
          <w:sz w:val="24"/>
          <w:szCs w:val="24"/>
        </w:rPr>
        <w:t xml:space="preserve"> </w:t>
      </w:r>
      <w:r w:rsidR="00D65D79" w:rsidRPr="00C70374">
        <w:rPr>
          <w:rFonts w:ascii="Times New Roman" w:hAnsi="Times New Roman"/>
          <w:sz w:val="24"/>
          <w:szCs w:val="24"/>
        </w:rPr>
        <w:t xml:space="preserve">turi būti </w:t>
      </w:r>
      <w:r w:rsidR="00B22FE4" w:rsidRPr="00C70374">
        <w:rPr>
          <w:rFonts w:ascii="Times New Roman" w:hAnsi="Times New Roman"/>
          <w:sz w:val="24"/>
          <w:szCs w:val="24"/>
        </w:rPr>
        <w:t>spiraliniai</w:t>
      </w:r>
      <w:r w:rsidR="0070306B" w:rsidRPr="00C70374">
        <w:rPr>
          <w:rFonts w:ascii="Times New Roman" w:hAnsi="Times New Roman"/>
          <w:sz w:val="24"/>
          <w:szCs w:val="24"/>
        </w:rPr>
        <w:t xml:space="preserve">, </w:t>
      </w:r>
      <w:r w:rsidR="00A20ACE" w:rsidRPr="00C70374">
        <w:rPr>
          <w:rFonts w:ascii="Times New Roman" w:hAnsi="Times New Roman"/>
          <w:sz w:val="24"/>
          <w:szCs w:val="24"/>
        </w:rPr>
        <w:t>vienos galvutės</w:t>
      </w:r>
      <w:r w:rsidR="00F22055" w:rsidRPr="00C70374">
        <w:rPr>
          <w:rFonts w:ascii="Times New Roman" w:hAnsi="Times New Roman"/>
          <w:sz w:val="24"/>
          <w:szCs w:val="24"/>
        </w:rPr>
        <w:t>. Užtrauktukai turi derėti</w:t>
      </w:r>
      <w:r w:rsidR="00A20ACE" w:rsidRPr="00C70374">
        <w:rPr>
          <w:rFonts w:ascii="Times New Roman" w:hAnsi="Times New Roman"/>
          <w:sz w:val="24"/>
          <w:szCs w:val="24"/>
        </w:rPr>
        <w:t xml:space="preserve"> prie pagrindinio audinio spalvos. Užtrauktukų dantukų takelio plotis 0,6 (</w:t>
      </w:r>
      <w:r w:rsidR="00A20ACE" w:rsidRPr="00C70374">
        <w:rPr>
          <w:rFonts w:ascii="Times New Roman" w:hAnsi="Times New Roman"/>
          <w:sz w:val="24"/>
          <w:szCs w:val="24"/>
          <w:u w:val="single"/>
        </w:rPr>
        <w:t>+</w:t>
      </w:r>
      <w:r w:rsidR="00A20ACE" w:rsidRPr="00C70374">
        <w:rPr>
          <w:rFonts w:ascii="Times New Roman" w:hAnsi="Times New Roman"/>
          <w:sz w:val="24"/>
          <w:szCs w:val="24"/>
        </w:rPr>
        <w:t xml:space="preserve"> 0,1)</w:t>
      </w:r>
      <w:r w:rsidR="009E5B11" w:rsidRPr="00C70374">
        <w:rPr>
          <w:rFonts w:ascii="Times New Roman" w:hAnsi="Times New Roman"/>
          <w:sz w:val="24"/>
          <w:szCs w:val="24"/>
        </w:rPr>
        <w:t xml:space="preserve"> </w:t>
      </w:r>
      <w:r w:rsidR="00A20ACE" w:rsidRPr="00C70374">
        <w:rPr>
          <w:rFonts w:ascii="Times New Roman" w:hAnsi="Times New Roman"/>
          <w:sz w:val="24"/>
          <w:szCs w:val="24"/>
        </w:rPr>
        <w:t xml:space="preserve">cm. </w:t>
      </w:r>
      <w:r w:rsidR="001D5D15" w:rsidRPr="00C70374">
        <w:rPr>
          <w:rFonts w:ascii="Times New Roman" w:hAnsi="Times New Roman"/>
          <w:sz w:val="24"/>
          <w:szCs w:val="24"/>
        </w:rPr>
        <w:t>U</w:t>
      </w:r>
      <w:r w:rsidR="00D65D79" w:rsidRPr="00C70374">
        <w:rPr>
          <w:rFonts w:ascii="Times New Roman" w:hAnsi="Times New Roman"/>
          <w:sz w:val="24"/>
          <w:szCs w:val="24"/>
        </w:rPr>
        <w:t>žtrauktuk</w:t>
      </w:r>
      <w:r w:rsidR="001D5D15" w:rsidRPr="00C70374">
        <w:rPr>
          <w:rFonts w:ascii="Times New Roman" w:hAnsi="Times New Roman"/>
          <w:sz w:val="24"/>
          <w:szCs w:val="24"/>
        </w:rPr>
        <w:t>ų</w:t>
      </w:r>
      <w:r w:rsidR="00D65D79" w:rsidRPr="00C70374">
        <w:rPr>
          <w:rFonts w:ascii="Times New Roman" w:hAnsi="Times New Roman"/>
          <w:sz w:val="24"/>
          <w:szCs w:val="24"/>
        </w:rPr>
        <w:t xml:space="preserve"> technin</w:t>
      </w:r>
      <w:r w:rsidR="00F22055" w:rsidRPr="00C70374">
        <w:rPr>
          <w:rFonts w:ascii="Times New Roman" w:hAnsi="Times New Roman"/>
          <w:sz w:val="24"/>
          <w:szCs w:val="24"/>
        </w:rPr>
        <w:t xml:space="preserve">ės charakteristikos pateiktos </w:t>
      </w:r>
      <w:r w:rsidR="00097595" w:rsidRPr="00C70374">
        <w:rPr>
          <w:rFonts w:ascii="Times New Roman" w:hAnsi="Times New Roman"/>
          <w:color w:val="000000" w:themeColor="text1"/>
          <w:sz w:val="24"/>
          <w:szCs w:val="24"/>
        </w:rPr>
        <w:t>3</w:t>
      </w:r>
      <w:r w:rsidR="00F22055" w:rsidRPr="00C70374">
        <w:rPr>
          <w:rFonts w:ascii="Times New Roman" w:hAnsi="Times New Roman"/>
          <w:color w:val="000000" w:themeColor="text1"/>
          <w:sz w:val="24"/>
          <w:szCs w:val="24"/>
        </w:rPr>
        <w:t xml:space="preserve"> </w:t>
      </w:r>
      <w:r w:rsidR="00F22055" w:rsidRPr="00C70374">
        <w:rPr>
          <w:rFonts w:ascii="Times New Roman" w:hAnsi="Times New Roman"/>
          <w:sz w:val="24"/>
          <w:szCs w:val="24"/>
        </w:rPr>
        <w:t>lentelėje</w:t>
      </w:r>
      <w:r w:rsidR="00A20ACE" w:rsidRPr="00C70374">
        <w:rPr>
          <w:rFonts w:ascii="Times New Roman" w:hAnsi="Times New Roman"/>
          <w:sz w:val="24"/>
          <w:szCs w:val="24"/>
        </w:rPr>
        <w:t>.</w:t>
      </w:r>
      <w:r w:rsidR="0070306B" w:rsidRPr="00C70374">
        <w:rPr>
          <w:rFonts w:ascii="Times New Roman" w:hAnsi="Times New Roman"/>
          <w:sz w:val="24"/>
          <w:szCs w:val="24"/>
        </w:rPr>
        <w:t xml:space="preserve"> Patogiam užsegimui prie užtrauktukų galvučių virvelės pagalba tvirtinami plastikiniai pakabukai, kurių spalva </w:t>
      </w:r>
      <w:r w:rsidRPr="00C70374">
        <w:rPr>
          <w:rFonts w:ascii="Times New Roman" w:hAnsi="Times New Roman"/>
          <w:sz w:val="24"/>
          <w:szCs w:val="24"/>
        </w:rPr>
        <w:t xml:space="preserve">turi derėti </w:t>
      </w:r>
      <w:r w:rsidR="0070306B" w:rsidRPr="00C70374">
        <w:rPr>
          <w:rFonts w:ascii="Times New Roman" w:hAnsi="Times New Roman"/>
          <w:sz w:val="24"/>
          <w:szCs w:val="24"/>
        </w:rPr>
        <w:t xml:space="preserve"> prie </w:t>
      </w:r>
      <w:r w:rsidR="00B824AA" w:rsidRPr="00C70374">
        <w:rPr>
          <w:rFonts w:ascii="Times New Roman" w:hAnsi="Times New Roman"/>
          <w:sz w:val="24"/>
          <w:szCs w:val="24"/>
        </w:rPr>
        <w:t>LU</w:t>
      </w:r>
      <w:r w:rsidRPr="00C70374">
        <w:rPr>
          <w:rFonts w:ascii="Times New Roman" w:hAnsi="Times New Roman"/>
          <w:sz w:val="24"/>
          <w:szCs w:val="24"/>
        </w:rPr>
        <w:t xml:space="preserve"> liemenių </w:t>
      </w:r>
      <w:r w:rsidR="0070306B" w:rsidRPr="00C70374">
        <w:rPr>
          <w:rFonts w:ascii="Times New Roman" w:hAnsi="Times New Roman"/>
          <w:sz w:val="24"/>
          <w:szCs w:val="24"/>
        </w:rPr>
        <w:t xml:space="preserve"> pagrindinio audinio spalvos. </w:t>
      </w:r>
    </w:p>
    <w:p w14:paraId="68647A8E" w14:textId="2262D5B7" w:rsidR="0076109D" w:rsidRPr="00C70374" w:rsidRDefault="00F12D95" w:rsidP="00E4149F">
      <w:pPr>
        <w:spacing w:after="0"/>
        <w:ind w:firstLine="851"/>
        <w:jc w:val="both"/>
        <w:rPr>
          <w:rFonts w:ascii="Times New Roman" w:hAnsi="Times New Roman"/>
          <w:sz w:val="24"/>
          <w:szCs w:val="24"/>
        </w:rPr>
      </w:pPr>
      <w:r w:rsidRPr="00C70374">
        <w:rPr>
          <w:rFonts w:ascii="Times New Roman" w:hAnsi="Times New Roman"/>
          <w:sz w:val="24"/>
          <w:szCs w:val="24"/>
        </w:rPr>
        <w:t>9</w:t>
      </w:r>
      <w:r w:rsidR="00F22055" w:rsidRPr="00C70374">
        <w:rPr>
          <w:rFonts w:ascii="Times New Roman" w:hAnsi="Times New Roman"/>
          <w:sz w:val="24"/>
          <w:szCs w:val="24"/>
        </w:rPr>
        <w:t>.2</w:t>
      </w:r>
      <w:r w:rsidRPr="00C70374">
        <w:rPr>
          <w:rFonts w:ascii="Times New Roman" w:hAnsi="Times New Roman"/>
          <w:sz w:val="24"/>
          <w:szCs w:val="24"/>
        </w:rPr>
        <w:t xml:space="preserve"> </w:t>
      </w:r>
      <w:r w:rsidR="000F3EC4" w:rsidRPr="00C70374">
        <w:rPr>
          <w:rFonts w:ascii="Times New Roman" w:hAnsi="Times New Roman"/>
          <w:sz w:val="24"/>
          <w:szCs w:val="24"/>
        </w:rPr>
        <w:t xml:space="preserve">Kibieji tekstiliniai užsegimai </w:t>
      </w:r>
      <w:r w:rsidR="00B666EC" w:rsidRPr="00C70374">
        <w:rPr>
          <w:rFonts w:ascii="Times New Roman" w:hAnsi="Times New Roman"/>
          <w:sz w:val="24"/>
          <w:szCs w:val="24"/>
        </w:rPr>
        <w:t xml:space="preserve">turi </w:t>
      </w:r>
      <w:r w:rsidR="000F3EC4" w:rsidRPr="00C70374">
        <w:rPr>
          <w:rFonts w:ascii="Times New Roman" w:hAnsi="Times New Roman"/>
          <w:sz w:val="24"/>
          <w:szCs w:val="24"/>
        </w:rPr>
        <w:t>der</w:t>
      </w:r>
      <w:r w:rsidR="00B666EC" w:rsidRPr="00C70374">
        <w:rPr>
          <w:rFonts w:ascii="Times New Roman" w:hAnsi="Times New Roman"/>
          <w:sz w:val="24"/>
          <w:szCs w:val="24"/>
        </w:rPr>
        <w:t>ėti</w:t>
      </w:r>
      <w:r w:rsidR="000F3EC4" w:rsidRPr="00C70374">
        <w:rPr>
          <w:rFonts w:ascii="Times New Roman" w:hAnsi="Times New Roman"/>
          <w:sz w:val="24"/>
          <w:szCs w:val="24"/>
        </w:rPr>
        <w:t xml:space="preserve"> prie pagrindinio audinio spalvos</w:t>
      </w:r>
      <w:r w:rsidR="00D9507E" w:rsidRPr="00C70374">
        <w:rPr>
          <w:rFonts w:ascii="Times New Roman" w:hAnsi="Times New Roman"/>
          <w:sz w:val="24"/>
          <w:szCs w:val="24"/>
        </w:rPr>
        <w:t>.</w:t>
      </w:r>
      <w:r w:rsidR="000F3EC4" w:rsidRPr="00C70374">
        <w:rPr>
          <w:rFonts w:ascii="Times New Roman" w:hAnsi="Times New Roman"/>
          <w:sz w:val="24"/>
          <w:szCs w:val="24"/>
        </w:rPr>
        <w:t xml:space="preserve"> Kibių tekstilinių užsegimų technin</w:t>
      </w:r>
      <w:r w:rsidR="00F22055" w:rsidRPr="00C70374">
        <w:rPr>
          <w:rFonts w:ascii="Times New Roman" w:hAnsi="Times New Roman"/>
          <w:sz w:val="24"/>
          <w:szCs w:val="24"/>
        </w:rPr>
        <w:t>ės charakteristikos pateiktos</w:t>
      </w:r>
      <w:r w:rsidR="00F22055" w:rsidRPr="00C70374">
        <w:rPr>
          <w:rFonts w:ascii="Times New Roman" w:hAnsi="Times New Roman"/>
          <w:color w:val="EE0000"/>
          <w:sz w:val="24"/>
          <w:szCs w:val="24"/>
        </w:rPr>
        <w:t xml:space="preserve"> </w:t>
      </w:r>
      <w:r w:rsidR="00097595" w:rsidRPr="00C70374">
        <w:rPr>
          <w:rFonts w:ascii="Times New Roman" w:hAnsi="Times New Roman"/>
          <w:color w:val="000000" w:themeColor="text1"/>
          <w:sz w:val="24"/>
          <w:szCs w:val="24"/>
        </w:rPr>
        <w:t>4</w:t>
      </w:r>
      <w:r w:rsidR="000F3EC4" w:rsidRPr="00C70374">
        <w:rPr>
          <w:rFonts w:ascii="Times New Roman" w:hAnsi="Times New Roman"/>
          <w:color w:val="EE0000"/>
          <w:sz w:val="24"/>
          <w:szCs w:val="24"/>
        </w:rPr>
        <w:t xml:space="preserve"> </w:t>
      </w:r>
      <w:r w:rsidR="000F3EC4" w:rsidRPr="00C70374">
        <w:rPr>
          <w:rFonts w:ascii="Times New Roman" w:hAnsi="Times New Roman"/>
          <w:sz w:val="24"/>
          <w:szCs w:val="24"/>
        </w:rPr>
        <w:t>lentelėje.</w:t>
      </w:r>
    </w:p>
    <w:p w14:paraId="7F100895" w14:textId="5C6F7DA1" w:rsidR="00DF1BD4" w:rsidRPr="00C70374" w:rsidRDefault="00F12D95" w:rsidP="00E4149F">
      <w:pPr>
        <w:spacing w:after="0"/>
        <w:ind w:firstLine="851"/>
        <w:jc w:val="both"/>
        <w:rPr>
          <w:rFonts w:ascii="Times New Roman" w:hAnsi="Times New Roman"/>
          <w:sz w:val="24"/>
          <w:szCs w:val="24"/>
        </w:rPr>
      </w:pPr>
      <w:r w:rsidRPr="00C70374">
        <w:rPr>
          <w:rFonts w:ascii="Times New Roman" w:hAnsi="Times New Roman"/>
          <w:sz w:val="24"/>
          <w:szCs w:val="24"/>
        </w:rPr>
        <w:t>9</w:t>
      </w:r>
      <w:r w:rsidR="0070306B" w:rsidRPr="00C70374">
        <w:rPr>
          <w:rFonts w:ascii="Times New Roman" w:hAnsi="Times New Roman"/>
          <w:sz w:val="24"/>
          <w:szCs w:val="24"/>
        </w:rPr>
        <w:t>.</w:t>
      </w:r>
      <w:r w:rsidR="00291A4F" w:rsidRPr="00C70374">
        <w:rPr>
          <w:rFonts w:ascii="Times New Roman" w:hAnsi="Times New Roman"/>
          <w:sz w:val="24"/>
          <w:szCs w:val="24"/>
        </w:rPr>
        <w:t>3</w:t>
      </w:r>
      <w:r w:rsidRPr="00C70374">
        <w:rPr>
          <w:rFonts w:ascii="Times New Roman" w:hAnsi="Times New Roman"/>
          <w:sz w:val="24"/>
          <w:szCs w:val="24"/>
        </w:rPr>
        <w:t xml:space="preserve"> </w:t>
      </w:r>
      <w:r w:rsidR="002A58AC" w:rsidRPr="00C70374">
        <w:rPr>
          <w:rFonts w:ascii="Times New Roman" w:hAnsi="Times New Roman"/>
          <w:sz w:val="24"/>
          <w:szCs w:val="24"/>
        </w:rPr>
        <w:t xml:space="preserve">Siuvimo siūlai </w:t>
      </w:r>
      <w:r w:rsidR="0070306B" w:rsidRPr="00C70374">
        <w:rPr>
          <w:rFonts w:ascii="Times New Roman" w:hAnsi="Times New Roman"/>
          <w:sz w:val="24"/>
          <w:szCs w:val="24"/>
        </w:rPr>
        <w:t>turi būti</w:t>
      </w:r>
      <w:r w:rsidR="002A58AC" w:rsidRPr="00C70374">
        <w:rPr>
          <w:rFonts w:ascii="Times New Roman" w:hAnsi="Times New Roman"/>
          <w:sz w:val="24"/>
          <w:szCs w:val="24"/>
        </w:rPr>
        <w:t xml:space="preserve"> neblunkantys, jų spalva deranti prie pagrindinio audinio spalvos.</w:t>
      </w:r>
      <w:r w:rsidR="0070306B" w:rsidRPr="00C70374">
        <w:rPr>
          <w:rFonts w:ascii="Times New Roman" w:hAnsi="Times New Roman"/>
          <w:sz w:val="24"/>
          <w:szCs w:val="24"/>
        </w:rPr>
        <w:t xml:space="preserve"> </w:t>
      </w:r>
    </w:p>
    <w:bookmarkEnd w:id="4"/>
    <w:p w14:paraId="21E3320B" w14:textId="77777777" w:rsidR="0070306B" w:rsidRPr="00C70374" w:rsidRDefault="0070306B" w:rsidP="00E4149F">
      <w:pPr>
        <w:spacing w:after="0"/>
        <w:ind w:firstLine="851"/>
        <w:jc w:val="both"/>
        <w:rPr>
          <w:rFonts w:ascii="Times New Roman" w:hAnsi="Times New Roman"/>
          <w:sz w:val="24"/>
          <w:szCs w:val="24"/>
        </w:rPr>
      </w:pPr>
    </w:p>
    <w:p w14:paraId="43D593D1" w14:textId="77777777" w:rsidR="00B84281" w:rsidRPr="00C70374" w:rsidRDefault="00B84281" w:rsidP="00E72306">
      <w:pPr>
        <w:widowControl w:val="0"/>
        <w:numPr>
          <w:ilvl w:val="0"/>
          <w:numId w:val="14"/>
        </w:numPr>
        <w:tabs>
          <w:tab w:val="left" w:pos="426"/>
        </w:tabs>
        <w:suppressAutoHyphens/>
        <w:spacing w:after="0" w:line="276" w:lineRule="auto"/>
        <w:ind w:left="0" w:firstLine="851"/>
        <w:jc w:val="center"/>
        <w:outlineLvl w:val="0"/>
        <w:rPr>
          <w:rFonts w:ascii="Times New Roman" w:eastAsia="Times New Roman" w:hAnsi="Times New Roman"/>
          <w:kern w:val="32"/>
          <w:sz w:val="24"/>
          <w:szCs w:val="24"/>
        </w:rPr>
      </w:pPr>
      <w:r w:rsidRPr="00C70374">
        <w:rPr>
          <w:rFonts w:ascii="Times New Roman" w:eastAsia="Times New Roman" w:hAnsi="Times New Roman"/>
          <w:kern w:val="32"/>
          <w:sz w:val="24"/>
          <w:szCs w:val="24"/>
        </w:rPr>
        <w:t>BENDRIEJI KOKYBĖS REIKALAVIMAI</w:t>
      </w:r>
    </w:p>
    <w:p w14:paraId="3752729F" w14:textId="77777777" w:rsidR="0070306B" w:rsidRPr="00C70374" w:rsidRDefault="0070306B" w:rsidP="00E4149F">
      <w:pPr>
        <w:widowControl w:val="0"/>
        <w:tabs>
          <w:tab w:val="left" w:pos="1276"/>
        </w:tabs>
        <w:suppressAutoHyphens/>
        <w:spacing w:after="0" w:line="276" w:lineRule="auto"/>
        <w:ind w:firstLine="851"/>
        <w:jc w:val="both"/>
        <w:rPr>
          <w:rFonts w:ascii="Times New Roman" w:eastAsia="SimSun" w:hAnsi="Times New Roman"/>
          <w:kern w:val="1"/>
          <w:sz w:val="24"/>
          <w:szCs w:val="24"/>
          <w:lang w:eastAsia="hi-IN" w:bidi="hi-IN"/>
        </w:rPr>
      </w:pPr>
    </w:p>
    <w:p w14:paraId="253CA179" w14:textId="4ACF8A6D" w:rsidR="00B84281" w:rsidRPr="00C70374" w:rsidRDefault="0070306B" w:rsidP="00E4149F">
      <w:pPr>
        <w:widowControl w:val="0"/>
        <w:tabs>
          <w:tab w:val="left" w:pos="1276"/>
        </w:tabs>
        <w:suppressAutoHyphens/>
        <w:spacing w:after="0" w:line="276" w:lineRule="auto"/>
        <w:ind w:firstLine="851"/>
        <w:jc w:val="both"/>
        <w:rPr>
          <w:rFonts w:ascii="Times New Roman" w:eastAsia="SimSun" w:hAnsi="Times New Roman"/>
          <w:kern w:val="1"/>
          <w:sz w:val="24"/>
          <w:szCs w:val="24"/>
          <w:lang w:eastAsia="hi-IN" w:bidi="hi-IN"/>
        </w:rPr>
      </w:pPr>
      <w:r w:rsidRPr="00C70374">
        <w:rPr>
          <w:rFonts w:ascii="Times New Roman" w:eastAsia="SimSun" w:hAnsi="Times New Roman"/>
          <w:kern w:val="1"/>
          <w:sz w:val="24"/>
          <w:szCs w:val="24"/>
          <w:lang w:eastAsia="hi-IN" w:bidi="hi-IN"/>
        </w:rPr>
        <w:t xml:space="preserve">1. </w:t>
      </w:r>
      <w:r w:rsidR="00B84281" w:rsidRPr="00C70374">
        <w:rPr>
          <w:rFonts w:ascii="Times New Roman" w:eastAsia="SimSun" w:hAnsi="Times New Roman"/>
          <w:kern w:val="1"/>
          <w:sz w:val="24"/>
          <w:szCs w:val="24"/>
          <w:lang w:eastAsia="hi-IN" w:bidi="hi-IN"/>
        </w:rPr>
        <w:t xml:space="preserve">Gaminyje neleidžiami detalių atspalviai. Gaminio furnitūra, siuvimo siūlų spalva turi būti priderinta prie </w:t>
      </w:r>
      <w:r w:rsidRPr="00C70374">
        <w:rPr>
          <w:rFonts w:ascii="Times New Roman" w:eastAsia="SimSun" w:hAnsi="Times New Roman"/>
          <w:kern w:val="1"/>
          <w:sz w:val="24"/>
          <w:szCs w:val="24"/>
          <w:lang w:eastAsia="hi-IN" w:bidi="hi-IN"/>
        </w:rPr>
        <w:t>pagrindinio audinio</w:t>
      </w:r>
      <w:r w:rsidR="00B84281" w:rsidRPr="00C70374">
        <w:rPr>
          <w:rFonts w:ascii="Times New Roman" w:eastAsia="SimSun" w:hAnsi="Times New Roman"/>
          <w:kern w:val="1"/>
          <w:sz w:val="24"/>
          <w:szCs w:val="24"/>
          <w:lang w:eastAsia="hi-IN" w:bidi="hi-IN"/>
        </w:rPr>
        <w:t xml:space="preserve"> spalvos</w:t>
      </w:r>
      <w:r w:rsidRPr="00C70374">
        <w:rPr>
          <w:rFonts w:ascii="Times New Roman" w:eastAsia="SimSun" w:hAnsi="Times New Roman"/>
          <w:kern w:val="1"/>
          <w:sz w:val="24"/>
          <w:szCs w:val="24"/>
          <w:lang w:eastAsia="hi-IN" w:bidi="hi-IN"/>
        </w:rPr>
        <w:t>, jei nenurodyta kitaip.</w:t>
      </w:r>
    </w:p>
    <w:p w14:paraId="220B646B" w14:textId="0B8C11C5" w:rsidR="00B84281" w:rsidRPr="00C70374" w:rsidRDefault="0070306B" w:rsidP="00E4149F">
      <w:pPr>
        <w:widowControl w:val="0"/>
        <w:tabs>
          <w:tab w:val="left" w:pos="1276"/>
        </w:tabs>
        <w:suppressAutoHyphens/>
        <w:spacing w:after="0" w:line="276" w:lineRule="auto"/>
        <w:ind w:firstLine="851"/>
        <w:jc w:val="both"/>
        <w:rPr>
          <w:rFonts w:ascii="Times New Roman" w:eastAsia="SimSun" w:hAnsi="Times New Roman"/>
          <w:kern w:val="1"/>
          <w:sz w:val="24"/>
          <w:szCs w:val="24"/>
          <w:lang w:eastAsia="hi-IN" w:bidi="hi-IN"/>
        </w:rPr>
      </w:pPr>
      <w:r w:rsidRPr="00C70374">
        <w:rPr>
          <w:rFonts w:ascii="Times New Roman" w:eastAsia="SimSun" w:hAnsi="Times New Roman"/>
          <w:kern w:val="1"/>
          <w:sz w:val="24"/>
          <w:szCs w:val="24"/>
          <w:lang w:eastAsia="hi-IN" w:bidi="hi-IN"/>
        </w:rPr>
        <w:t xml:space="preserve">2. </w:t>
      </w:r>
      <w:r w:rsidR="00B84281" w:rsidRPr="00C70374">
        <w:rPr>
          <w:rFonts w:ascii="Times New Roman" w:eastAsia="SimSun" w:hAnsi="Times New Roman"/>
          <w:kern w:val="1"/>
          <w:sz w:val="24"/>
          <w:szCs w:val="24"/>
          <w:lang w:eastAsia="hi-IN" w:bidi="hi-IN"/>
        </w:rPr>
        <w:t xml:space="preserve">Gaminio estetinė išvaizda ir siuvimo kokybė turi atitikti bendrus šios kategorijos </w:t>
      </w:r>
      <w:r w:rsidRPr="00C70374">
        <w:rPr>
          <w:rFonts w:ascii="Times New Roman" w:eastAsia="SimSun" w:hAnsi="Times New Roman"/>
          <w:kern w:val="1"/>
          <w:sz w:val="24"/>
          <w:szCs w:val="24"/>
          <w:lang w:eastAsia="hi-IN" w:bidi="hi-IN"/>
        </w:rPr>
        <w:t xml:space="preserve">gaminiams </w:t>
      </w:r>
      <w:r w:rsidR="00B84281" w:rsidRPr="00C70374">
        <w:rPr>
          <w:rFonts w:ascii="Times New Roman" w:eastAsia="SimSun" w:hAnsi="Times New Roman"/>
          <w:kern w:val="1"/>
          <w:sz w:val="24"/>
          <w:szCs w:val="24"/>
          <w:lang w:eastAsia="hi-IN" w:bidi="hi-IN"/>
        </w:rPr>
        <w:t xml:space="preserve">keliamus reikalavimus: </w:t>
      </w:r>
    </w:p>
    <w:p w14:paraId="2A181EF6" w14:textId="1B2884ED" w:rsidR="00B84281" w:rsidRPr="00C70374" w:rsidRDefault="0070306B" w:rsidP="0070306B">
      <w:pPr>
        <w:widowControl w:val="0"/>
        <w:tabs>
          <w:tab w:val="left" w:pos="1276"/>
        </w:tabs>
        <w:suppressAutoHyphens/>
        <w:spacing w:after="0" w:line="276" w:lineRule="auto"/>
        <w:ind w:firstLine="851"/>
        <w:jc w:val="both"/>
        <w:rPr>
          <w:rFonts w:ascii="Times New Roman" w:eastAsia="SimSun" w:hAnsi="Times New Roman"/>
          <w:kern w:val="1"/>
          <w:sz w:val="24"/>
          <w:szCs w:val="24"/>
          <w:lang w:eastAsia="hi-IN" w:bidi="hi-IN"/>
        </w:rPr>
      </w:pPr>
      <w:r w:rsidRPr="00C70374">
        <w:rPr>
          <w:rFonts w:ascii="Times New Roman" w:eastAsia="SimSun" w:hAnsi="Times New Roman"/>
          <w:kern w:val="1"/>
          <w:sz w:val="24"/>
          <w:szCs w:val="24"/>
          <w:lang w:eastAsia="hi-IN" w:bidi="hi-IN"/>
        </w:rPr>
        <w:t xml:space="preserve">2.1. </w:t>
      </w:r>
      <w:r w:rsidR="00B84281" w:rsidRPr="00C70374">
        <w:rPr>
          <w:rFonts w:ascii="Times New Roman" w:eastAsia="SimSun" w:hAnsi="Times New Roman"/>
          <w:kern w:val="1"/>
          <w:sz w:val="24"/>
          <w:szCs w:val="24"/>
          <w:lang w:eastAsia="hi-IN" w:bidi="hi-IN"/>
        </w:rPr>
        <w:t xml:space="preserve">vizualiai apžiūrint gaminį bei siūlinius sujungimus, neturi būti bangavimosi, </w:t>
      </w:r>
      <w:proofErr w:type="spellStart"/>
      <w:r w:rsidR="00B84281" w:rsidRPr="00C70374">
        <w:rPr>
          <w:rFonts w:ascii="Times New Roman" w:eastAsia="SimSun" w:hAnsi="Times New Roman"/>
          <w:kern w:val="1"/>
          <w:sz w:val="24"/>
          <w:szCs w:val="24"/>
          <w:lang w:eastAsia="hi-IN" w:bidi="hi-IN"/>
        </w:rPr>
        <w:t>raukšlėtumo</w:t>
      </w:r>
      <w:proofErr w:type="spellEnd"/>
      <w:r w:rsidR="00B84281" w:rsidRPr="00C70374">
        <w:rPr>
          <w:rFonts w:ascii="Times New Roman" w:eastAsia="SimSun" w:hAnsi="Times New Roman"/>
          <w:kern w:val="1"/>
          <w:sz w:val="24"/>
          <w:szCs w:val="24"/>
          <w:lang w:eastAsia="hi-IN" w:bidi="hi-IN"/>
        </w:rPr>
        <w:t xml:space="preserve">, praleistų dygsnių ar nutrūkusių siūlų, detalių sutraukimo, kraštų iškreivinimo, siūlių pločio nevienodumo, peltakių iškreivinimo, dygsnių sutankėjimo, išretėjimo ar praleidimo ir </w:t>
      </w:r>
      <w:r w:rsidRPr="00C70374">
        <w:rPr>
          <w:rFonts w:ascii="Times New Roman" w:eastAsia="SimSun" w:hAnsi="Times New Roman"/>
          <w:kern w:val="1"/>
          <w:sz w:val="24"/>
          <w:szCs w:val="24"/>
          <w:lang w:eastAsia="hi-IN" w:bidi="hi-IN"/>
        </w:rPr>
        <w:t>pan.;</w:t>
      </w:r>
    </w:p>
    <w:p w14:paraId="7A687EC8" w14:textId="315B48C0" w:rsidR="00B84281" w:rsidRPr="00C70374" w:rsidRDefault="0070306B" w:rsidP="0070306B">
      <w:pPr>
        <w:widowControl w:val="0"/>
        <w:tabs>
          <w:tab w:val="left" w:pos="1276"/>
        </w:tabs>
        <w:suppressAutoHyphens/>
        <w:spacing w:after="0" w:line="276" w:lineRule="auto"/>
        <w:ind w:firstLine="851"/>
        <w:jc w:val="both"/>
        <w:rPr>
          <w:rFonts w:ascii="Times New Roman" w:eastAsia="SimSun" w:hAnsi="Times New Roman"/>
          <w:kern w:val="1"/>
          <w:sz w:val="24"/>
          <w:szCs w:val="24"/>
          <w:lang w:eastAsia="hi-IN" w:bidi="hi-IN"/>
        </w:rPr>
      </w:pPr>
      <w:r w:rsidRPr="00C70374">
        <w:rPr>
          <w:rFonts w:ascii="Times New Roman" w:eastAsia="SimSun" w:hAnsi="Times New Roman"/>
          <w:kern w:val="1"/>
          <w:sz w:val="24"/>
          <w:szCs w:val="24"/>
          <w:lang w:eastAsia="hi-IN" w:bidi="hi-IN"/>
        </w:rPr>
        <w:t xml:space="preserve">2.2. </w:t>
      </w:r>
      <w:r w:rsidR="00B84281" w:rsidRPr="00C70374">
        <w:rPr>
          <w:rFonts w:ascii="Times New Roman" w:eastAsia="SimSun" w:hAnsi="Times New Roman"/>
          <w:kern w:val="1"/>
          <w:sz w:val="24"/>
          <w:szCs w:val="24"/>
          <w:lang w:eastAsia="hi-IN" w:bidi="hi-IN"/>
        </w:rPr>
        <w:t>gaminys privalo būti simetriškas. Porinės detalės tarpusavyje turi būti pasiūtos identiškai lygios ir gaminyje išdėstytos simetriškai;</w:t>
      </w:r>
    </w:p>
    <w:p w14:paraId="15D4C06F" w14:textId="053E92B2" w:rsidR="00B84281" w:rsidRPr="00C70374" w:rsidRDefault="0070306B" w:rsidP="0070306B">
      <w:pPr>
        <w:widowControl w:val="0"/>
        <w:tabs>
          <w:tab w:val="left" w:pos="1276"/>
        </w:tabs>
        <w:suppressAutoHyphens/>
        <w:spacing w:after="0" w:line="276" w:lineRule="auto"/>
        <w:ind w:firstLine="851"/>
        <w:jc w:val="both"/>
        <w:rPr>
          <w:rFonts w:ascii="Times New Roman" w:eastAsia="SimSun" w:hAnsi="Times New Roman"/>
          <w:kern w:val="1"/>
          <w:sz w:val="24"/>
          <w:szCs w:val="24"/>
          <w:lang w:eastAsia="hi-IN" w:bidi="hi-IN"/>
        </w:rPr>
      </w:pPr>
      <w:r w:rsidRPr="00C70374">
        <w:rPr>
          <w:rFonts w:ascii="Times New Roman" w:eastAsia="SimSun" w:hAnsi="Times New Roman"/>
          <w:kern w:val="1"/>
          <w:sz w:val="24"/>
          <w:szCs w:val="24"/>
          <w:lang w:eastAsia="hi-IN" w:bidi="hi-IN"/>
        </w:rPr>
        <w:t>2.3. v</w:t>
      </w:r>
      <w:r w:rsidR="00B84281" w:rsidRPr="00C70374">
        <w:rPr>
          <w:rFonts w:ascii="Times New Roman" w:eastAsia="SimSun" w:hAnsi="Times New Roman"/>
          <w:kern w:val="1"/>
          <w:sz w:val="24"/>
          <w:szCs w:val="24"/>
          <w:lang w:eastAsia="hi-IN" w:bidi="hi-IN"/>
        </w:rPr>
        <w:t>isi gaminio apdailos elementai turi būti pasiūti kokybiškai ir tvarkingai;</w:t>
      </w:r>
    </w:p>
    <w:p w14:paraId="1DE72CE1" w14:textId="1F8CBAE5" w:rsidR="00B84281" w:rsidRPr="00C70374" w:rsidRDefault="0070306B" w:rsidP="0070306B">
      <w:pPr>
        <w:widowControl w:val="0"/>
        <w:tabs>
          <w:tab w:val="left" w:pos="1276"/>
        </w:tabs>
        <w:suppressAutoHyphens/>
        <w:spacing w:after="0" w:line="276" w:lineRule="auto"/>
        <w:ind w:firstLine="851"/>
        <w:jc w:val="both"/>
        <w:rPr>
          <w:rFonts w:ascii="Times New Roman" w:eastAsia="SimSun" w:hAnsi="Times New Roman"/>
          <w:kern w:val="1"/>
          <w:sz w:val="24"/>
          <w:szCs w:val="24"/>
          <w:lang w:eastAsia="hi-IN" w:bidi="hi-IN"/>
        </w:rPr>
      </w:pPr>
      <w:r w:rsidRPr="00C70374">
        <w:rPr>
          <w:rFonts w:ascii="Times New Roman" w:eastAsia="SimSun" w:hAnsi="Times New Roman"/>
          <w:kern w:val="1"/>
          <w:sz w:val="24"/>
          <w:szCs w:val="24"/>
          <w:lang w:eastAsia="hi-IN" w:bidi="hi-IN"/>
        </w:rPr>
        <w:t>2.4. d</w:t>
      </w:r>
      <w:r w:rsidR="00B84281" w:rsidRPr="00C70374">
        <w:rPr>
          <w:rFonts w:ascii="Times New Roman" w:eastAsia="SimSun" w:hAnsi="Times New Roman"/>
          <w:kern w:val="1"/>
          <w:sz w:val="24"/>
          <w:szCs w:val="24"/>
          <w:lang w:eastAsia="hi-IN" w:bidi="hi-IN"/>
        </w:rPr>
        <w:t>etalių susiuvimo siūlės, visi peltakiai turi būti lygūs, neleidžiamas jų kreivumas. Visos siūlės turi būti tinkamai užtvirtintos, užtvirtinimai neturi ardytis;</w:t>
      </w:r>
    </w:p>
    <w:p w14:paraId="48B18350" w14:textId="437A35C0" w:rsidR="00B84281" w:rsidRPr="00C70374" w:rsidRDefault="0070306B" w:rsidP="0070306B">
      <w:pPr>
        <w:widowControl w:val="0"/>
        <w:tabs>
          <w:tab w:val="left" w:pos="1276"/>
        </w:tabs>
        <w:suppressAutoHyphens/>
        <w:spacing w:after="0" w:line="276" w:lineRule="auto"/>
        <w:ind w:firstLine="851"/>
        <w:jc w:val="both"/>
        <w:rPr>
          <w:rFonts w:ascii="Times New Roman" w:eastAsia="SimSun" w:hAnsi="Times New Roman"/>
          <w:kern w:val="1"/>
          <w:sz w:val="24"/>
          <w:szCs w:val="24"/>
          <w:lang w:eastAsia="hi-IN" w:bidi="hi-IN"/>
        </w:rPr>
      </w:pPr>
      <w:r w:rsidRPr="00C70374">
        <w:rPr>
          <w:rFonts w:ascii="Times New Roman" w:eastAsia="SimSun" w:hAnsi="Times New Roman"/>
          <w:kern w:val="1"/>
          <w:sz w:val="24"/>
          <w:szCs w:val="24"/>
          <w:lang w:eastAsia="hi-IN" w:bidi="hi-IN"/>
        </w:rPr>
        <w:lastRenderedPageBreak/>
        <w:t xml:space="preserve">2.5. </w:t>
      </w:r>
      <w:r w:rsidR="00B84281" w:rsidRPr="00C70374">
        <w:rPr>
          <w:rFonts w:ascii="Times New Roman" w:eastAsia="SimSun" w:hAnsi="Times New Roman"/>
          <w:kern w:val="1"/>
          <w:sz w:val="24"/>
          <w:szCs w:val="24"/>
          <w:lang w:eastAsia="hi-IN" w:bidi="hi-IN"/>
        </w:rPr>
        <w:t>gaminys turi būti tinkamai išvalytas nuo siūlų likučių (siūlių užbaigimo ir užtvirtinimo vietose, detalių sujungimo vietose neturi būti palikta neapkirptų siūlų galiukų ir t.t.);</w:t>
      </w:r>
    </w:p>
    <w:p w14:paraId="5D076A27" w14:textId="65D1B50E" w:rsidR="00B84281" w:rsidRPr="00C70374" w:rsidRDefault="00DC2F50" w:rsidP="00BC4E80">
      <w:pPr>
        <w:widowControl w:val="0"/>
        <w:tabs>
          <w:tab w:val="left" w:pos="1276"/>
        </w:tabs>
        <w:suppressAutoHyphens/>
        <w:spacing w:after="0" w:line="276" w:lineRule="auto"/>
        <w:ind w:firstLine="851"/>
        <w:jc w:val="both"/>
        <w:rPr>
          <w:rFonts w:ascii="Times New Roman" w:eastAsia="SimSun" w:hAnsi="Times New Roman"/>
          <w:kern w:val="1"/>
          <w:sz w:val="24"/>
          <w:szCs w:val="24"/>
          <w:lang w:eastAsia="hi-IN" w:bidi="hi-IN"/>
        </w:rPr>
      </w:pPr>
      <w:r w:rsidRPr="00C70374">
        <w:rPr>
          <w:rFonts w:ascii="Times New Roman" w:eastAsia="SimSun" w:hAnsi="Times New Roman"/>
          <w:kern w:val="1"/>
          <w:sz w:val="24"/>
          <w:szCs w:val="24"/>
          <w:lang w:eastAsia="hi-IN" w:bidi="hi-IN"/>
        </w:rPr>
        <w:t xml:space="preserve">2.6. </w:t>
      </w:r>
      <w:r w:rsidR="00B84281" w:rsidRPr="00C70374">
        <w:rPr>
          <w:rFonts w:ascii="Times New Roman" w:eastAsia="SimSun" w:hAnsi="Times New Roman"/>
          <w:kern w:val="1"/>
          <w:sz w:val="24"/>
          <w:szCs w:val="24"/>
          <w:lang w:eastAsia="hi-IN" w:bidi="hi-IN"/>
        </w:rPr>
        <w:t>siuvimo siūlų storis ir dygsnių tankumas turi užtikrinti siūlių stiprumą.</w:t>
      </w:r>
    </w:p>
    <w:p w14:paraId="00804F0F" w14:textId="7DC4D923" w:rsidR="00B84281" w:rsidRPr="00C70374" w:rsidRDefault="00DC2F50" w:rsidP="00BC4E80">
      <w:pPr>
        <w:widowControl w:val="0"/>
        <w:tabs>
          <w:tab w:val="left" w:pos="1276"/>
        </w:tabs>
        <w:suppressAutoHyphens/>
        <w:spacing w:after="0" w:line="276" w:lineRule="auto"/>
        <w:ind w:firstLine="851"/>
        <w:jc w:val="both"/>
        <w:rPr>
          <w:rFonts w:ascii="TimesLT" w:eastAsia="SimSun" w:hAnsi="TimesLT" w:cs="TimesLT"/>
          <w:kern w:val="1"/>
          <w:sz w:val="24"/>
          <w:szCs w:val="20"/>
          <w:lang w:eastAsia="hi-IN" w:bidi="hi-IN"/>
        </w:rPr>
      </w:pPr>
      <w:r w:rsidRPr="00C70374">
        <w:rPr>
          <w:rFonts w:ascii="Times New Roman" w:eastAsia="SimSun" w:hAnsi="Times New Roman"/>
          <w:kern w:val="1"/>
          <w:sz w:val="24"/>
          <w:szCs w:val="24"/>
          <w:lang w:eastAsia="hi-IN" w:bidi="hi-IN"/>
        </w:rPr>
        <w:t>3. LU</w:t>
      </w:r>
      <w:r w:rsidR="00291A4F" w:rsidRPr="00C70374">
        <w:rPr>
          <w:rFonts w:ascii="Times New Roman" w:eastAsia="SimSun" w:hAnsi="Times New Roman"/>
          <w:kern w:val="1"/>
          <w:sz w:val="24"/>
          <w:szCs w:val="24"/>
          <w:lang w:eastAsia="hi-IN" w:bidi="hi-IN"/>
        </w:rPr>
        <w:t xml:space="preserve"> liemenės</w:t>
      </w:r>
      <w:r w:rsidR="00B84281" w:rsidRPr="00C70374">
        <w:rPr>
          <w:rFonts w:ascii="TimesLT" w:eastAsia="SimSun" w:hAnsi="TimesLT" w:cs="TimesLT"/>
          <w:kern w:val="1"/>
          <w:sz w:val="24"/>
          <w:szCs w:val="20"/>
          <w:lang w:eastAsia="hi-IN" w:bidi="en-US"/>
        </w:rPr>
        <w:t xml:space="preserve"> </w:t>
      </w:r>
      <w:r w:rsidRPr="00C70374">
        <w:rPr>
          <w:rFonts w:ascii="TimesLT" w:eastAsia="SimSun" w:hAnsi="TimesLT" w:cs="TimesLT"/>
          <w:kern w:val="1"/>
          <w:sz w:val="24"/>
          <w:szCs w:val="20"/>
          <w:lang w:eastAsia="hi-IN" w:bidi="en-US"/>
        </w:rPr>
        <w:t>konstravimui turi būti panaudot</w:t>
      </w:r>
      <w:r w:rsidR="00291A4F" w:rsidRPr="00C70374">
        <w:rPr>
          <w:rFonts w:ascii="TimesLT" w:eastAsia="SimSun" w:hAnsi="TimesLT" w:cs="TimesLT"/>
          <w:kern w:val="1"/>
          <w:sz w:val="24"/>
          <w:szCs w:val="20"/>
          <w:lang w:eastAsia="hi-IN" w:bidi="en-US"/>
        </w:rPr>
        <w:t>as standartas</w:t>
      </w:r>
      <w:r w:rsidRPr="00C70374">
        <w:rPr>
          <w:rFonts w:ascii="TimesLT" w:eastAsia="SimSun" w:hAnsi="TimesLT" w:cs="TimesLT"/>
          <w:kern w:val="1"/>
          <w:sz w:val="24"/>
          <w:szCs w:val="20"/>
          <w:lang w:eastAsia="hi-IN" w:bidi="en-US"/>
        </w:rPr>
        <w:t xml:space="preserve"> LST ISO 8559 (ISO 8559) “Drabužių konstravimas ir </w:t>
      </w:r>
      <w:proofErr w:type="spellStart"/>
      <w:r w:rsidRPr="00C70374">
        <w:rPr>
          <w:rFonts w:ascii="TimesLT" w:eastAsia="SimSun" w:hAnsi="TimesLT" w:cs="TimesLT"/>
          <w:kern w:val="1"/>
          <w:sz w:val="24"/>
          <w:szCs w:val="20"/>
          <w:lang w:eastAsia="hi-IN" w:bidi="en-US"/>
        </w:rPr>
        <w:t>antropometriniai</w:t>
      </w:r>
      <w:proofErr w:type="spellEnd"/>
      <w:r w:rsidRPr="00C70374">
        <w:rPr>
          <w:rFonts w:ascii="TimesLT" w:eastAsia="SimSun" w:hAnsi="TimesLT" w:cs="TimesLT"/>
          <w:kern w:val="1"/>
          <w:sz w:val="24"/>
          <w:szCs w:val="20"/>
          <w:lang w:eastAsia="hi-IN" w:bidi="en-US"/>
        </w:rPr>
        <w:t xml:space="preserve"> matavimai. Kūno matmenys“.</w:t>
      </w:r>
      <w:r w:rsidR="00B84281" w:rsidRPr="00C70374">
        <w:rPr>
          <w:rFonts w:ascii="TimesLT" w:eastAsia="SimSun" w:hAnsi="TimesLT" w:cs="TimesLT"/>
          <w:kern w:val="1"/>
          <w:sz w:val="24"/>
          <w:szCs w:val="20"/>
          <w:lang w:eastAsia="hi-IN" w:bidi="hi-IN"/>
        </w:rPr>
        <w:t xml:space="preserve"> Konkursui pateikt</w:t>
      </w:r>
      <w:r w:rsidRPr="00C70374">
        <w:rPr>
          <w:rFonts w:ascii="TimesLT" w:eastAsia="SimSun" w:hAnsi="TimesLT" w:cs="TimesLT"/>
          <w:kern w:val="1"/>
          <w:sz w:val="24"/>
          <w:szCs w:val="20"/>
          <w:lang w:eastAsia="hi-IN" w:bidi="hi-IN"/>
        </w:rPr>
        <w:t xml:space="preserve">os LU </w:t>
      </w:r>
      <w:r w:rsidR="00291A4F" w:rsidRPr="00C70374">
        <w:rPr>
          <w:rFonts w:ascii="Times New Roman" w:eastAsia="SimSun" w:hAnsi="Times New Roman"/>
          <w:kern w:val="1"/>
          <w:sz w:val="24"/>
          <w:szCs w:val="24"/>
          <w:lang w:eastAsia="hi-IN" w:bidi="hi-IN"/>
        </w:rPr>
        <w:t>liemenės</w:t>
      </w:r>
      <w:r w:rsidR="00B84281" w:rsidRPr="00C70374">
        <w:rPr>
          <w:rFonts w:ascii="TimesLT" w:eastAsia="SimSun" w:hAnsi="TimesLT" w:cs="TimesLT"/>
          <w:kern w:val="1"/>
          <w:sz w:val="24"/>
          <w:szCs w:val="20"/>
          <w:lang w:eastAsia="hi-IN" w:bidi="hi-IN"/>
        </w:rPr>
        <w:t xml:space="preserve"> konstrukcija bus tikrinama aprengus žmogų.</w:t>
      </w:r>
    </w:p>
    <w:p w14:paraId="4E6E23E9" w14:textId="0C6AA5E8" w:rsidR="00D65D79" w:rsidRPr="00C70374" w:rsidRDefault="00DC2F50" w:rsidP="00BC4E80">
      <w:pPr>
        <w:widowControl w:val="0"/>
        <w:tabs>
          <w:tab w:val="left" w:pos="1276"/>
        </w:tabs>
        <w:suppressAutoHyphens/>
        <w:spacing w:after="0" w:line="276" w:lineRule="auto"/>
        <w:ind w:firstLine="851"/>
        <w:jc w:val="both"/>
        <w:rPr>
          <w:rFonts w:ascii="TimesLT" w:eastAsia="SimSun" w:hAnsi="TimesLT" w:cs="TimesLT"/>
          <w:kern w:val="1"/>
          <w:sz w:val="24"/>
          <w:szCs w:val="20"/>
          <w:lang w:eastAsia="hi-IN" w:bidi="en-US"/>
        </w:rPr>
      </w:pPr>
      <w:r w:rsidRPr="00C70374">
        <w:rPr>
          <w:rFonts w:ascii="TimesLT" w:eastAsia="SimSun" w:hAnsi="TimesLT" w:cs="TimesLT"/>
          <w:kern w:val="1"/>
          <w:sz w:val="24"/>
          <w:szCs w:val="20"/>
          <w:lang w:eastAsia="hi-IN" w:bidi="hi-IN"/>
        </w:rPr>
        <w:t xml:space="preserve">4. LU </w:t>
      </w:r>
      <w:r w:rsidR="00291A4F" w:rsidRPr="00C70374">
        <w:rPr>
          <w:rFonts w:ascii="Times New Roman" w:eastAsia="SimSun" w:hAnsi="Times New Roman"/>
          <w:kern w:val="1"/>
          <w:sz w:val="24"/>
          <w:szCs w:val="24"/>
          <w:lang w:eastAsia="hi-IN" w:bidi="hi-IN"/>
        </w:rPr>
        <w:t>liemenės</w:t>
      </w:r>
      <w:r w:rsidR="00D65D79" w:rsidRPr="00C70374">
        <w:rPr>
          <w:rFonts w:ascii="TimesLT" w:eastAsia="SimSun" w:hAnsi="TimesLT" w:cs="TimesLT"/>
          <w:kern w:val="1"/>
          <w:sz w:val="24"/>
          <w:szCs w:val="20"/>
          <w:lang w:eastAsia="hi-IN" w:bidi="en-US"/>
        </w:rPr>
        <w:t xml:space="preserve"> siūlės turi būti nupeltakiuotos pagal eskizus. Visų siūlių galai turi būti užtvirtinti. Neturi būti praleistų dygsnių ar nutrūkusių siūlų, peltakių iškreivinimo, dygsnių sutankėjimo, išretėjimo ar praleidimo, detalių sutraukimo.</w:t>
      </w:r>
      <w:r w:rsidR="00BC4E80" w:rsidRPr="00C70374">
        <w:rPr>
          <w:rFonts w:ascii="TimesLT" w:eastAsia="SimSun" w:hAnsi="TimesLT" w:cs="TimesLT"/>
          <w:kern w:val="1"/>
          <w:sz w:val="24"/>
          <w:szCs w:val="20"/>
          <w:lang w:eastAsia="hi-IN" w:bidi="en-US"/>
        </w:rPr>
        <w:t xml:space="preserve"> </w:t>
      </w:r>
      <w:r w:rsidR="00D65D79" w:rsidRPr="00C70374">
        <w:rPr>
          <w:rFonts w:ascii="TimesLT" w:eastAsia="SimSun" w:hAnsi="TimesLT" w:cs="TimesLT"/>
          <w:kern w:val="1"/>
          <w:sz w:val="24"/>
          <w:szCs w:val="20"/>
          <w:lang w:eastAsia="hi-IN" w:bidi="en-US"/>
        </w:rPr>
        <w:t>Apdailos dygsnių tankis</w:t>
      </w:r>
      <w:r w:rsidR="00BC4E80" w:rsidRPr="00C70374">
        <w:rPr>
          <w:rFonts w:ascii="TimesLT" w:eastAsia="SimSun" w:hAnsi="TimesLT" w:cs="TimesLT"/>
          <w:kern w:val="1"/>
          <w:sz w:val="24"/>
          <w:szCs w:val="20"/>
          <w:lang w:eastAsia="hi-IN" w:bidi="en-US"/>
        </w:rPr>
        <w:t xml:space="preserve"> </w:t>
      </w:r>
      <w:r w:rsidR="00D65D79" w:rsidRPr="00C70374">
        <w:rPr>
          <w:rFonts w:ascii="TimesLT" w:eastAsia="SimSun" w:hAnsi="TimesLT" w:cs="TimesLT"/>
          <w:kern w:val="1"/>
          <w:sz w:val="24"/>
          <w:szCs w:val="20"/>
          <w:lang w:eastAsia="hi-IN" w:bidi="en-US"/>
        </w:rPr>
        <w:t>– 3-4 dygsnių/1cm.</w:t>
      </w:r>
      <w:r w:rsidR="00BC4E80" w:rsidRPr="00C70374">
        <w:rPr>
          <w:rFonts w:ascii="TimesLT" w:eastAsia="SimSun" w:hAnsi="TimesLT" w:cs="TimesLT"/>
          <w:kern w:val="1"/>
          <w:sz w:val="24"/>
          <w:szCs w:val="20"/>
          <w:lang w:eastAsia="hi-IN" w:bidi="en-US"/>
        </w:rPr>
        <w:t xml:space="preserve"> </w:t>
      </w:r>
      <w:proofErr w:type="spellStart"/>
      <w:r w:rsidR="00BC4E80" w:rsidRPr="00C70374">
        <w:rPr>
          <w:rFonts w:ascii="TimesLT" w:eastAsia="SimSun" w:hAnsi="TimesLT" w:cs="TimesLT"/>
          <w:kern w:val="1"/>
          <w:sz w:val="24"/>
          <w:szCs w:val="20"/>
          <w:lang w:eastAsia="hi-IN" w:bidi="en-US"/>
        </w:rPr>
        <w:t>Į</w:t>
      </w:r>
      <w:r w:rsidR="00D65D79" w:rsidRPr="00C70374">
        <w:rPr>
          <w:rFonts w:ascii="TimesLT" w:eastAsia="SimSun" w:hAnsi="TimesLT" w:cs="TimesLT"/>
          <w:kern w:val="1"/>
          <w:sz w:val="24"/>
          <w:szCs w:val="20"/>
          <w:lang w:eastAsia="hi-IN" w:bidi="en-US"/>
        </w:rPr>
        <w:t>tvirčių</w:t>
      </w:r>
      <w:proofErr w:type="spellEnd"/>
      <w:r w:rsidR="00D65D79" w:rsidRPr="00C70374">
        <w:rPr>
          <w:rFonts w:ascii="TimesLT" w:eastAsia="SimSun" w:hAnsi="TimesLT" w:cs="TimesLT"/>
          <w:kern w:val="1"/>
          <w:sz w:val="24"/>
          <w:szCs w:val="20"/>
          <w:lang w:eastAsia="hi-IN" w:bidi="en-US"/>
        </w:rPr>
        <w:t xml:space="preserve"> dygsnių tankis – ne mažiau, kaip 10-12 dygsnių/1cm.</w:t>
      </w:r>
      <w:r w:rsidR="00BC4E80" w:rsidRPr="00C70374">
        <w:rPr>
          <w:rFonts w:ascii="TimesLT" w:eastAsia="SimSun" w:hAnsi="TimesLT" w:cs="TimesLT"/>
          <w:kern w:val="1"/>
          <w:sz w:val="24"/>
          <w:szCs w:val="20"/>
          <w:lang w:eastAsia="hi-IN" w:bidi="en-US"/>
        </w:rPr>
        <w:t xml:space="preserve"> </w:t>
      </w:r>
      <w:proofErr w:type="spellStart"/>
      <w:r w:rsidR="00D65D79" w:rsidRPr="00C70374">
        <w:rPr>
          <w:rFonts w:ascii="TimesLT" w:eastAsia="SimSun" w:hAnsi="TimesLT" w:cs="TimesLT"/>
          <w:kern w:val="1"/>
          <w:sz w:val="24"/>
          <w:szCs w:val="20"/>
          <w:lang w:eastAsia="hi-IN" w:bidi="en-US"/>
        </w:rPr>
        <w:t>Įtvirčiai</w:t>
      </w:r>
      <w:proofErr w:type="spellEnd"/>
      <w:r w:rsidR="00D65D79" w:rsidRPr="00C70374">
        <w:rPr>
          <w:rFonts w:ascii="TimesLT" w:eastAsia="SimSun" w:hAnsi="TimesLT" w:cs="TimesLT"/>
          <w:kern w:val="1"/>
          <w:sz w:val="24"/>
          <w:szCs w:val="20"/>
          <w:lang w:eastAsia="hi-IN" w:bidi="en-US"/>
        </w:rPr>
        <w:t xml:space="preserve"> atliekami specialia siuvimo mašina.</w:t>
      </w:r>
    </w:p>
    <w:p w14:paraId="19AACE34" w14:textId="05CF3F66" w:rsidR="0056214D" w:rsidRPr="00C70374" w:rsidRDefault="0056214D" w:rsidP="00BC4E80">
      <w:pPr>
        <w:widowControl w:val="0"/>
        <w:tabs>
          <w:tab w:val="left" w:pos="1276"/>
        </w:tabs>
        <w:suppressAutoHyphens/>
        <w:spacing w:after="0" w:line="276" w:lineRule="auto"/>
        <w:ind w:firstLine="851"/>
        <w:jc w:val="both"/>
        <w:rPr>
          <w:rFonts w:ascii="TimesLT" w:eastAsia="SimSun" w:hAnsi="TimesLT" w:cs="TimesLT"/>
          <w:kern w:val="1"/>
          <w:sz w:val="24"/>
          <w:szCs w:val="20"/>
          <w:lang w:eastAsia="hi-IN" w:bidi="en-US"/>
        </w:rPr>
      </w:pPr>
      <w:r w:rsidRPr="00C70374">
        <w:rPr>
          <w:rFonts w:ascii="TimesLT" w:eastAsia="SimSun" w:hAnsi="TimesLT" w:cs="TimesLT"/>
          <w:kern w:val="1"/>
          <w:sz w:val="24"/>
          <w:szCs w:val="20"/>
          <w:lang w:eastAsia="hi-IN" w:bidi="en-US"/>
        </w:rPr>
        <w:t xml:space="preserve">5. Visi laisvi LU </w:t>
      </w:r>
      <w:r w:rsidR="00291A4F" w:rsidRPr="00C70374">
        <w:rPr>
          <w:rFonts w:ascii="TimesLT" w:eastAsia="SimSun" w:hAnsi="TimesLT" w:cs="TimesLT"/>
          <w:kern w:val="1"/>
          <w:sz w:val="24"/>
          <w:szCs w:val="20"/>
          <w:lang w:eastAsia="hi-IN" w:bidi="en-US"/>
        </w:rPr>
        <w:t>liemenės</w:t>
      </w:r>
      <w:r w:rsidRPr="00C70374">
        <w:rPr>
          <w:rFonts w:ascii="TimesLT" w:eastAsia="SimSun" w:hAnsi="TimesLT" w:cs="TimesLT"/>
          <w:kern w:val="1"/>
          <w:sz w:val="24"/>
          <w:szCs w:val="20"/>
          <w:lang w:eastAsia="hi-IN" w:bidi="en-US"/>
        </w:rPr>
        <w:t xml:space="preserve"> detalių kraštai turi būti apsiūlėti.</w:t>
      </w:r>
      <w:r w:rsidR="00827C5C" w:rsidRPr="00C70374">
        <w:rPr>
          <w:rFonts w:ascii="TimesLT" w:eastAsia="SimSun" w:hAnsi="TimesLT" w:cs="TimesLT"/>
          <w:kern w:val="1"/>
          <w:sz w:val="24"/>
          <w:szCs w:val="20"/>
          <w:lang w:eastAsia="hi-IN" w:bidi="en-US"/>
        </w:rPr>
        <w:t xml:space="preserve"> Apsiūlėtų kraštų tankis – 3 dygsnių/1cm.</w:t>
      </w:r>
    </w:p>
    <w:p w14:paraId="72C2ECC4" w14:textId="42A51EEF" w:rsidR="00BC4E80" w:rsidRPr="00C70374" w:rsidRDefault="00BC4E80" w:rsidP="00BC4E80">
      <w:pPr>
        <w:keepNext/>
        <w:tabs>
          <w:tab w:val="left" w:pos="426"/>
        </w:tabs>
        <w:spacing w:after="0" w:line="240" w:lineRule="auto"/>
        <w:ind w:left="567"/>
        <w:jc w:val="center"/>
        <w:outlineLvl w:val="0"/>
        <w:rPr>
          <w:rFonts w:ascii="Times New Roman" w:eastAsia="Times New Roman" w:hAnsi="Times New Roman"/>
          <w:b/>
          <w:sz w:val="24"/>
          <w:szCs w:val="24"/>
        </w:rPr>
      </w:pPr>
    </w:p>
    <w:p w14:paraId="39AC2EFA" w14:textId="648653DA" w:rsidR="00B84281" w:rsidRPr="00C70374" w:rsidRDefault="00BC4E80" w:rsidP="00BC4E80">
      <w:pPr>
        <w:keepNext/>
        <w:tabs>
          <w:tab w:val="left" w:pos="426"/>
        </w:tabs>
        <w:spacing w:after="0" w:line="240" w:lineRule="auto"/>
        <w:ind w:left="567"/>
        <w:jc w:val="center"/>
        <w:outlineLvl w:val="0"/>
        <w:rPr>
          <w:rFonts w:ascii="Times New Roman" w:eastAsia="Times New Roman" w:hAnsi="Times New Roman"/>
          <w:bCs/>
          <w:sz w:val="24"/>
          <w:szCs w:val="24"/>
        </w:rPr>
      </w:pPr>
      <w:r w:rsidRPr="00C70374">
        <w:rPr>
          <w:rFonts w:ascii="Times New Roman" w:eastAsia="Times New Roman" w:hAnsi="Times New Roman"/>
          <w:bCs/>
          <w:sz w:val="24"/>
          <w:szCs w:val="24"/>
        </w:rPr>
        <w:t xml:space="preserve">IV. </w:t>
      </w:r>
      <w:r w:rsidR="00B84281" w:rsidRPr="00C70374">
        <w:rPr>
          <w:rFonts w:ascii="Times New Roman" w:eastAsia="Times New Roman" w:hAnsi="Times New Roman"/>
          <w:bCs/>
          <w:sz w:val="24"/>
          <w:szCs w:val="24"/>
        </w:rPr>
        <w:t>GAMINIŲ ŽENKLINIMAS IR PAKAVIMAS</w:t>
      </w:r>
    </w:p>
    <w:p w14:paraId="1D92F44E" w14:textId="77777777" w:rsidR="00B84281" w:rsidRPr="00C70374" w:rsidRDefault="00B84281" w:rsidP="00BC4E80">
      <w:pPr>
        <w:spacing w:after="0" w:line="240" w:lineRule="auto"/>
        <w:ind w:firstLine="567"/>
        <w:contextualSpacing/>
        <w:rPr>
          <w:rFonts w:ascii="TimesLT" w:eastAsia="Times New Roman" w:hAnsi="TimesLT"/>
          <w:bCs/>
          <w:sz w:val="24"/>
          <w:szCs w:val="20"/>
        </w:rPr>
      </w:pPr>
    </w:p>
    <w:p w14:paraId="29B312C1" w14:textId="1DC7720C" w:rsidR="00B84281" w:rsidRPr="00C70374" w:rsidRDefault="00B84281" w:rsidP="009874E9">
      <w:pPr>
        <w:spacing w:after="0" w:line="276" w:lineRule="auto"/>
        <w:ind w:firstLine="851"/>
        <w:contextualSpacing/>
        <w:jc w:val="both"/>
        <w:rPr>
          <w:rFonts w:ascii="Times New Roman" w:eastAsia="Times New Roman" w:hAnsi="Times New Roman"/>
          <w:sz w:val="24"/>
          <w:szCs w:val="24"/>
        </w:rPr>
      </w:pPr>
      <w:r w:rsidRPr="00C70374">
        <w:rPr>
          <w:rFonts w:ascii="Times New Roman" w:eastAsia="Times New Roman" w:hAnsi="Times New Roman"/>
          <w:sz w:val="24"/>
          <w:szCs w:val="24"/>
        </w:rPr>
        <w:t xml:space="preserve">1. Etiketės yra </w:t>
      </w:r>
      <w:r w:rsidR="00534C9D" w:rsidRPr="00C70374">
        <w:rPr>
          <w:rFonts w:ascii="Times New Roman" w:eastAsia="Times New Roman" w:hAnsi="Times New Roman"/>
          <w:sz w:val="24"/>
          <w:szCs w:val="24"/>
        </w:rPr>
        <w:t>dviejų</w:t>
      </w:r>
      <w:r w:rsidRPr="00C70374">
        <w:rPr>
          <w:rFonts w:ascii="Times New Roman" w:eastAsia="Times New Roman" w:hAnsi="Times New Roman"/>
          <w:sz w:val="24"/>
          <w:szCs w:val="24"/>
        </w:rPr>
        <w:t xml:space="preserve"> rūšių – vidinė ir išorinė</w:t>
      </w:r>
      <w:r w:rsidR="00534C9D" w:rsidRPr="00C70374">
        <w:rPr>
          <w:rFonts w:ascii="Times New Roman" w:eastAsia="Times New Roman" w:hAnsi="Times New Roman"/>
          <w:sz w:val="24"/>
          <w:szCs w:val="24"/>
        </w:rPr>
        <w:t>.</w:t>
      </w:r>
      <w:r w:rsidRPr="00C70374">
        <w:rPr>
          <w:rFonts w:ascii="Times New Roman" w:eastAsia="Times New Roman" w:hAnsi="Times New Roman"/>
          <w:sz w:val="24"/>
          <w:szCs w:val="24"/>
        </w:rPr>
        <w:t xml:space="preserve"> </w:t>
      </w:r>
    </w:p>
    <w:p w14:paraId="4DD1129E" w14:textId="16EF8594" w:rsidR="009E2A9A" w:rsidRPr="00C70374" w:rsidRDefault="00B84281" w:rsidP="009E2A9A">
      <w:pPr>
        <w:pStyle w:val="Sraopastraipa"/>
        <w:tabs>
          <w:tab w:val="left" w:pos="-6096"/>
        </w:tabs>
        <w:spacing w:line="276" w:lineRule="auto"/>
        <w:ind w:left="0" w:firstLine="993"/>
        <w:jc w:val="both"/>
        <w:rPr>
          <w:rFonts w:ascii="Times New Roman" w:eastAsia="Symbol" w:hAnsi="Times New Roman"/>
          <w:sz w:val="24"/>
          <w:lang w:val="lt-LT"/>
        </w:rPr>
      </w:pPr>
      <w:r w:rsidRPr="00C70374">
        <w:rPr>
          <w:rFonts w:ascii="Times New Roman" w:eastAsia="Times New Roman" w:hAnsi="Times New Roman"/>
          <w:sz w:val="24"/>
          <w:lang w:val="lt-LT"/>
        </w:rPr>
        <w:t>1.1. Vidinė etiketė, kurioje turi būti nurodyta</w:t>
      </w:r>
      <w:r w:rsidR="00BC4E80" w:rsidRPr="00C70374">
        <w:rPr>
          <w:rFonts w:ascii="Times New Roman" w:eastAsia="Times New Roman" w:hAnsi="Times New Roman"/>
          <w:sz w:val="24"/>
          <w:lang w:val="lt-LT"/>
        </w:rPr>
        <w:t>:</w:t>
      </w:r>
      <w:r w:rsidRPr="00C70374">
        <w:rPr>
          <w:rFonts w:ascii="Times New Roman" w:eastAsia="Times New Roman" w:hAnsi="Times New Roman"/>
          <w:sz w:val="24"/>
          <w:lang w:val="lt-LT"/>
        </w:rPr>
        <w:t xml:space="preserve"> tiekėjo pavadinimas, </w:t>
      </w:r>
      <w:r w:rsidR="0046569E" w:rsidRPr="00C70374">
        <w:rPr>
          <w:rFonts w:ascii="Times New Roman" w:eastAsia="Times New Roman" w:hAnsi="Times New Roman"/>
          <w:sz w:val="24"/>
          <w:lang w:val="lt-LT"/>
        </w:rPr>
        <w:t xml:space="preserve">pilnas gaminio pavadinimas, </w:t>
      </w:r>
      <w:r w:rsidRPr="00C70374">
        <w:rPr>
          <w:rFonts w:ascii="Times New Roman" w:eastAsia="Times New Roman" w:hAnsi="Times New Roman"/>
          <w:sz w:val="24"/>
          <w:lang w:val="lt-LT"/>
        </w:rPr>
        <w:t>dydis, audinio sudėtis, priežiūros ženklai</w:t>
      </w:r>
      <w:r w:rsidR="00BC4E80" w:rsidRPr="00C70374">
        <w:rPr>
          <w:lang w:val="lt-LT"/>
        </w:rPr>
        <w:t xml:space="preserve"> </w:t>
      </w:r>
      <w:r w:rsidR="00A70046" w:rsidRPr="00C70374">
        <w:rPr>
          <w:color w:val="000000" w:themeColor="text1"/>
          <w:lang w:val="lt-LT"/>
        </w:rPr>
        <w:t>(</w:t>
      </w:r>
      <w:r w:rsidR="00A70046" w:rsidRPr="00C70374">
        <w:rPr>
          <w:rFonts w:ascii="Times New Roman" w:eastAsia="Times New Roman" w:hAnsi="Times New Roman"/>
          <w:sz w:val="24"/>
          <w:lang w:val="lt-LT"/>
        </w:rPr>
        <w:t>priežiūros ženklų simboliai turi būti pateikti pagal standartą</w:t>
      </w:r>
      <w:r w:rsidR="00A70046" w:rsidRPr="00C70374">
        <w:rPr>
          <w:rFonts w:ascii="Times New Roman" w:eastAsia="Times New Roman" w:hAnsi="Times New Roman"/>
          <w:color w:val="000000" w:themeColor="text1"/>
          <w:sz w:val="24"/>
          <w:lang w:val="lt-LT"/>
        </w:rPr>
        <w:t>)</w:t>
      </w:r>
      <w:r w:rsidR="00BA7D89" w:rsidRPr="00C70374">
        <w:rPr>
          <w:rFonts w:ascii="Times New Roman" w:eastAsia="Times New Roman" w:hAnsi="Times New Roman"/>
          <w:sz w:val="24"/>
          <w:lang w:val="lt-LT"/>
        </w:rPr>
        <w:t>,</w:t>
      </w:r>
      <w:r w:rsidRPr="00C70374">
        <w:rPr>
          <w:rFonts w:ascii="Times New Roman" w:eastAsia="Times New Roman" w:hAnsi="Times New Roman"/>
          <w:sz w:val="24"/>
          <w:lang w:val="lt-LT"/>
        </w:rPr>
        <w:t xml:space="preserve"> pagaminimo data (metai, mėnuo)</w:t>
      </w:r>
      <w:r w:rsidR="00FC450D" w:rsidRPr="00C70374">
        <w:rPr>
          <w:rFonts w:ascii="Times New Roman" w:eastAsia="Times New Roman" w:hAnsi="Times New Roman"/>
          <w:sz w:val="24"/>
          <w:lang w:val="lt-LT"/>
        </w:rPr>
        <w:t>,</w:t>
      </w:r>
      <w:r w:rsidR="00A70046" w:rsidRPr="00C70374">
        <w:rPr>
          <w:rFonts w:ascii="Times New Roman" w:eastAsia="Times New Roman" w:hAnsi="Times New Roman"/>
          <w:color w:val="000000" w:themeColor="text1"/>
          <w:sz w:val="24"/>
          <w:lang w:val="lt-LT"/>
        </w:rPr>
        <w:t xml:space="preserve"> turi būti </w:t>
      </w:r>
      <w:r w:rsidRPr="00C70374">
        <w:rPr>
          <w:rFonts w:ascii="Times New Roman" w:eastAsia="Times New Roman" w:hAnsi="Times New Roman"/>
          <w:sz w:val="24"/>
          <w:lang w:val="lt-LT"/>
        </w:rPr>
        <w:t xml:space="preserve">įsiūta į LU </w:t>
      </w:r>
      <w:r w:rsidR="00291A4F" w:rsidRPr="00C70374">
        <w:rPr>
          <w:rFonts w:ascii="Times New Roman" w:eastAsia="Times New Roman" w:hAnsi="Times New Roman"/>
          <w:sz w:val="24"/>
          <w:lang w:val="lt-LT"/>
        </w:rPr>
        <w:t>liemenės</w:t>
      </w:r>
      <w:r w:rsidRPr="00C70374">
        <w:rPr>
          <w:rFonts w:ascii="Times New Roman" w:eastAsia="Times New Roman" w:hAnsi="Times New Roman"/>
          <w:sz w:val="24"/>
          <w:lang w:val="lt-LT"/>
        </w:rPr>
        <w:t xml:space="preserve"> šoninę siūlę</w:t>
      </w:r>
      <w:r w:rsidR="000C563C" w:rsidRPr="00C70374">
        <w:rPr>
          <w:rFonts w:ascii="Times New Roman" w:eastAsia="Times New Roman" w:hAnsi="Times New Roman"/>
          <w:sz w:val="24"/>
          <w:lang w:val="lt-LT"/>
        </w:rPr>
        <w:t>.</w:t>
      </w:r>
      <w:r w:rsidR="00BC4E80" w:rsidRPr="00C70374">
        <w:rPr>
          <w:rFonts w:ascii="Times New Roman" w:eastAsia="Times New Roman" w:hAnsi="Times New Roman"/>
          <w:sz w:val="24"/>
          <w:lang w:val="lt-LT"/>
        </w:rPr>
        <w:t xml:space="preserve"> </w:t>
      </w:r>
      <w:r w:rsidR="009E2A9A" w:rsidRPr="00C70374">
        <w:rPr>
          <w:rFonts w:ascii="Times New Roman" w:eastAsia="Symbol" w:hAnsi="Times New Roman"/>
          <w:sz w:val="24"/>
          <w:lang w:val="lt-LT"/>
        </w:rPr>
        <w:t>Etiketė turi būti pagaminta iš atlasinės medžiagos arba lygiavertės (kraštai neturi būti aštrūs).</w:t>
      </w:r>
    </w:p>
    <w:p w14:paraId="0882A33A" w14:textId="4001AE00" w:rsidR="00B84281" w:rsidRPr="00C70374" w:rsidRDefault="00B84281" w:rsidP="009874E9">
      <w:pPr>
        <w:spacing w:after="0" w:line="276" w:lineRule="auto"/>
        <w:ind w:firstLine="851"/>
        <w:contextualSpacing/>
        <w:jc w:val="both"/>
        <w:rPr>
          <w:rFonts w:ascii="Times New Roman" w:eastAsia="Times New Roman" w:hAnsi="Times New Roman"/>
          <w:sz w:val="24"/>
          <w:szCs w:val="24"/>
        </w:rPr>
      </w:pPr>
      <w:r w:rsidRPr="00C70374">
        <w:rPr>
          <w:rFonts w:ascii="Times New Roman" w:eastAsia="Times New Roman" w:hAnsi="Times New Roman"/>
          <w:sz w:val="24"/>
          <w:szCs w:val="24"/>
        </w:rPr>
        <w:t>1.2. Išorinė etiketė, kurioje turi būti nurodyta</w:t>
      </w:r>
      <w:r w:rsidR="00BC4E80" w:rsidRPr="00C70374">
        <w:rPr>
          <w:rFonts w:ascii="Times New Roman" w:eastAsia="Times New Roman" w:hAnsi="Times New Roman"/>
          <w:sz w:val="24"/>
          <w:szCs w:val="24"/>
        </w:rPr>
        <w:t>:</w:t>
      </w:r>
      <w:r w:rsidRPr="00C70374">
        <w:rPr>
          <w:rFonts w:ascii="Times New Roman" w:eastAsia="Times New Roman" w:hAnsi="Times New Roman"/>
          <w:sz w:val="24"/>
          <w:szCs w:val="24"/>
        </w:rPr>
        <w:t xml:space="preserve"> tiekėjo pavadinimas, pilnas gaminio pavadinimas, dydis</w:t>
      </w:r>
      <w:r w:rsidR="00BA7D89" w:rsidRPr="00C70374">
        <w:rPr>
          <w:rFonts w:ascii="Times New Roman" w:eastAsia="Times New Roman" w:hAnsi="Times New Roman"/>
          <w:sz w:val="24"/>
          <w:szCs w:val="24"/>
        </w:rPr>
        <w:t>,</w:t>
      </w:r>
      <w:r w:rsidRPr="00C70374">
        <w:rPr>
          <w:rFonts w:ascii="Times New Roman" w:eastAsia="Times New Roman" w:hAnsi="Times New Roman"/>
          <w:sz w:val="24"/>
          <w:szCs w:val="24"/>
        </w:rPr>
        <w:t xml:space="preserve"> lipduko forma </w:t>
      </w:r>
      <w:r w:rsidR="00BC4E80" w:rsidRPr="00C70374">
        <w:rPr>
          <w:rFonts w:ascii="Times New Roman" w:eastAsia="Times New Roman" w:hAnsi="Times New Roman"/>
          <w:sz w:val="24"/>
          <w:szCs w:val="24"/>
        </w:rPr>
        <w:t xml:space="preserve">turi būti </w:t>
      </w:r>
      <w:r w:rsidRPr="00C70374">
        <w:rPr>
          <w:rFonts w:ascii="Times New Roman" w:eastAsia="Times New Roman" w:hAnsi="Times New Roman"/>
          <w:sz w:val="24"/>
          <w:szCs w:val="24"/>
        </w:rPr>
        <w:t xml:space="preserve">priklijuota prie </w:t>
      </w:r>
      <w:r w:rsidR="00BA7D89" w:rsidRPr="00C70374">
        <w:rPr>
          <w:rFonts w:ascii="Times New Roman" w:eastAsia="Times New Roman" w:hAnsi="Times New Roman"/>
          <w:sz w:val="24"/>
          <w:szCs w:val="24"/>
        </w:rPr>
        <w:t xml:space="preserve">įpakavimo </w:t>
      </w:r>
      <w:r w:rsidRPr="00C70374">
        <w:rPr>
          <w:rFonts w:ascii="Times New Roman" w:eastAsia="Times New Roman" w:hAnsi="Times New Roman"/>
          <w:sz w:val="24"/>
          <w:szCs w:val="24"/>
        </w:rPr>
        <w:t>maišelio.</w:t>
      </w:r>
    </w:p>
    <w:p w14:paraId="5D5D3362" w14:textId="3E1AAD60" w:rsidR="00B84281" w:rsidRPr="00C70374" w:rsidRDefault="00022277" w:rsidP="00BB4D8A">
      <w:pPr>
        <w:spacing w:after="0" w:line="276" w:lineRule="auto"/>
        <w:ind w:firstLine="851"/>
        <w:contextualSpacing/>
        <w:jc w:val="both"/>
        <w:rPr>
          <w:rFonts w:ascii="Times New Roman" w:eastAsia="Times New Roman" w:hAnsi="Times New Roman"/>
          <w:sz w:val="24"/>
          <w:szCs w:val="24"/>
        </w:rPr>
      </w:pPr>
      <w:r w:rsidRPr="00C70374">
        <w:rPr>
          <w:rFonts w:ascii="Times New Roman" w:eastAsia="Times New Roman" w:hAnsi="Times New Roman"/>
          <w:sz w:val="24"/>
          <w:szCs w:val="24"/>
        </w:rPr>
        <w:t>2</w:t>
      </w:r>
      <w:r w:rsidR="00B84281" w:rsidRPr="00C70374">
        <w:rPr>
          <w:rFonts w:ascii="Times New Roman" w:eastAsia="Times New Roman" w:hAnsi="Times New Roman"/>
          <w:sz w:val="24"/>
          <w:szCs w:val="24"/>
        </w:rPr>
        <w:t>. Ženklinimo rekvizitai turi būti gerai matomi, patikimai pritvirtinti, neištrinami ir aiškūs, kad neklaidintų vartotojo. Rekvizitų matmenys turi būti pakankamo dydžio, kad būtų galima lengvai perskaityti ir suprasti informaciją. Informacija turi būti lengvai įskaitoma visą gaminio naudojimo laiką.</w:t>
      </w:r>
    </w:p>
    <w:p w14:paraId="7B987725" w14:textId="1368837D" w:rsidR="00BB4D8A" w:rsidRPr="00C70374" w:rsidRDefault="00BB4D8A" w:rsidP="00BB4D8A">
      <w:pPr>
        <w:spacing w:after="0" w:line="276" w:lineRule="auto"/>
        <w:ind w:firstLine="851"/>
        <w:contextualSpacing/>
        <w:jc w:val="both"/>
        <w:rPr>
          <w:rFonts w:ascii="Times New Roman" w:eastAsia="Times New Roman" w:hAnsi="Times New Roman"/>
          <w:sz w:val="24"/>
          <w:szCs w:val="24"/>
        </w:rPr>
      </w:pPr>
      <w:r w:rsidRPr="00C70374">
        <w:rPr>
          <w:rFonts w:ascii="Times New Roman" w:eastAsia="Times New Roman" w:hAnsi="Times New Roman"/>
          <w:sz w:val="24"/>
          <w:szCs w:val="24"/>
        </w:rPr>
        <w:t>3</w:t>
      </w:r>
      <w:r w:rsidR="00022277" w:rsidRPr="00C70374">
        <w:rPr>
          <w:rFonts w:ascii="Times New Roman" w:eastAsia="Times New Roman" w:hAnsi="Times New Roman"/>
          <w:sz w:val="24"/>
          <w:szCs w:val="24"/>
        </w:rPr>
        <w:t xml:space="preserve">. Į sandėlį </w:t>
      </w:r>
      <w:r w:rsidR="00291A4F" w:rsidRPr="00C70374">
        <w:rPr>
          <w:rFonts w:ascii="Times New Roman" w:eastAsia="Times New Roman" w:hAnsi="Times New Roman"/>
          <w:sz w:val="24"/>
          <w:szCs w:val="24"/>
        </w:rPr>
        <w:t xml:space="preserve">pristatomos </w:t>
      </w:r>
      <w:r w:rsidR="00022277" w:rsidRPr="00C70374">
        <w:rPr>
          <w:rFonts w:ascii="Times New Roman" w:eastAsia="Times New Roman" w:hAnsi="Times New Roman"/>
          <w:sz w:val="24"/>
          <w:szCs w:val="24"/>
        </w:rPr>
        <w:t xml:space="preserve">LU </w:t>
      </w:r>
      <w:r w:rsidR="00291A4F" w:rsidRPr="00C70374">
        <w:rPr>
          <w:rFonts w:ascii="Times New Roman" w:eastAsia="Times New Roman" w:hAnsi="Times New Roman"/>
          <w:sz w:val="24"/>
          <w:szCs w:val="24"/>
        </w:rPr>
        <w:t>liemenės</w:t>
      </w:r>
      <w:r w:rsidR="00022277" w:rsidRPr="00C70374">
        <w:rPr>
          <w:rFonts w:ascii="Times New Roman" w:eastAsia="Times New Roman" w:hAnsi="Times New Roman"/>
          <w:sz w:val="24"/>
          <w:szCs w:val="24"/>
        </w:rPr>
        <w:t xml:space="preserve"> turi būti supakuot</w:t>
      </w:r>
      <w:r w:rsidR="00291A4F" w:rsidRPr="00C70374">
        <w:rPr>
          <w:rFonts w:ascii="Times New Roman" w:eastAsia="Times New Roman" w:hAnsi="Times New Roman"/>
          <w:sz w:val="24"/>
          <w:szCs w:val="24"/>
        </w:rPr>
        <w:t>os</w:t>
      </w:r>
      <w:r w:rsidR="00022277" w:rsidRPr="00C70374">
        <w:rPr>
          <w:rFonts w:ascii="Times New Roman" w:eastAsia="Times New Roman" w:hAnsi="Times New Roman"/>
          <w:sz w:val="24"/>
          <w:szCs w:val="24"/>
        </w:rPr>
        <w:t xml:space="preserve"> </w:t>
      </w:r>
      <w:r w:rsidRPr="00C70374">
        <w:rPr>
          <w:rFonts w:ascii="Times New Roman" w:eastAsia="Times New Roman" w:hAnsi="Times New Roman"/>
          <w:sz w:val="24"/>
          <w:szCs w:val="24"/>
        </w:rPr>
        <w:t xml:space="preserve">individualiai </w:t>
      </w:r>
      <w:r w:rsidR="00022277" w:rsidRPr="00C70374">
        <w:rPr>
          <w:rFonts w:ascii="Times New Roman" w:eastAsia="Times New Roman" w:hAnsi="Times New Roman"/>
          <w:sz w:val="24"/>
          <w:szCs w:val="24"/>
        </w:rPr>
        <w:t xml:space="preserve">į </w:t>
      </w:r>
      <w:r w:rsidRPr="00C70374">
        <w:rPr>
          <w:rFonts w:ascii="Times New Roman" w:eastAsia="Times New Roman" w:hAnsi="Times New Roman"/>
          <w:sz w:val="24"/>
          <w:szCs w:val="24"/>
        </w:rPr>
        <w:t>peršviečiamą  pakuotę, kuri turi būti</w:t>
      </w:r>
      <w:r w:rsidRPr="00C70374">
        <w:rPr>
          <w:rFonts w:ascii="Times New Roman" w:eastAsia="Times New Roman" w:hAnsi="Times New Roman"/>
          <w:sz w:val="24"/>
          <w:szCs w:val="24"/>
          <w:lang w:eastAsia="zh-CN"/>
        </w:rPr>
        <w:t xml:space="preserve"> patvari, su daugkartinio užklijavimo (atsegimo/užsegimo) juostele</w:t>
      </w:r>
      <w:r w:rsidRPr="00C70374">
        <w:rPr>
          <w:rFonts w:ascii="Times New Roman" w:eastAsia="Times New Roman" w:hAnsi="Times New Roman"/>
          <w:sz w:val="24"/>
          <w:szCs w:val="24"/>
        </w:rPr>
        <w:t xml:space="preserve"> ir į kartonines dėžes pagal dydžius ne daugiau kaip 20 vnt. Ant dėžės šono pritvirtinama A4 formato etiketė, kurioje nurodoma: tiekėjas, pilnas gaminio pavadinimas, dydis, kiekis pagal dydžius. </w:t>
      </w:r>
    </w:p>
    <w:p w14:paraId="73CF60E0" w14:textId="231FB9AF" w:rsidR="00022277" w:rsidRPr="00C70374" w:rsidRDefault="00022277" w:rsidP="00BB4D8A">
      <w:pPr>
        <w:spacing w:after="0" w:line="276" w:lineRule="auto"/>
        <w:ind w:firstLine="851"/>
        <w:contextualSpacing/>
        <w:jc w:val="both"/>
        <w:rPr>
          <w:rFonts w:ascii="Times New Roman" w:eastAsia="Times New Roman" w:hAnsi="Times New Roman"/>
          <w:sz w:val="24"/>
          <w:szCs w:val="24"/>
        </w:rPr>
      </w:pPr>
    </w:p>
    <w:p w14:paraId="1BFFB57F" w14:textId="6DD2001B" w:rsidR="009E554B" w:rsidRPr="00C70374" w:rsidRDefault="009E554B">
      <w:pPr>
        <w:spacing w:after="0" w:line="240" w:lineRule="auto"/>
        <w:rPr>
          <w:rFonts w:ascii="Times New Roman" w:eastAsia="SimSun" w:hAnsi="Times New Roman"/>
          <w:spacing w:val="-2"/>
          <w:kern w:val="1"/>
          <w:sz w:val="24"/>
          <w:szCs w:val="24"/>
          <w:lang w:eastAsia="hi-IN" w:bidi="hi-IN"/>
        </w:rPr>
      </w:pPr>
      <w:r w:rsidRPr="00C70374">
        <w:rPr>
          <w:rFonts w:ascii="Times New Roman" w:eastAsia="SimSun" w:hAnsi="Times New Roman"/>
          <w:spacing w:val="-2"/>
          <w:kern w:val="1"/>
          <w:sz w:val="24"/>
          <w:szCs w:val="24"/>
          <w:lang w:eastAsia="hi-IN" w:bidi="hi-IN"/>
        </w:rPr>
        <w:br w:type="page"/>
      </w:r>
    </w:p>
    <w:p w14:paraId="53996507" w14:textId="19F0783C" w:rsidR="00121523" w:rsidRPr="00C70374" w:rsidRDefault="00787151" w:rsidP="00344CAA">
      <w:pPr>
        <w:spacing w:after="0"/>
        <w:jc w:val="center"/>
        <w:rPr>
          <w:rFonts w:ascii="Times New Roman" w:hAnsi="Times New Roman"/>
          <w:bCs/>
          <w:caps/>
          <w:sz w:val="24"/>
          <w:szCs w:val="24"/>
        </w:rPr>
      </w:pPr>
      <w:r w:rsidRPr="00C70374">
        <w:rPr>
          <w:rFonts w:ascii="Times New Roman" w:hAnsi="Times New Roman"/>
          <w:bCs/>
          <w:caps/>
          <w:sz w:val="24"/>
          <w:szCs w:val="24"/>
        </w:rPr>
        <w:lastRenderedPageBreak/>
        <w:t xml:space="preserve">PAGRINDINIO </w:t>
      </w:r>
      <w:r w:rsidR="00121523" w:rsidRPr="00C70374">
        <w:rPr>
          <w:rFonts w:ascii="Times New Roman" w:hAnsi="Times New Roman"/>
          <w:bCs/>
          <w:caps/>
          <w:sz w:val="24"/>
          <w:szCs w:val="24"/>
        </w:rPr>
        <w:t>audiniO</w:t>
      </w:r>
    </w:p>
    <w:p w14:paraId="3EC5AF0F" w14:textId="5EB44644" w:rsidR="00121523" w:rsidRPr="00C70374" w:rsidRDefault="00121523" w:rsidP="00344CAA">
      <w:pPr>
        <w:spacing w:after="0"/>
        <w:jc w:val="center"/>
        <w:rPr>
          <w:rFonts w:ascii="Times New Roman" w:hAnsi="Times New Roman"/>
          <w:bCs/>
          <w:caps/>
          <w:sz w:val="24"/>
          <w:szCs w:val="24"/>
        </w:rPr>
      </w:pPr>
      <w:bookmarkStart w:id="5" w:name="_Hlk26202328"/>
      <w:r w:rsidRPr="00C70374">
        <w:rPr>
          <w:rFonts w:ascii="Times New Roman" w:hAnsi="Times New Roman"/>
          <w:bCs/>
          <w:caps/>
          <w:sz w:val="24"/>
          <w:szCs w:val="24"/>
        </w:rPr>
        <w:t>Techninės charakteristikos</w:t>
      </w:r>
      <w:bookmarkEnd w:id="5"/>
    </w:p>
    <w:p w14:paraId="1A41D034" w14:textId="6606E051" w:rsidR="00A47CD1" w:rsidRPr="00A47CD1" w:rsidRDefault="00440AED" w:rsidP="00440AED">
      <w:pPr>
        <w:widowControl w:val="0"/>
        <w:autoSpaceDE w:val="0"/>
        <w:spacing w:after="0"/>
        <w:ind w:firstLine="1296"/>
        <w:jc w:val="center"/>
        <w:rPr>
          <w:rFonts w:ascii="Times New Roman" w:hAnsi="Times New Roman"/>
          <w:sz w:val="16"/>
          <w:szCs w:val="16"/>
        </w:rPr>
      </w:pPr>
      <w:r w:rsidRPr="00C70374">
        <w:rPr>
          <w:rFonts w:ascii="Times New Roman" w:hAnsi="Times New Roman"/>
          <w:sz w:val="16"/>
          <w:szCs w:val="16"/>
        </w:rPr>
        <w:t xml:space="preserve">                                                                                                                                                                                    </w:t>
      </w:r>
      <w:r w:rsidR="00A47CD1" w:rsidRPr="00A47CD1">
        <w:rPr>
          <w:rFonts w:ascii="Times New Roman" w:hAnsi="Times New Roman"/>
          <w:sz w:val="16"/>
          <w:szCs w:val="16"/>
        </w:rPr>
        <w:t xml:space="preserve"> </w:t>
      </w:r>
      <w:r w:rsidR="00FB1F61" w:rsidRPr="00C70374">
        <w:rPr>
          <w:rFonts w:ascii="Times New Roman" w:hAnsi="Times New Roman"/>
          <w:kern w:val="1"/>
          <w:sz w:val="24"/>
          <w:szCs w:val="24"/>
        </w:rPr>
        <w:t>1 lentelė</w:t>
      </w:r>
      <w:r w:rsidR="00A47CD1" w:rsidRPr="00A47CD1">
        <w:rPr>
          <w:rFonts w:ascii="Times New Roman" w:hAnsi="Times New Roman"/>
          <w:sz w:val="16"/>
          <w:szCs w:val="16"/>
        </w:rPr>
        <w:t xml:space="preserve"> </w:t>
      </w:r>
    </w:p>
    <w:tbl>
      <w:tblPr>
        <w:tblStyle w:val="Lentelstinklelis1"/>
        <w:tblW w:w="9917" w:type="dxa"/>
        <w:tblLayout w:type="fixed"/>
        <w:tblLook w:val="0000" w:firstRow="0" w:lastRow="0" w:firstColumn="0" w:lastColumn="0" w:noHBand="0" w:noVBand="0"/>
      </w:tblPr>
      <w:tblGrid>
        <w:gridCol w:w="704"/>
        <w:gridCol w:w="2977"/>
        <w:gridCol w:w="1559"/>
        <w:gridCol w:w="1701"/>
        <w:gridCol w:w="2976"/>
      </w:tblGrid>
      <w:tr w:rsidR="00522A13" w:rsidRPr="00C70374" w14:paraId="6D8EA018" w14:textId="77777777" w:rsidTr="00A81CFD">
        <w:trPr>
          <w:trHeight w:val="245"/>
        </w:trPr>
        <w:tc>
          <w:tcPr>
            <w:tcW w:w="704" w:type="dxa"/>
            <w:vAlign w:val="center"/>
          </w:tcPr>
          <w:p w14:paraId="69DD2D29"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Eil. Nr.</w:t>
            </w:r>
          </w:p>
        </w:tc>
        <w:tc>
          <w:tcPr>
            <w:tcW w:w="2977" w:type="dxa"/>
            <w:vAlign w:val="center"/>
          </w:tcPr>
          <w:p w14:paraId="651A68AA"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Rodiklio pavadinimas, dimensija</w:t>
            </w:r>
          </w:p>
        </w:tc>
        <w:tc>
          <w:tcPr>
            <w:tcW w:w="1559" w:type="dxa"/>
            <w:vAlign w:val="center"/>
          </w:tcPr>
          <w:p w14:paraId="412E3BBE"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Rodiklio reikšmė</w:t>
            </w:r>
          </w:p>
        </w:tc>
        <w:tc>
          <w:tcPr>
            <w:tcW w:w="1701" w:type="dxa"/>
          </w:tcPr>
          <w:p w14:paraId="48921903" w14:textId="77777777" w:rsidR="00A81CFD" w:rsidRPr="005809E5" w:rsidRDefault="00124881" w:rsidP="00A47CD1">
            <w:pPr>
              <w:autoSpaceDE w:val="0"/>
              <w:autoSpaceDN w:val="0"/>
              <w:adjustRightInd w:val="0"/>
              <w:spacing w:after="0"/>
              <w:ind w:right="21"/>
              <w:jc w:val="center"/>
              <w:rPr>
                <w:rFonts w:ascii="Times New Roman" w:hAnsi="Times New Roman"/>
                <w:b/>
                <w:bCs/>
                <w:i/>
                <w:iCs/>
                <w:sz w:val="24"/>
                <w:szCs w:val="24"/>
                <w:u w:val="single"/>
              </w:rPr>
            </w:pPr>
            <w:r w:rsidRPr="005809E5">
              <w:rPr>
                <w:rFonts w:ascii="Times New Roman" w:hAnsi="Times New Roman"/>
                <w:b/>
                <w:bCs/>
                <w:i/>
                <w:iCs/>
                <w:sz w:val="24"/>
                <w:szCs w:val="24"/>
                <w:u w:val="single"/>
              </w:rPr>
              <w:t xml:space="preserve">Pildo konkurso dalyvis (Bendrieji reikalavimai </w:t>
            </w:r>
          </w:p>
          <w:p w14:paraId="26F155DA" w14:textId="5847764C" w:rsidR="00522A13" w:rsidRPr="005809E5" w:rsidRDefault="00756108" w:rsidP="00A47CD1">
            <w:pPr>
              <w:autoSpaceDE w:val="0"/>
              <w:autoSpaceDN w:val="0"/>
              <w:adjustRightInd w:val="0"/>
              <w:spacing w:after="0"/>
              <w:ind w:right="21"/>
              <w:jc w:val="center"/>
              <w:rPr>
                <w:rFonts w:ascii="Times New Roman" w:hAnsi="Times New Roman"/>
                <w:b/>
                <w:bCs/>
                <w:i/>
                <w:iCs/>
                <w:sz w:val="24"/>
                <w:szCs w:val="24"/>
                <w:u w:val="single"/>
              </w:rPr>
            </w:pPr>
            <w:r w:rsidRPr="005809E5">
              <w:rPr>
                <w:rFonts w:ascii="Times New Roman" w:hAnsi="Times New Roman"/>
                <w:b/>
                <w:bCs/>
                <w:i/>
                <w:iCs/>
                <w:sz w:val="24"/>
                <w:szCs w:val="24"/>
                <w:u w:val="single"/>
              </w:rPr>
              <w:t>7</w:t>
            </w:r>
            <w:r w:rsidR="00124881" w:rsidRPr="005809E5">
              <w:rPr>
                <w:rFonts w:ascii="Times New Roman" w:hAnsi="Times New Roman"/>
                <w:b/>
                <w:bCs/>
                <w:i/>
                <w:iCs/>
                <w:sz w:val="24"/>
                <w:szCs w:val="24"/>
                <w:u w:val="single"/>
              </w:rPr>
              <w:t xml:space="preserve"> p.)</w:t>
            </w:r>
          </w:p>
        </w:tc>
        <w:tc>
          <w:tcPr>
            <w:tcW w:w="2976" w:type="dxa"/>
            <w:vAlign w:val="center"/>
          </w:tcPr>
          <w:p w14:paraId="25B6B6C6" w14:textId="4B58C102" w:rsidR="00522A13" w:rsidRPr="00A47CD1" w:rsidRDefault="00522A13" w:rsidP="00A47CD1">
            <w:pPr>
              <w:autoSpaceDE w:val="0"/>
              <w:autoSpaceDN w:val="0"/>
              <w:adjustRightInd w:val="0"/>
              <w:spacing w:after="0"/>
              <w:ind w:right="21"/>
              <w:jc w:val="center"/>
              <w:rPr>
                <w:rFonts w:ascii="Times New Roman" w:hAnsi="Times New Roman"/>
                <w:sz w:val="24"/>
                <w:szCs w:val="24"/>
              </w:rPr>
            </w:pPr>
            <w:r w:rsidRPr="00A47CD1">
              <w:rPr>
                <w:rFonts w:ascii="Times New Roman" w:hAnsi="Times New Roman"/>
                <w:sz w:val="24"/>
                <w:szCs w:val="24"/>
              </w:rPr>
              <w:t>Bandymų metodo žymuo</w:t>
            </w:r>
          </w:p>
        </w:tc>
      </w:tr>
      <w:tr w:rsidR="00522A13" w:rsidRPr="00C70374" w14:paraId="074DC040" w14:textId="77777777" w:rsidTr="00A81CFD">
        <w:trPr>
          <w:trHeight w:val="385"/>
        </w:trPr>
        <w:tc>
          <w:tcPr>
            <w:tcW w:w="704" w:type="dxa"/>
            <w:vAlign w:val="center"/>
          </w:tcPr>
          <w:p w14:paraId="13A0B494"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1.</w:t>
            </w:r>
          </w:p>
        </w:tc>
        <w:tc>
          <w:tcPr>
            <w:tcW w:w="2977" w:type="dxa"/>
            <w:vAlign w:val="center"/>
          </w:tcPr>
          <w:p w14:paraId="173C4EFC" w14:textId="77777777" w:rsidR="00522A13" w:rsidRPr="00A47CD1" w:rsidRDefault="00522A13" w:rsidP="00A47CD1">
            <w:pPr>
              <w:autoSpaceDE w:val="0"/>
              <w:autoSpaceDN w:val="0"/>
              <w:adjustRightInd w:val="0"/>
              <w:spacing w:after="0"/>
              <w:rPr>
                <w:rFonts w:ascii="Times New Roman" w:hAnsi="Times New Roman"/>
                <w:sz w:val="24"/>
                <w:szCs w:val="24"/>
              </w:rPr>
            </w:pPr>
            <w:r w:rsidRPr="00A47CD1">
              <w:rPr>
                <w:rFonts w:ascii="Times New Roman" w:hAnsi="Times New Roman"/>
                <w:sz w:val="24"/>
                <w:szCs w:val="24"/>
              </w:rPr>
              <w:t>Pluoštinė sudėtis, %</w:t>
            </w:r>
          </w:p>
        </w:tc>
        <w:tc>
          <w:tcPr>
            <w:tcW w:w="1559" w:type="dxa"/>
            <w:vAlign w:val="center"/>
          </w:tcPr>
          <w:p w14:paraId="7FAEDC61"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100 PA</w:t>
            </w:r>
          </w:p>
        </w:tc>
        <w:tc>
          <w:tcPr>
            <w:tcW w:w="1701" w:type="dxa"/>
          </w:tcPr>
          <w:p w14:paraId="6170940B" w14:textId="77777777" w:rsidR="00522A13" w:rsidRPr="005809E5" w:rsidRDefault="00522A13" w:rsidP="00A47CD1">
            <w:pPr>
              <w:autoSpaceDE w:val="0"/>
              <w:autoSpaceDN w:val="0"/>
              <w:adjustRightInd w:val="0"/>
              <w:spacing w:after="0"/>
              <w:ind w:right="21"/>
              <w:rPr>
                <w:rFonts w:ascii="Times New Roman" w:hAnsi="Times New Roman"/>
                <w:sz w:val="24"/>
                <w:szCs w:val="24"/>
              </w:rPr>
            </w:pPr>
          </w:p>
        </w:tc>
        <w:tc>
          <w:tcPr>
            <w:tcW w:w="2976" w:type="dxa"/>
            <w:vAlign w:val="center"/>
          </w:tcPr>
          <w:p w14:paraId="72497656" w14:textId="137743CC" w:rsidR="00522A13" w:rsidRPr="00A47CD1" w:rsidRDefault="00522A13" w:rsidP="00A47CD1">
            <w:pPr>
              <w:autoSpaceDE w:val="0"/>
              <w:autoSpaceDN w:val="0"/>
              <w:adjustRightInd w:val="0"/>
              <w:spacing w:after="0"/>
              <w:ind w:right="21"/>
              <w:rPr>
                <w:rFonts w:ascii="Times New Roman" w:hAnsi="Times New Roman"/>
                <w:sz w:val="24"/>
                <w:szCs w:val="24"/>
              </w:rPr>
            </w:pPr>
            <w:r w:rsidRPr="00A47CD1">
              <w:rPr>
                <w:rFonts w:ascii="Times New Roman" w:hAnsi="Times New Roman"/>
                <w:sz w:val="24"/>
                <w:szCs w:val="24"/>
              </w:rPr>
              <w:t>nurodyti</w:t>
            </w:r>
          </w:p>
        </w:tc>
      </w:tr>
      <w:tr w:rsidR="00522A13" w:rsidRPr="00C70374" w14:paraId="7EEBCCCF" w14:textId="77777777" w:rsidTr="00A81CFD">
        <w:trPr>
          <w:trHeight w:val="385"/>
        </w:trPr>
        <w:tc>
          <w:tcPr>
            <w:tcW w:w="704" w:type="dxa"/>
            <w:vAlign w:val="center"/>
          </w:tcPr>
          <w:p w14:paraId="4CD5063B"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2.</w:t>
            </w:r>
          </w:p>
        </w:tc>
        <w:tc>
          <w:tcPr>
            <w:tcW w:w="2977" w:type="dxa"/>
            <w:vAlign w:val="center"/>
          </w:tcPr>
          <w:p w14:paraId="235CDB01" w14:textId="77777777" w:rsidR="00522A13" w:rsidRPr="00A47CD1" w:rsidRDefault="00522A13" w:rsidP="00A47CD1">
            <w:pPr>
              <w:autoSpaceDE w:val="0"/>
              <w:autoSpaceDN w:val="0"/>
              <w:adjustRightInd w:val="0"/>
              <w:spacing w:after="0"/>
              <w:rPr>
                <w:rFonts w:ascii="Times New Roman" w:hAnsi="Times New Roman"/>
                <w:sz w:val="24"/>
                <w:szCs w:val="24"/>
              </w:rPr>
            </w:pPr>
            <w:r w:rsidRPr="00A47CD1">
              <w:rPr>
                <w:rFonts w:ascii="Times New Roman" w:hAnsi="Times New Roman"/>
                <w:sz w:val="24"/>
                <w:szCs w:val="24"/>
              </w:rPr>
              <w:t>Paviršinis tankis, g/m</w:t>
            </w:r>
            <w:r w:rsidRPr="00A47CD1">
              <w:rPr>
                <w:rFonts w:ascii="Times New Roman" w:hAnsi="Times New Roman"/>
                <w:sz w:val="24"/>
                <w:szCs w:val="24"/>
                <w:vertAlign w:val="superscript"/>
              </w:rPr>
              <w:t>2</w:t>
            </w:r>
          </w:p>
        </w:tc>
        <w:tc>
          <w:tcPr>
            <w:tcW w:w="1559" w:type="dxa"/>
            <w:vAlign w:val="center"/>
          </w:tcPr>
          <w:p w14:paraId="3C4A7979"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45 ± 10</w:t>
            </w:r>
          </w:p>
        </w:tc>
        <w:tc>
          <w:tcPr>
            <w:tcW w:w="1701" w:type="dxa"/>
          </w:tcPr>
          <w:p w14:paraId="2169151D" w14:textId="77777777" w:rsidR="00522A13" w:rsidRPr="00C70374" w:rsidRDefault="00522A13" w:rsidP="00A47CD1">
            <w:pPr>
              <w:autoSpaceDE w:val="0"/>
              <w:autoSpaceDN w:val="0"/>
              <w:adjustRightInd w:val="0"/>
              <w:spacing w:after="0"/>
              <w:ind w:right="21"/>
              <w:rPr>
                <w:rFonts w:ascii="Times New Roman" w:hAnsi="Times New Roman"/>
                <w:sz w:val="24"/>
                <w:szCs w:val="24"/>
              </w:rPr>
            </w:pPr>
          </w:p>
        </w:tc>
        <w:tc>
          <w:tcPr>
            <w:tcW w:w="2976" w:type="dxa"/>
            <w:vAlign w:val="center"/>
          </w:tcPr>
          <w:p w14:paraId="1022F512" w14:textId="36EC46E8" w:rsidR="00522A13" w:rsidRPr="00A47CD1" w:rsidRDefault="00522A13" w:rsidP="00A47CD1">
            <w:pPr>
              <w:autoSpaceDE w:val="0"/>
              <w:autoSpaceDN w:val="0"/>
              <w:adjustRightInd w:val="0"/>
              <w:spacing w:after="0"/>
              <w:ind w:right="21"/>
              <w:rPr>
                <w:rFonts w:ascii="Times New Roman" w:hAnsi="Times New Roman"/>
                <w:sz w:val="24"/>
                <w:szCs w:val="24"/>
              </w:rPr>
            </w:pPr>
            <w:r w:rsidRPr="00A47CD1">
              <w:rPr>
                <w:rFonts w:ascii="Times New Roman" w:hAnsi="Times New Roman"/>
                <w:sz w:val="24"/>
                <w:szCs w:val="24"/>
              </w:rPr>
              <w:t>LST ISO 3801 (ISO 3801);</w:t>
            </w:r>
          </w:p>
          <w:p w14:paraId="28206C69" w14:textId="77777777" w:rsidR="00522A13" w:rsidRPr="00A47CD1" w:rsidRDefault="00522A13" w:rsidP="00A47CD1">
            <w:pPr>
              <w:autoSpaceDE w:val="0"/>
              <w:autoSpaceDN w:val="0"/>
              <w:adjustRightInd w:val="0"/>
              <w:spacing w:after="0"/>
              <w:ind w:right="21"/>
              <w:rPr>
                <w:rFonts w:ascii="Times New Roman" w:hAnsi="Times New Roman"/>
                <w:sz w:val="24"/>
                <w:szCs w:val="24"/>
              </w:rPr>
            </w:pPr>
            <w:r w:rsidRPr="00A47CD1">
              <w:rPr>
                <w:rFonts w:ascii="Times New Roman" w:hAnsi="Times New Roman"/>
                <w:sz w:val="24"/>
                <w:szCs w:val="24"/>
              </w:rPr>
              <w:t>LST EN 12127 (EN 12127) arba lygiavertis</w:t>
            </w:r>
          </w:p>
        </w:tc>
      </w:tr>
      <w:tr w:rsidR="00522A13" w:rsidRPr="00C70374" w14:paraId="6B970CEA" w14:textId="77777777" w:rsidTr="00A81CFD">
        <w:trPr>
          <w:trHeight w:val="385"/>
        </w:trPr>
        <w:tc>
          <w:tcPr>
            <w:tcW w:w="704" w:type="dxa"/>
            <w:vAlign w:val="center"/>
          </w:tcPr>
          <w:p w14:paraId="371D2B25"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3.</w:t>
            </w:r>
          </w:p>
        </w:tc>
        <w:tc>
          <w:tcPr>
            <w:tcW w:w="2977" w:type="dxa"/>
            <w:vAlign w:val="center"/>
          </w:tcPr>
          <w:p w14:paraId="750CED59" w14:textId="77777777" w:rsidR="00522A13" w:rsidRPr="00A47CD1" w:rsidRDefault="00522A13" w:rsidP="00A47CD1">
            <w:pPr>
              <w:autoSpaceDE w:val="0"/>
              <w:autoSpaceDN w:val="0"/>
              <w:adjustRightInd w:val="0"/>
              <w:spacing w:after="0"/>
              <w:rPr>
                <w:rFonts w:ascii="Times New Roman" w:hAnsi="Times New Roman"/>
                <w:sz w:val="24"/>
                <w:szCs w:val="24"/>
              </w:rPr>
            </w:pPr>
            <w:r w:rsidRPr="00A47CD1">
              <w:rPr>
                <w:rFonts w:ascii="Times New Roman" w:hAnsi="Times New Roman"/>
                <w:sz w:val="24"/>
                <w:szCs w:val="24"/>
              </w:rPr>
              <w:t>Didžiausioji jėga, N</w:t>
            </w:r>
          </w:p>
          <w:p w14:paraId="0BFA7768" w14:textId="77777777" w:rsidR="00522A13" w:rsidRPr="00A47CD1" w:rsidRDefault="00522A13" w:rsidP="00A47CD1">
            <w:pPr>
              <w:autoSpaceDE w:val="0"/>
              <w:autoSpaceDN w:val="0"/>
              <w:adjustRightInd w:val="0"/>
              <w:spacing w:after="0"/>
              <w:rPr>
                <w:rFonts w:ascii="Times New Roman" w:hAnsi="Times New Roman"/>
                <w:sz w:val="24"/>
                <w:szCs w:val="24"/>
              </w:rPr>
            </w:pPr>
            <w:r w:rsidRPr="00A47CD1">
              <w:rPr>
                <w:rFonts w:ascii="Times New Roman" w:hAnsi="Times New Roman"/>
                <w:sz w:val="24"/>
                <w:szCs w:val="24"/>
              </w:rPr>
              <w:t xml:space="preserve">   metmenų kryptimi</w:t>
            </w:r>
          </w:p>
          <w:p w14:paraId="22C37EDD" w14:textId="77777777" w:rsidR="00522A13" w:rsidRPr="00A47CD1" w:rsidRDefault="00522A13" w:rsidP="00A47CD1">
            <w:pPr>
              <w:autoSpaceDE w:val="0"/>
              <w:autoSpaceDN w:val="0"/>
              <w:adjustRightInd w:val="0"/>
              <w:spacing w:after="0"/>
              <w:rPr>
                <w:rFonts w:ascii="Times New Roman" w:hAnsi="Times New Roman"/>
                <w:sz w:val="24"/>
                <w:szCs w:val="24"/>
              </w:rPr>
            </w:pPr>
            <w:r w:rsidRPr="00A47CD1">
              <w:rPr>
                <w:rFonts w:ascii="Times New Roman" w:hAnsi="Times New Roman"/>
                <w:sz w:val="24"/>
                <w:szCs w:val="24"/>
              </w:rPr>
              <w:t xml:space="preserve">   ataudų kryptimi</w:t>
            </w:r>
          </w:p>
        </w:tc>
        <w:tc>
          <w:tcPr>
            <w:tcW w:w="1559" w:type="dxa"/>
            <w:vAlign w:val="center"/>
          </w:tcPr>
          <w:p w14:paraId="40E6B2F6" w14:textId="77777777" w:rsidR="00522A13" w:rsidRPr="00A47CD1" w:rsidRDefault="00522A13" w:rsidP="00A47CD1">
            <w:pPr>
              <w:autoSpaceDE w:val="0"/>
              <w:autoSpaceDN w:val="0"/>
              <w:adjustRightInd w:val="0"/>
              <w:spacing w:after="0"/>
              <w:jc w:val="center"/>
              <w:rPr>
                <w:rFonts w:ascii="Times New Roman" w:hAnsi="Times New Roman"/>
                <w:sz w:val="24"/>
                <w:szCs w:val="24"/>
              </w:rPr>
            </w:pPr>
          </w:p>
          <w:p w14:paraId="6D6C5690"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 600</w:t>
            </w:r>
          </w:p>
          <w:p w14:paraId="7041D24A"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 350</w:t>
            </w:r>
          </w:p>
        </w:tc>
        <w:tc>
          <w:tcPr>
            <w:tcW w:w="1701" w:type="dxa"/>
          </w:tcPr>
          <w:p w14:paraId="76649717" w14:textId="77777777" w:rsidR="00522A13" w:rsidRPr="00C70374" w:rsidRDefault="00522A13" w:rsidP="00A47CD1">
            <w:pPr>
              <w:autoSpaceDE w:val="0"/>
              <w:autoSpaceDN w:val="0"/>
              <w:adjustRightInd w:val="0"/>
              <w:spacing w:after="0"/>
              <w:ind w:right="21"/>
              <w:rPr>
                <w:rFonts w:ascii="Times New Roman" w:hAnsi="Times New Roman"/>
                <w:sz w:val="24"/>
                <w:szCs w:val="24"/>
              </w:rPr>
            </w:pPr>
          </w:p>
        </w:tc>
        <w:tc>
          <w:tcPr>
            <w:tcW w:w="2976" w:type="dxa"/>
            <w:vAlign w:val="center"/>
          </w:tcPr>
          <w:p w14:paraId="282D4404" w14:textId="575BC36A" w:rsidR="00522A13" w:rsidRPr="00A47CD1" w:rsidRDefault="00522A13" w:rsidP="00A47CD1">
            <w:pPr>
              <w:autoSpaceDE w:val="0"/>
              <w:autoSpaceDN w:val="0"/>
              <w:adjustRightInd w:val="0"/>
              <w:spacing w:after="0"/>
              <w:ind w:right="21"/>
              <w:rPr>
                <w:rFonts w:ascii="Times New Roman" w:hAnsi="Times New Roman"/>
                <w:sz w:val="24"/>
                <w:szCs w:val="24"/>
              </w:rPr>
            </w:pPr>
            <w:r w:rsidRPr="00A47CD1">
              <w:rPr>
                <w:rFonts w:ascii="Times New Roman" w:hAnsi="Times New Roman"/>
                <w:sz w:val="24"/>
                <w:szCs w:val="24"/>
              </w:rPr>
              <w:t>LST EN ISO 13934-1 (ISO 13934-1) arba lygiavertis</w:t>
            </w:r>
          </w:p>
        </w:tc>
      </w:tr>
      <w:tr w:rsidR="00522A13" w:rsidRPr="00C70374" w14:paraId="19A5FE8B" w14:textId="77777777" w:rsidTr="00A81CFD">
        <w:trPr>
          <w:trHeight w:val="385"/>
        </w:trPr>
        <w:tc>
          <w:tcPr>
            <w:tcW w:w="704" w:type="dxa"/>
            <w:vAlign w:val="center"/>
          </w:tcPr>
          <w:p w14:paraId="1CD76771"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4.</w:t>
            </w:r>
          </w:p>
        </w:tc>
        <w:tc>
          <w:tcPr>
            <w:tcW w:w="2977" w:type="dxa"/>
            <w:vAlign w:val="center"/>
          </w:tcPr>
          <w:p w14:paraId="0EA82C66" w14:textId="77777777" w:rsidR="00522A13" w:rsidRPr="00A47CD1" w:rsidRDefault="00522A13" w:rsidP="00A47CD1">
            <w:pPr>
              <w:autoSpaceDE w:val="0"/>
              <w:autoSpaceDN w:val="0"/>
              <w:adjustRightInd w:val="0"/>
              <w:spacing w:after="0"/>
              <w:rPr>
                <w:rFonts w:ascii="Times New Roman" w:hAnsi="Times New Roman"/>
                <w:sz w:val="24"/>
                <w:szCs w:val="24"/>
              </w:rPr>
            </w:pPr>
            <w:r w:rsidRPr="00A47CD1">
              <w:rPr>
                <w:rFonts w:ascii="Times New Roman" w:hAnsi="Times New Roman"/>
                <w:sz w:val="24"/>
                <w:szCs w:val="24"/>
              </w:rPr>
              <w:t>Plyšimo jėga, N</w:t>
            </w:r>
          </w:p>
          <w:p w14:paraId="64BC106E" w14:textId="77777777" w:rsidR="00522A13" w:rsidRPr="00A47CD1" w:rsidRDefault="00522A13" w:rsidP="00A47CD1">
            <w:pPr>
              <w:autoSpaceDE w:val="0"/>
              <w:autoSpaceDN w:val="0"/>
              <w:adjustRightInd w:val="0"/>
              <w:spacing w:after="0"/>
              <w:rPr>
                <w:rFonts w:ascii="Times New Roman" w:hAnsi="Times New Roman"/>
                <w:sz w:val="24"/>
                <w:szCs w:val="24"/>
              </w:rPr>
            </w:pPr>
            <w:r w:rsidRPr="00A47CD1">
              <w:rPr>
                <w:rFonts w:ascii="Times New Roman" w:hAnsi="Times New Roman"/>
                <w:sz w:val="24"/>
                <w:szCs w:val="24"/>
              </w:rPr>
              <w:t xml:space="preserve">   metmenų kryptimi</w:t>
            </w:r>
          </w:p>
          <w:p w14:paraId="1DCF41D3" w14:textId="77777777" w:rsidR="00522A13" w:rsidRPr="00A47CD1" w:rsidRDefault="00522A13" w:rsidP="00A47CD1">
            <w:pPr>
              <w:autoSpaceDE w:val="0"/>
              <w:autoSpaceDN w:val="0"/>
              <w:adjustRightInd w:val="0"/>
              <w:spacing w:after="0"/>
              <w:rPr>
                <w:rFonts w:ascii="Times New Roman" w:hAnsi="Times New Roman"/>
                <w:sz w:val="24"/>
                <w:szCs w:val="24"/>
              </w:rPr>
            </w:pPr>
            <w:r w:rsidRPr="00A47CD1">
              <w:rPr>
                <w:rFonts w:ascii="Times New Roman" w:hAnsi="Times New Roman"/>
                <w:sz w:val="24"/>
                <w:szCs w:val="24"/>
              </w:rPr>
              <w:t xml:space="preserve">   ataudų kryptimi</w:t>
            </w:r>
          </w:p>
        </w:tc>
        <w:tc>
          <w:tcPr>
            <w:tcW w:w="1559" w:type="dxa"/>
            <w:vAlign w:val="center"/>
          </w:tcPr>
          <w:p w14:paraId="331D0AC7" w14:textId="77777777" w:rsidR="00522A13" w:rsidRPr="00A47CD1" w:rsidRDefault="00522A13" w:rsidP="00A47CD1">
            <w:pPr>
              <w:autoSpaceDE w:val="0"/>
              <w:autoSpaceDN w:val="0"/>
              <w:adjustRightInd w:val="0"/>
              <w:spacing w:after="0"/>
              <w:jc w:val="center"/>
              <w:rPr>
                <w:rFonts w:ascii="Times New Roman" w:hAnsi="Times New Roman"/>
                <w:sz w:val="24"/>
                <w:szCs w:val="24"/>
              </w:rPr>
            </w:pPr>
          </w:p>
          <w:p w14:paraId="7C3346EF"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 20</w:t>
            </w:r>
          </w:p>
          <w:p w14:paraId="56354C70"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 20</w:t>
            </w:r>
          </w:p>
        </w:tc>
        <w:tc>
          <w:tcPr>
            <w:tcW w:w="1701" w:type="dxa"/>
          </w:tcPr>
          <w:p w14:paraId="41BCA149" w14:textId="77777777" w:rsidR="00522A13" w:rsidRPr="00C70374" w:rsidRDefault="00522A13" w:rsidP="00A47CD1">
            <w:pPr>
              <w:autoSpaceDE w:val="0"/>
              <w:autoSpaceDN w:val="0"/>
              <w:adjustRightInd w:val="0"/>
              <w:spacing w:after="0"/>
              <w:ind w:right="21"/>
              <w:rPr>
                <w:rFonts w:ascii="Times New Roman" w:hAnsi="Times New Roman"/>
                <w:sz w:val="24"/>
                <w:szCs w:val="24"/>
              </w:rPr>
            </w:pPr>
          </w:p>
        </w:tc>
        <w:tc>
          <w:tcPr>
            <w:tcW w:w="2976" w:type="dxa"/>
            <w:vAlign w:val="center"/>
          </w:tcPr>
          <w:p w14:paraId="55C24A37" w14:textId="0C05488B" w:rsidR="00522A13" w:rsidRPr="00A47CD1" w:rsidRDefault="00522A13" w:rsidP="00A47CD1">
            <w:pPr>
              <w:autoSpaceDE w:val="0"/>
              <w:autoSpaceDN w:val="0"/>
              <w:adjustRightInd w:val="0"/>
              <w:spacing w:after="0"/>
              <w:ind w:right="21"/>
              <w:rPr>
                <w:rFonts w:ascii="Times New Roman" w:hAnsi="Times New Roman"/>
                <w:sz w:val="24"/>
                <w:szCs w:val="24"/>
              </w:rPr>
            </w:pPr>
            <w:r w:rsidRPr="00A47CD1">
              <w:rPr>
                <w:rFonts w:ascii="Times New Roman" w:hAnsi="Times New Roman"/>
                <w:sz w:val="24"/>
                <w:szCs w:val="24"/>
              </w:rPr>
              <w:t>LST EN ISO 13937-2 (ISO 13937-2) arba lygiavertis</w:t>
            </w:r>
          </w:p>
        </w:tc>
      </w:tr>
      <w:tr w:rsidR="00522A13" w:rsidRPr="00C70374" w14:paraId="6F60EB86" w14:textId="77777777" w:rsidTr="00A81CFD">
        <w:trPr>
          <w:trHeight w:val="385"/>
        </w:trPr>
        <w:tc>
          <w:tcPr>
            <w:tcW w:w="704" w:type="dxa"/>
            <w:vAlign w:val="center"/>
          </w:tcPr>
          <w:p w14:paraId="1022D6D1"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5.</w:t>
            </w:r>
          </w:p>
        </w:tc>
        <w:tc>
          <w:tcPr>
            <w:tcW w:w="2977" w:type="dxa"/>
            <w:vAlign w:val="center"/>
          </w:tcPr>
          <w:p w14:paraId="2397CBDF" w14:textId="77777777" w:rsidR="00522A13" w:rsidRPr="00A47CD1" w:rsidRDefault="00522A13" w:rsidP="00A47CD1">
            <w:pPr>
              <w:autoSpaceDE w:val="0"/>
              <w:autoSpaceDN w:val="0"/>
              <w:adjustRightInd w:val="0"/>
              <w:spacing w:after="0"/>
              <w:rPr>
                <w:rFonts w:ascii="Times New Roman" w:hAnsi="Times New Roman"/>
                <w:sz w:val="24"/>
                <w:szCs w:val="24"/>
              </w:rPr>
            </w:pPr>
            <w:r w:rsidRPr="00A47CD1">
              <w:rPr>
                <w:rFonts w:ascii="Times New Roman" w:hAnsi="Times New Roman"/>
                <w:sz w:val="24"/>
                <w:szCs w:val="24"/>
              </w:rPr>
              <w:t xml:space="preserve">Atsparumas dilinimui, esant 12 </w:t>
            </w:r>
            <w:proofErr w:type="spellStart"/>
            <w:r w:rsidRPr="00A47CD1">
              <w:rPr>
                <w:rFonts w:ascii="Times New Roman" w:hAnsi="Times New Roman"/>
                <w:sz w:val="24"/>
                <w:szCs w:val="24"/>
              </w:rPr>
              <w:t>kPa</w:t>
            </w:r>
            <w:proofErr w:type="spellEnd"/>
            <w:r w:rsidRPr="00A47CD1">
              <w:rPr>
                <w:rFonts w:ascii="Times New Roman" w:hAnsi="Times New Roman"/>
                <w:sz w:val="24"/>
                <w:szCs w:val="24"/>
              </w:rPr>
              <w:t xml:space="preserve"> vardiniam slėgiui, sūkiai</w:t>
            </w:r>
          </w:p>
        </w:tc>
        <w:tc>
          <w:tcPr>
            <w:tcW w:w="1559" w:type="dxa"/>
            <w:vAlign w:val="center"/>
          </w:tcPr>
          <w:p w14:paraId="1174E97B"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 100 000</w:t>
            </w:r>
          </w:p>
        </w:tc>
        <w:tc>
          <w:tcPr>
            <w:tcW w:w="1701" w:type="dxa"/>
          </w:tcPr>
          <w:p w14:paraId="7AC379CE" w14:textId="77777777" w:rsidR="00522A13" w:rsidRPr="00C70374" w:rsidRDefault="00522A13" w:rsidP="00A47CD1">
            <w:pPr>
              <w:autoSpaceDE w:val="0"/>
              <w:autoSpaceDN w:val="0"/>
              <w:adjustRightInd w:val="0"/>
              <w:spacing w:after="0"/>
              <w:ind w:right="21"/>
              <w:rPr>
                <w:rFonts w:ascii="Times New Roman" w:hAnsi="Times New Roman"/>
                <w:sz w:val="24"/>
                <w:szCs w:val="24"/>
              </w:rPr>
            </w:pPr>
          </w:p>
        </w:tc>
        <w:tc>
          <w:tcPr>
            <w:tcW w:w="2976" w:type="dxa"/>
            <w:vAlign w:val="center"/>
          </w:tcPr>
          <w:p w14:paraId="4D2DC164" w14:textId="7C844E79" w:rsidR="00522A13" w:rsidRPr="00A47CD1" w:rsidRDefault="00522A13" w:rsidP="00A47CD1">
            <w:pPr>
              <w:autoSpaceDE w:val="0"/>
              <w:autoSpaceDN w:val="0"/>
              <w:adjustRightInd w:val="0"/>
              <w:spacing w:after="0"/>
              <w:ind w:right="21"/>
              <w:rPr>
                <w:rFonts w:ascii="Times New Roman" w:hAnsi="Times New Roman"/>
                <w:sz w:val="24"/>
                <w:szCs w:val="24"/>
              </w:rPr>
            </w:pPr>
            <w:r w:rsidRPr="00A47CD1">
              <w:rPr>
                <w:rFonts w:ascii="Times New Roman" w:hAnsi="Times New Roman"/>
                <w:sz w:val="24"/>
                <w:szCs w:val="24"/>
              </w:rPr>
              <w:t>LST EN ISO 12947-2 (ISO 12947-2) arba lygiavertis</w:t>
            </w:r>
          </w:p>
        </w:tc>
      </w:tr>
      <w:tr w:rsidR="00522A13" w:rsidRPr="00C70374" w14:paraId="7472693E" w14:textId="77777777" w:rsidTr="00A81CFD">
        <w:trPr>
          <w:trHeight w:val="115"/>
        </w:trPr>
        <w:tc>
          <w:tcPr>
            <w:tcW w:w="704" w:type="dxa"/>
            <w:vAlign w:val="center"/>
          </w:tcPr>
          <w:p w14:paraId="7438577B"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6.</w:t>
            </w:r>
          </w:p>
        </w:tc>
        <w:tc>
          <w:tcPr>
            <w:tcW w:w="2977" w:type="dxa"/>
            <w:vAlign w:val="center"/>
          </w:tcPr>
          <w:p w14:paraId="308107CA" w14:textId="77777777" w:rsidR="00522A13" w:rsidRPr="00A47CD1" w:rsidRDefault="00522A13" w:rsidP="00A47CD1">
            <w:pPr>
              <w:autoSpaceDE w:val="0"/>
              <w:autoSpaceDN w:val="0"/>
              <w:adjustRightInd w:val="0"/>
              <w:spacing w:after="0"/>
              <w:rPr>
                <w:rFonts w:ascii="Times New Roman" w:hAnsi="Times New Roman"/>
                <w:sz w:val="24"/>
                <w:szCs w:val="24"/>
              </w:rPr>
            </w:pPr>
            <w:r w:rsidRPr="00A47CD1">
              <w:rPr>
                <w:rFonts w:ascii="Times New Roman" w:hAnsi="Times New Roman"/>
                <w:sz w:val="24"/>
                <w:szCs w:val="24"/>
              </w:rPr>
              <w:t>Laidumas orui, esant 100 Pa slėgiu, mm/s</w:t>
            </w:r>
          </w:p>
        </w:tc>
        <w:tc>
          <w:tcPr>
            <w:tcW w:w="1559" w:type="dxa"/>
            <w:vAlign w:val="center"/>
          </w:tcPr>
          <w:p w14:paraId="61149ED5"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 80</w:t>
            </w:r>
          </w:p>
        </w:tc>
        <w:tc>
          <w:tcPr>
            <w:tcW w:w="1701" w:type="dxa"/>
          </w:tcPr>
          <w:p w14:paraId="76AB239A" w14:textId="77777777" w:rsidR="00522A13" w:rsidRPr="00C70374" w:rsidRDefault="00522A13" w:rsidP="00A47CD1">
            <w:pPr>
              <w:autoSpaceDE w:val="0"/>
              <w:autoSpaceDN w:val="0"/>
              <w:adjustRightInd w:val="0"/>
              <w:spacing w:after="0"/>
              <w:ind w:right="21"/>
              <w:rPr>
                <w:rFonts w:ascii="Times New Roman" w:hAnsi="Times New Roman"/>
                <w:sz w:val="24"/>
                <w:szCs w:val="24"/>
              </w:rPr>
            </w:pPr>
          </w:p>
        </w:tc>
        <w:tc>
          <w:tcPr>
            <w:tcW w:w="2976" w:type="dxa"/>
            <w:vAlign w:val="center"/>
          </w:tcPr>
          <w:p w14:paraId="6F1E3209" w14:textId="3824CBCC" w:rsidR="00522A13" w:rsidRPr="00A47CD1" w:rsidRDefault="00522A13" w:rsidP="00A47CD1">
            <w:pPr>
              <w:autoSpaceDE w:val="0"/>
              <w:autoSpaceDN w:val="0"/>
              <w:adjustRightInd w:val="0"/>
              <w:spacing w:after="0"/>
              <w:ind w:right="21"/>
              <w:rPr>
                <w:rFonts w:ascii="Times New Roman" w:hAnsi="Times New Roman"/>
                <w:sz w:val="24"/>
                <w:szCs w:val="24"/>
              </w:rPr>
            </w:pPr>
            <w:r w:rsidRPr="00A47CD1">
              <w:rPr>
                <w:rFonts w:ascii="Times New Roman" w:hAnsi="Times New Roman"/>
                <w:sz w:val="24"/>
                <w:szCs w:val="24"/>
              </w:rPr>
              <w:t>LST EN ISO 9237 (ISO 9237) arba lygiavertis</w:t>
            </w:r>
          </w:p>
        </w:tc>
      </w:tr>
      <w:tr w:rsidR="00522A13" w:rsidRPr="00C70374" w14:paraId="0546F477" w14:textId="77777777" w:rsidTr="00A81CFD">
        <w:trPr>
          <w:trHeight w:val="247"/>
        </w:trPr>
        <w:tc>
          <w:tcPr>
            <w:tcW w:w="704" w:type="dxa"/>
            <w:vAlign w:val="center"/>
          </w:tcPr>
          <w:p w14:paraId="643C77F7"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7.</w:t>
            </w:r>
          </w:p>
        </w:tc>
        <w:tc>
          <w:tcPr>
            <w:tcW w:w="2977" w:type="dxa"/>
            <w:vAlign w:val="center"/>
          </w:tcPr>
          <w:p w14:paraId="7ED33616" w14:textId="77777777" w:rsidR="00522A13" w:rsidRPr="00A47CD1" w:rsidRDefault="00522A13" w:rsidP="00A47CD1">
            <w:pPr>
              <w:autoSpaceDE w:val="0"/>
              <w:autoSpaceDN w:val="0"/>
              <w:adjustRightInd w:val="0"/>
              <w:spacing w:after="0"/>
              <w:rPr>
                <w:rFonts w:ascii="Times New Roman" w:hAnsi="Times New Roman"/>
                <w:sz w:val="24"/>
                <w:szCs w:val="24"/>
              </w:rPr>
            </w:pPr>
            <w:r w:rsidRPr="00A47CD1">
              <w:rPr>
                <w:rFonts w:ascii="Times New Roman" w:hAnsi="Times New Roman"/>
                <w:sz w:val="24"/>
                <w:szCs w:val="24"/>
              </w:rPr>
              <w:t>Matmenų pokytis po skalbimo*, %</w:t>
            </w:r>
          </w:p>
          <w:p w14:paraId="07CEF7C3" w14:textId="77777777" w:rsidR="00522A13" w:rsidRPr="00A47CD1" w:rsidRDefault="00522A13" w:rsidP="00A47CD1">
            <w:pPr>
              <w:autoSpaceDE w:val="0"/>
              <w:autoSpaceDN w:val="0"/>
              <w:adjustRightInd w:val="0"/>
              <w:spacing w:after="0"/>
              <w:rPr>
                <w:rFonts w:ascii="Times New Roman" w:hAnsi="Times New Roman"/>
                <w:sz w:val="24"/>
                <w:szCs w:val="24"/>
              </w:rPr>
            </w:pPr>
            <w:r w:rsidRPr="00A47CD1">
              <w:rPr>
                <w:rFonts w:ascii="Times New Roman" w:hAnsi="Times New Roman"/>
                <w:sz w:val="24"/>
                <w:szCs w:val="24"/>
              </w:rPr>
              <w:t xml:space="preserve">   metmenų kryptimi</w:t>
            </w:r>
          </w:p>
          <w:p w14:paraId="2A039A6E" w14:textId="77777777" w:rsidR="00522A13" w:rsidRPr="00A47CD1" w:rsidRDefault="00522A13" w:rsidP="00A47CD1">
            <w:pPr>
              <w:autoSpaceDE w:val="0"/>
              <w:autoSpaceDN w:val="0"/>
              <w:adjustRightInd w:val="0"/>
              <w:spacing w:after="0"/>
              <w:rPr>
                <w:rFonts w:ascii="Times New Roman" w:hAnsi="Times New Roman"/>
                <w:sz w:val="24"/>
                <w:szCs w:val="24"/>
              </w:rPr>
            </w:pPr>
            <w:r w:rsidRPr="00A47CD1">
              <w:rPr>
                <w:rFonts w:ascii="Times New Roman" w:hAnsi="Times New Roman"/>
                <w:sz w:val="24"/>
                <w:szCs w:val="24"/>
              </w:rPr>
              <w:t xml:space="preserve">   ataudų kryptimi</w:t>
            </w:r>
          </w:p>
        </w:tc>
        <w:tc>
          <w:tcPr>
            <w:tcW w:w="1559" w:type="dxa"/>
            <w:vAlign w:val="center"/>
          </w:tcPr>
          <w:p w14:paraId="67483657" w14:textId="77777777" w:rsidR="00522A13" w:rsidRPr="00A47CD1" w:rsidRDefault="00522A13" w:rsidP="00A47CD1">
            <w:pPr>
              <w:autoSpaceDE w:val="0"/>
              <w:autoSpaceDN w:val="0"/>
              <w:adjustRightInd w:val="0"/>
              <w:spacing w:after="0"/>
              <w:jc w:val="center"/>
              <w:rPr>
                <w:rFonts w:ascii="Times New Roman" w:hAnsi="Times New Roman"/>
                <w:sz w:val="24"/>
                <w:szCs w:val="24"/>
              </w:rPr>
            </w:pPr>
          </w:p>
          <w:p w14:paraId="58599347" w14:textId="77777777" w:rsidR="00522A13" w:rsidRPr="00A47CD1" w:rsidRDefault="00522A13" w:rsidP="00A47CD1">
            <w:pPr>
              <w:autoSpaceDE w:val="0"/>
              <w:autoSpaceDN w:val="0"/>
              <w:adjustRightInd w:val="0"/>
              <w:spacing w:after="0"/>
              <w:jc w:val="center"/>
              <w:rPr>
                <w:rFonts w:ascii="Times New Roman" w:hAnsi="Times New Roman"/>
                <w:sz w:val="24"/>
                <w:szCs w:val="24"/>
              </w:rPr>
            </w:pPr>
          </w:p>
          <w:p w14:paraId="7F73E54E"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 ± 4</w:t>
            </w:r>
          </w:p>
          <w:p w14:paraId="1C30CB5D"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 ± 4</w:t>
            </w:r>
          </w:p>
        </w:tc>
        <w:tc>
          <w:tcPr>
            <w:tcW w:w="1701" w:type="dxa"/>
          </w:tcPr>
          <w:p w14:paraId="74472361" w14:textId="77777777" w:rsidR="00522A13" w:rsidRPr="00C70374" w:rsidRDefault="00522A13" w:rsidP="00A47CD1">
            <w:pPr>
              <w:autoSpaceDE w:val="0"/>
              <w:autoSpaceDN w:val="0"/>
              <w:adjustRightInd w:val="0"/>
              <w:spacing w:after="0"/>
              <w:ind w:right="21"/>
              <w:rPr>
                <w:rFonts w:ascii="Times New Roman" w:hAnsi="Times New Roman"/>
                <w:sz w:val="24"/>
                <w:szCs w:val="24"/>
              </w:rPr>
            </w:pPr>
          </w:p>
        </w:tc>
        <w:tc>
          <w:tcPr>
            <w:tcW w:w="2976" w:type="dxa"/>
            <w:vAlign w:val="center"/>
          </w:tcPr>
          <w:p w14:paraId="16F6632A" w14:textId="1E81CAA0" w:rsidR="00522A13" w:rsidRPr="00A47CD1" w:rsidRDefault="00522A13" w:rsidP="00A47CD1">
            <w:pPr>
              <w:autoSpaceDE w:val="0"/>
              <w:autoSpaceDN w:val="0"/>
              <w:adjustRightInd w:val="0"/>
              <w:spacing w:after="0"/>
              <w:ind w:right="21"/>
              <w:rPr>
                <w:rFonts w:ascii="Times New Roman" w:hAnsi="Times New Roman"/>
                <w:sz w:val="24"/>
                <w:szCs w:val="24"/>
              </w:rPr>
            </w:pPr>
            <w:r w:rsidRPr="00A47CD1">
              <w:rPr>
                <w:rFonts w:ascii="Times New Roman" w:hAnsi="Times New Roman"/>
                <w:sz w:val="24"/>
                <w:szCs w:val="24"/>
              </w:rPr>
              <w:t>LST EN ISO 5077 (ISO 5077) arba lygiavertis</w:t>
            </w:r>
          </w:p>
        </w:tc>
      </w:tr>
      <w:tr w:rsidR="00522A13" w:rsidRPr="00C70374" w14:paraId="4F8112A5" w14:textId="77777777" w:rsidTr="00A81CFD">
        <w:trPr>
          <w:trHeight w:val="247"/>
        </w:trPr>
        <w:tc>
          <w:tcPr>
            <w:tcW w:w="704" w:type="dxa"/>
            <w:vAlign w:val="center"/>
          </w:tcPr>
          <w:p w14:paraId="0E1D212C"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8.</w:t>
            </w:r>
          </w:p>
        </w:tc>
        <w:tc>
          <w:tcPr>
            <w:tcW w:w="2977" w:type="dxa"/>
            <w:vAlign w:val="center"/>
          </w:tcPr>
          <w:p w14:paraId="0E8E4158" w14:textId="77777777" w:rsidR="00522A13" w:rsidRPr="00A47CD1" w:rsidRDefault="00522A13" w:rsidP="00A47CD1">
            <w:pPr>
              <w:autoSpaceDE w:val="0"/>
              <w:autoSpaceDN w:val="0"/>
              <w:adjustRightInd w:val="0"/>
              <w:spacing w:after="0"/>
              <w:rPr>
                <w:rFonts w:ascii="Times New Roman" w:hAnsi="Times New Roman"/>
                <w:sz w:val="24"/>
                <w:szCs w:val="24"/>
              </w:rPr>
            </w:pPr>
            <w:r w:rsidRPr="00A47CD1">
              <w:rPr>
                <w:rFonts w:ascii="Times New Roman" w:hAnsi="Times New Roman"/>
                <w:sz w:val="24"/>
                <w:szCs w:val="24"/>
              </w:rPr>
              <w:t>Nusidažymo atsparumas, balai</w:t>
            </w:r>
          </w:p>
        </w:tc>
        <w:tc>
          <w:tcPr>
            <w:tcW w:w="1559" w:type="dxa"/>
            <w:vAlign w:val="center"/>
          </w:tcPr>
          <w:p w14:paraId="026D94D4" w14:textId="77777777" w:rsidR="00522A13" w:rsidRPr="00A47CD1" w:rsidRDefault="00522A13" w:rsidP="00A47CD1">
            <w:pPr>
              <w:autoSpaceDE w:val="0"/>
              <w:autoSpaceDN w:val="0"/>
              <w:adjustRightInd w:val="0"/>
              <w:spacing w:after="0"/>
              <w:jc w:val="center"/>
              <w:rPr>
                <w:rFonts w:ascii="Times New Roman" w:hAnsi="Times New Roman"/>
                <w:sz w:val="24"/>
                <w:szCs w:val="24"/>
              </w:rPr>
            </w:pPr>
          </w:p>
        </w:tc>
        <w:tc>
          <w:tcPr>
            <w:tcW w:w="1701" w:type="dxa"/>
          </w:tcPr>
          <w:p w14:paraId="76A7B212" w14:textId="77777777" w:rsidR="00522A13" w:rsidRPr="00C70374" w:rsidRDefault="00522A13" w:rsidP="00A47CD1">
            <w:pPr>
              <w:autoSpaceDE w:val="0"/>
              <w:autoSpaceDN w:val="0"/>
              <w:adjustRightInd w:val="0"/>
              <w:spacing w:after="0"/>
              <w:ind w:right="21"/>
              <w:rPr>
                <w:rFonts w:ascii="Times New Roman" w:hAnsi="Times New Roman"/>
                <w:sz w:val="24"/>
                <w:szCs w:val="24"/>
              </w:rPr>
            </w:pPr>
          </w:p>
        </w:tc>
        <w:tc>
          <w:tcPr>
            <w:tcW w:w="2976" w:type="dxa"/>
            <w:vAlign w:val="center"/>
          </w:tcPr>
          <w:p w14:paraId="40F343E9" w14:textId="68253679" w:rsidR="00522A13" w:rsidRPr="00A47CD1" w:rsidRDefault="00522A13" w:rsidP="00A47CD1">
            <w:pPr>
              <w:autoSpaceDE w:val="0"/>
              <w:autoSpaceDN w:val="0"/>
              <w:adjustRightInd w:val="0"/>
              <w:spacing w:after="0"/>
              <w:ind w:right="21"/>
              <w:rPr>
                <w:rFonts w:ascii="Times New Roman" w:hAnsi="Times New Roman"/>
                <w:sz w:val="24"/>
                <w:szCs w:val="24"/>
              </w:rPr>
            </w:pPr>
          </w:p>
        </w:tc>
      </w:tr>
      <w:tr w:rsidR="00522A13" w:rsidRPr="00C70374" w14:paraId="0618E621" w14:textId="77777777" w:rsidTr="00A81CFD">
        <w:trPr>
          <w:trHeight w:val="247"/>
        </w:trPr>
        <w:tc>
          <w:tcPr>
            <w:tcW w:w="704" w:type="dxa"/>
            <w:vAlign w:val="center"/>
          </w:tcPr>
          <w:p w14:paraId="25B51BFC"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8.1.</w:t>
            </w:r>
          </w:p>
        </w:tc>
        <w:tc>
          <w:tcPr>
            <w:tcW w:w="2977" w:type="dxa"/>
            <w:vAlign w:val="center"/>
          </w:tcPr>
          <w:p w14:paraId="2FFF566F" w14:textId="77777777" w:rsidR="00522A13" w:rsidRPr="00A47CD1" w:rsidRDefault="00522A13" w:rsidP="00A47CD1">
            <w:pPr>
              <w:autoSpaceDE w:val="0"/>
              <w:autoSpaceDN w:val="0"/>
              <w:adjustRightInd w:val="0"/>
              <w:spacing w:after="0"/>
              <w:rPr>
                <w:rFonts w:ascii="Times New Roman" w:hAnsi="Times New Roman"/>
                <w:sz w:val="24"/>
                <w:szCs w:val="24"/>
              </w:rPr>
            </w:pPr>
            <w:r w:rsidRPr="00A47CD1">
              <w:rPr>
                <w:rFonts w:ascii="Times New Roman" w:hAnsi="Times New Roman"/>
                <w:sz w:val="24"/>
                <w:szCs w:val="24"/>
              </w:rPr>
              <w:t>skalbimui prie 40º C</w:t>
            </w:r>
          </w:p>
        </w:tc>
        <w:tc>
          <w:tcPr>
            <w:tcW w:w="1559" w:type="dxa"/>
            <w:vAlign w:val="center"/>
          </w:tcPr>
          <w:p w14:paraId="71A3A987"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 4</w:t>
            </w:r>
          </w:p>
        </w:tc>
        <w:tc>
          <w:tcPr>
            <w:tcW w:w="1701" w:type="dxa"/>
          </w:tcPr>
          <w:p w14:paraId="0849EEC6" w14:textId="77777777" w:rsidR="00522A13" w:rsidRPr="00C70374" w:rsidRDefault="00522A13" w:rsidP="00A47CD1">
            <w:pPr>
              <w:autoSpaceDE w:val="0"/>
              <w:autoSpaceDN w:val="0"/>
              <w:adjustRightInd w:val="0"/>
              <w:spacing w:after="0"/>
              <w:ind w:right="21"/>
              <w:rPr>
                <w:rFonts w:ascii="Times New Roman" w:hAnsi="Times New Roman"/>
                <w:sz w:val="24"/>
                <w:szCs w:val="24"/>
              </w:rPr>
            </w:pPr>
          </w:p>
        </w:tc>
        <w:tc>
          <w:tcPr>
            <w:tcW w:w="2976" w:type="dxa"/>
            <w:vAlign w:val="center"/>
          </w:tcPr>
          <w:p w14:paraId="2EAB8BA4" w14:textId="1A674EE2" w:rsidR="00522A13" w:rsidRPr="00A47CD1" w:rsidRDefault="00522A13" w:rsidP="00A47CD1">
            <w:pPr>
              <w:autoSpaceDE w:val="0"/>
              <w:autoSpaceDN w:val="0"/>
              <w:adjustRightInd w:val="0"/>
              <w:spacing w:after="0"/>
              <w:ind w:right="21"/>
              <w:rPr>
                <w:rFonts w:ascii="Times New Roman" w:hAnsi="Times New Roman"/>
                <w:sz w:val="24"/>
                <w:szCs w:val="24"/>
              </w:rPr>
            </w:pPr>
            <w:r w:rsidRPr="00A47CD1">
              <w:rPr>
                <w:rFonts w:ascii="Times New Roman" w:hAnsi="Times New Roman"/>
                <w:sz w:val="24"/>
                <w:szCs w:val="24"/>
              </w:rPr>
              <w:t>LST EN ISO 105-C06 (ISO 105-C06) A1S metodas arba lygiavertis</w:t>
            </w:r>
          </w:p>
        </w:tc>
      </w:tr>
      <w:tr w:rsidR="00522A13" w:rsidRPr="00C70374" w14:paraId="392101B9" w14:textId="77777777" w:rsidTr="00A81CFD">
        <w:trPr>
          <w:trHeight w:val="247"/>
        </w:trPr>
        <w:tc>
          <w:tcPr>
            <w:tcW w:w="704" w:type="dxa"/>
            <w:vAlign w:val="center"/>
          </w:tcPr>
          <w:p w14:paraId="04412169"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8.2.</w:t>
            </w:r>
          </w:p>
        </w:tc>
        <w:tc>
          <w:tcPr>
            <w:tcW w:w="2977" w:type="dxa"/>
            <w:vAlign w:val="center"/>
          </w:tcPr>
          <w:p w14:paraId="51AB6D12" w14:textId="77777777" w:rsidR="00522A13" w:rsidRPr="00A47CD1" w:rsidRDefault="00522A13" w:rsidP="00A47CD1">
            <w:pPr>
              <w:autoSpaceDE w:val="0"/>
              <w:autoSpaceDN w:val="0"/>
              <w:adjustRightInd w:val="0"/>
              <w:spacing w:after="0"/>
              <w:rPr>
                <w:rFonts w:ascii="Times New Roman" w:hAnsi="Times New Roman"/>
                <w:sz w:val="24"/>
                <w:szCs w:val="24"/>
              </w:rPr>
            </w:pPr>
            <w:r w:rsidRPr="00A47CD1">
              <w:rPr>
                <w:rFonts w:ascii="Times New Roman" w:hAnsi="Times New Roman"/>
                <w:sz w:val="24"/>
                <w:szCs w:val="24"/>
              </w:rPr>
              <w:t>sausai trinčiai</w:t>
            </w:r>
          </w:p>
        </w:tc>
        <w:tc>
          <w:tcPr>
            <w:tcW w:w="1559" w:type="dxa"/>
            <w:vAlign w:val="center"/>
          </w:tcPr>
          <w:p w14:paraId="388420A9"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 4</w:t>
            </w:r>
          </w:p>
        </w:tc>
        <w:tc>
          <w:tcPr>
            <w:tcW w:w="1701" w:type="dxa"/>
          </w:tcPr>
          <w:p w14:paraId="6DA75994" w14:textId="77777777" w:rsidR="00522A13" w:rsidRPr="00C70374" w:rsidRDefault="00522A13" w:rsidP="00A47CD1">
            <w:pPr>
              <w:autoSpaceDE w:val="0"/>
              <w:autoSpaceDN w:val="0"/>
              <w:adjustRightInd w:val="0"/>
              <w:spacing w:after="0"/>
              <w:ind w:right="21"/>
              <w:rPr>
                <w:rFonts w:ascii="Times New Roman" w:hAnsi="Times New Roman"/>
                <w:sz w:val="24"/>
                <w:szCs w:val="24"/>
              </w:rPr>
            </w:pPr>
          </w:p>
        </w:tc>
        <w:tc>
          <w:tcPr>
            <w:tcW w:w="2976" w:type="dxa"/>
            <w:vAlign w:val="center"/>
          </w:tcPr>
          <w:p w14:paraId="3FE5B40F" w14:textId="1759DE06" w:rsidR="00522A13" w:rsidRPr="00A47CD1" w:rsidRDefault="00522A13" w:rsidP="00A47CD1">
            <w:pPr>
              <w:autoSpaceDE w:val="0"/>
              <w:autoSpaceDN w:val="0"/>
              <w:adjustRightInd w:val="0"/>
              <w:spacing w:after="0"/>
              <w:ind w:right="21"/>
              <w:rPr>
                <w:rFonts w:ascii="Times New Roman" w:hAnsi="Times New Roman"/>
                <w:sz w:val="24"/>
                <w:szCs w:val="24"/>
              </w:rPr>
            </w:pPr>
            <w:r w:rsidRPr="00A47CD1">
              <w:rPr>
                <w:rFonts w:ascii="Times New Roman" w:hAnsi="Times New Roman"/>
                <w:sz w:val="24"/>
                <w:szCs w:val="24"/>
              </w:rPr>
              <w:t>LST EN ISO 105-X12,-X16</w:t>
            </w:r>
          </w:p>
          <w:p w14:paraId="6A3973EC" w14:textId="77777777" w:rsidR="00522A13" w:rsidRPr="00A47CD1" w:rsidRDefault="00522A13" w:rsidP="00A47CD1">
            <w:pPr>
              <w:autoSpaceDE w:val="0"/>
              <w:autoSpaceDN w:val="0"/>
              <w:adjustRightInd w:val="0"/>
              <w:spacing w:after="0"/>
              <w:ind w:right="21"/>
              <w:rPr>
                <w:rFonts w:ascii="Times New Roman" w:hAnsi="Times New Roman"/>
                <w:sz w:val="24"/>
                <w:szCs w:val="24"/>
              </w:rPr>
            </w:pPr>
            <w:r w:rsidRPr="00A47CD1">
              <w:rPr>
                <w:rFonts w:ascii="Times New Roman" w:hAnsi="Times New Roman"/>
                <w:sz w:val="24"/>
                <w:szCs w:val="24"/>
              </w:rPr>
              <w:t>(ISO 105-X12,-X16) arba lygiavertis</w:t>
            </w:r>
          </w:p>
        </w:tc>
      </w:tr>
      <w:tr w:rsidR="00522A13" w:rsidRPr="00C70374" w14:paraId="03398EBF" w14:textId="77777777" w:rsidTr="00A81CFD">
        <w:trPr>
          <w:trHeight w:val="247"/>
        </w:trPr>
        <w:tc>
          <w:tcPr>
            <w:tcW w:w="704" w:type="dxa"/>
            <w:vAlign w:val="center"/>
          </w:tcPr>
          <w:p w14:paraId="424BD9A5"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8.3.</w:t>
            </w:r>
          </w:p>
        </w:tc>
        <w:tc>
          <w:tcPr>
            <w:tcW w:w="2977" w:type="dxa"/>
            <w:vAlign w:val="center"/>
          </w:tcPr>
          <w:p w14:paraId="72E954B2" w14:textId="77777777" w:rsidR="00522A13" w:rsidRPr="00A47CD1" w:rsidRDefault="00522A13" w:rsidP="00A47CD1">
            <w:pPr>
              <w:autoSpaceDE w:val="0"/>
              <w:autoSpaceDN w:val="0"/>
              <w:adjustRightInd w:val="0"/>
              <w:spacing w:after="0"/>
              <w:rPr>
                <w:rFonts w:ascii="Times New Roman" w:hAnsi="Times New Roman"/>
                <w:sz w:val="24"/>
                <w:szCs w:val="24"/>
              </w:rPr>
            </w:pPr>
            <w:r w:rsidRPr="00A47CD1">
              <w:rPr>
                <w:rFonts w:ascii="Times New Roman" w:hAnsi="Times New Roman"/>
                <w:sz w:val="24"/>
                <w:szCs w:val="24"/>
              </w:rPr>
              <w:t>šlapiai trinčiai</w:t>
            </w:r>
          </w:p>
        </w:tc>
        <w:tc>
          <w:tcPr>
            <w:tcW w:w="1559" w:type="dxa"/>
            <w:vAlign w:val="center"/>
          </w:tcPr>
          <w:p w14:paraId="7C6334FC"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 3</w:t>
            </w:r>
          </w:p>
        </w:tc>
        <w:tc>
          <w:tcPr>
            <w:tcW w:w="1701" w:type="dxa"/>
          </w:tcPr>
          <w:p w14:paraId="39A7ADF3" w14:textId="77777777" w:rsidR="00522A13" w:rsidRPr="00C70374" w:rsidRDefault="00522A13" w:rsidP="00A47CD1">
            <w:pPr>
              <w:autoSpaceDE w:val="0"/>
              <w:autoSpaceDN w:val="0"/>
              <w:adjustRightInd w:val="0"/>
              <w:spacing w:after="0"/>
              <w:ind w:right="21"/>
              <w:rPr>
                <w:rFonts w:ascii="Times New Roman" w:hAnsi="Times New Roman"/>
                <w:sz w:val="24"/>
                <w:szCs w:val="24"/>
              </w:rPr>
            </w:pPr>
          </w:p>
        </w:tc>
        <w:tc>
          <w:tcPr>
            <w:tcW w:w="2976" w:type="dxa"/>
            <w:vAlign w:val="center"/>
          </w:tcPr>
          <w:p w14:paraId="04F49F5C" w14:textId="482474F5" w:rsidR="00522A13" w:rsidRPr="00A47CD1" w:rsidRDefault="00522A13" w:rsidP="00A47CD1">
            <w:pPr>
              <w:autoSpaceDE w:val="0"/>
              <w:autoSpaceDN w:val="0"/>
              <w:adjustRightInd w:val="0"/>
              <w:spacing w:after="0"/>
              <w:ind w:right="21"/>
              <w:rPr>
                <w:rFonts w:ascii="Times New Roman" w:hAnsi="Times New Roman"/>
                <w:sz w:val="24"/>
                <w:szCs w:val="24"/>
              </w:rPr>
            </w:pPr>
            <w:r w:rsidRPr="00A47CD1">
              <w:rPr>
                <w:rFonts w:ascii="Times New Roman" w:hAnsi="Times New Roman"/>
                <w:sz w:val="24"/>
                <w:szCs w:val="24"/>
              </w:rPr>
              <w:t>LST EN ISO 105-X12,-X16</w:t>
            </w:r>
          </w:p>
          <w:p w14:paraId="379250FB" w14:textId="77777777" w:rsidR="00522A13" w:rsidRPr="00A47CD1" w:rsidRDefault="00522A13" w:rsidP="00A47CD1">
            <w:pPr>
              <w:autoSpaceDE w:val="0"/>
              <w:autoSpaceDN w:val="0"/>
              <w:adjustRightInd w:val="0"/>
              <w:spacing w:after="0"/>
              <w:ind w:right="21"/>
              <w:rPr>
                <w:rFonts w:ascii="Times New Roman" w:hAnsi="Times New Roman"/>
                <w:sz w:val="24"/>
                <w:szCs w:val="24"/>
              </w:rPr>
            </w:pPr>
            <w:r w:rsidRPr="00A47CD1">
              <w:rPr>
                <w:rFonts w:ascii="Times New Roman" w:hAnsi="Times New Roman"/>
                <w:sz w:val="24"/>
                <w:szCs w:val="24"/>
              </w:rPr>
              <w:t>(ISO 105-X12,-X16) arba lygiavertis</w:t>
            </w:r>
          </w:p>
        </w:tc>
      </w:tr>
      <w:tr w:rsidR="00522A13" w:rsidRPr="00C70374" w14:paraId="4470455B" w14:textId="77777777" w:rsidTr="00A81CFD">
        <w:trPr>
          <w:trHeight w:val="247"/>
        </w:trPr>
        <w:tc>
          <w:tcPr>
            <w:tcW w:w="704" w:type="dxa"/>
            <w:vAlign w:val="center"/>
          </w:tcPr>
          <w:p w14:paraId="5225D588"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9.</w:t>
            </w:r>
          </w:p>
        </w:tc>
        <w:tc>
          <w:tcPr>
            <w:tcW w:w="2977" w:type="dxa"/>
            <w:vAlign w:val="center"/>
          </w:tcPr>
          <w:p w14:paraId="107D9954" w14:textId="77777777" w:rsidR="00522A13" w:rsidRPr="00A47CD1" w:rsidRDefault="00522A13" w:rsidP="00A47CD1">
            <w:pPr>
              <w:autoSpaceDE w:val="0"/>
              <w:autoSpaceDN w:val="0"/>
              <w:adjustRightInd w:val="0"/>
              <w:spacing w:after="0"/>
              <w:rPr>
                <w:rFonts w:ascii="Times New Roman" w:hAnsi="Times New Roman"/>
                <w:sz w:val="24"/>
                <w:szCs w:val="24"/>
              </w:rPr>
            </w:pPr>
            <w:r w:rsidRPr="00A47CD1">
              <w:rPr>
                <w:rFonts w:ascii="Times New Roman" w:hAnsi="Times New Roman"/>
                <w:sz w:val="24"/>
                <w:szCs w:val="24"/>
              </w:rPr>
              <w:t>Pynimas</w:t>
            </w:r>
          </w:p>
        </w:tc>
        <w:tc>
          <w:tcPr>
            <w:tcW w:w="1559" w:type="dxa"/>
            <w:vAlign w:val="center"/>
          </w:tcPr>
          <w:p w14:paraId="3D6FEA9B"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 xml:space="preserve">drobinis, karkasiniu </w:t>
            </w:r>
            <w:r w:rsidRPr="00A47CD1">
              <w:rPr>
                <w:rFonts w:ascii="Times New Roman" w:hAnsi="Times New Roman"/>
                <w:sz w:val="24"/>
                <w:szCs w:val="24"/>
              </w:rPr>
              <w:lastRenderedPageBreak/>
              <w:t>pagrindu (</w:t>
            </w:r>
            <w:proofErr w:type="spellStart"/>
            <w:r w:rsidRPr="00A47CD1">
              <w:rPr>
                <w:rFonts w:ascii="Times New Roman" w:hAnsi="Times New Roman"/>
                <w:sz w:val="24"/>
                <w:szCs w:val="24"/>
              </w:rPr>
              <w:t>ripstop</w:t>
            </w:r>
            <w:proofErr w:type="spellEnd"/>
            <w:r w:rsidRPr="00A47CD1">
              <w:rPr>
                <w:rFonts w:ascii="Times New Roman" w:hAnsi="Times New Roman"/>
                <w:sz w:val="24"/>
                <w:szCs w:val="24"/>
              </w:rPr>
              <w:t>)**</w:t>
            </w:r>
          </w:p>
        </w:tc>
        <w:tc>
          <w:tcPr>
            <w:tcW w:w="1701" w:type="dxa"/>
          </w:tcPr>
          <w:p w14:paraId="6EDEF486" w14:textId="77777777" w:rsidR="00522A13" w:rsidRPr="00C70374" w:rsidRDefault="00522A13" w:rsidP="00A47CD1">
            <w:pPr>
              <w:autoSpaceDE w:val="0"/>
              <w:autoSpaceDN w:val="0"/>
              <w:adjustRightInd w:val="0"/>
              <w:spacing w:after="0"/>
              <w:ind w:right="21"/>
              <w:rPr>
                <w:rFonts w:ascii="Times New Roman" w:hAnsi="Times New Roman"/>
                <w:sz w:val="24"/>
                <w:szCs w:val="24"/>
              </w:rPr>
            </w:pPr>
          </w:p>
        </w:tc>
        <w:tc>
          <w:tcPr>
            <w:tcW w:w="2976" w:type="dxa"/>
            <w:vAlign w:val="center"/>
          </w:tcPr>
          <w:p w14:paraId="098813E7" w14:textId="70C92009" w:rsidR="00522A13" w:rsidRPr="00A47CD1" w:rsidRDefault="00522A13" w:rsidP="00A47CD1">
            <w:pPr>
              <w:autoSpaceDE w:val="0"/>
              <w:autoSpaceDN w:val="0"/>
              <w:adjustRightInd w:val="0"/>
              <w:spacing w:after="0"/>
              <w:ind w:right="21"/>
              <w:rPr>
                <w:rFonts w:ascii="Times New Roman" w:hAnsi="Times New Roman"/>
                <w:sz w:val="24"/>
                <w:szCs w:val="24"/>
              </w:rPr>
            </w:pPr>
            <w:r w:rsidRPr="00A47CD1">
              <w:rPr>
                <w:rFonts w:ascii="Times New Roman" w:hAnsi="Times New Roman"/>
                <w:sz w:val="24"/>
                <w:szCs w:val="24"/>
              </w:rPr>
              <w:t>nurodyti</w:t>
            </w:r>
          </w:p>
        </w:tc>
      </w:tr>
      <w:tr w:rsidR="00522A13" w:rsidRPr="005D1C58" w14:paraId="7BB8967C" w14:textId="77777777" w:rsidTr="00A81CFD">
        <w:trPr>
          <w:trHeight w:val="247"/>
        </w:trPr>
        <w:tc>
          <w:tcPr>
            <w:tcW w:w="704" w:type="dxa"/>
            <w:vAlign w:val="center"/>
          </w:tcPr>
          <w:p w14:paraId="222195FE"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10.</w:t>
            </w:r>
          </w:p>
        </w:tc>
        <w:tc>
          <w:tcPr>
            <w:tcW w:w="2977" w:type="dxa"/>
            <w:tcBorders>
              <w:top w:val="single" w:sz="4" w:space="0" w:color="000000"/>
              <w:left w:val="single" w:sz="4" w:space="0" w:color="000000"/>
              <w:bottom w:val="single" w:sz="4" w:space="0" w:color="000000"/>
            </w:tcBorders>
            <w:vAlign w:val="center"/>
          </w:tcPr>
          <w:p w14:paraId="7D83F442" w14:textId="77777777" w:rsidR="00522A13" w:rsidRPr="00A47CD1" w:rsidRDefault="00522A13" w:rsidP="00A47CD1">
            <w:pPr>
              <w:autoSpaceDE w:val="0"/>
              <w:autoSpaceDN w:val="0"/>
              <w:adjustRightInd w:val="0"/>
              <w:spacing w:after="0"/>
              <w:rPr>
                <w:rFonts w:ascii="Times New Roman" w:hAnsi="Times New Roman"/>
                <w:sz w:val="24"/>
                <w:szCs w:val="24"/>
              </w:rPr>
            </w:pPr>
            <w:r w:rsidRPr="00A47CD1">
              <w:rPr>
                <w:rFonts w:ascii="Times New Roman" w:hAnsi="Times New Roman"/>
                <w:sz w:val="24"/>
                <w:szCs w:val="24"/>
              </w:rPr>
              <w:t>Spalvų koordinatės</w:t>
            </w:r>
          </w:p>
        </w:tc>
        <w:tc>
          <w:tcPr>
            <w:tcW w:w="1559" w:type="dxa"/>
            <w:tcBorders>
              <w:top w:val="single" w:sz="4" w:space="0" w:color="000000"/>
              <w:left w:val="single" w:sz="4" w:space="0" w:color="000000"/>
              <w:bottom w:val="single" w:sz="4" w:space="0" w:color="000000"/>
            </w:tcBorders>
          </w:tcPr>
          <w:p w14:paraId="4A3E70A7" w14:textId="77777777" w:rsidR="00522A13" w:rsidRPr="00A47CD1" w:rsidRDefault="00522A13" w:rsidP="00A47CD1">
            <w:pPr>
              <w:snapToGrid w:val="0"/>
              <w:spacing w:after="0"/>
              <w:ind w:left="1296" w:hanging="1296"/>
              <w:jc w:val="center"/>
              <w:rPr>
                <w:rFonts w:ascii="Times New Roman" w:hAnsi="Times New Roman"/>
                <w:sz w:val="24"/>
                <w:szCs w:val="24"/>
              </w:rPr>
            </w:pPr>
            <w:r w:rsidRPr="00A47CD1">
              <w:rPr>
                <w:rFonts w:ascii="Times New Roman" w:hAnsi="Times New Roman"/>
                <w:sz w:val="24"/>
                <w:szCs w:val="24"/>
              </w:rPr>
              <w:t>L=30,81</w:t>
            </w:r>
          </w:p>
          <w:p w14:paraId="58748711" w14:textId="77777777" w:rsidR="00522A13" w:rsidRPr="00A47CD1" w:rsidRDefault="00522A13" w:rsidP="00A47CD1">
            <w:pPr>
              <w:snapToGrid w:val="0"/>
              <w:spacing w:after="0"/>
              <w:ind w:left="1296" w:hanging="1296"/>
              <w:jc w:val="center"/>
              <w:rPr>
                <w:rFonts w:ascii="Times New Roman" w:hAnsi="Times New Roman"/>
                <w:sz w:val="24"/>
                <w:szCs w:val="24"/>
              </w:rPr>
            </w:pPr>
            <w:r w:rsidRPr="00A47CD1">
              <w:rPr>
                <w:rFonts w:ascii="Times New Roman" w:hAnsi="Times New Roman"/>
                <w:sz w:val="24"/>
                <w:szCs w:val="24"/>
              </w:rPr>
              <w:t>a= -1,37</w:t>
            </w:r>
          </w:p>
          <w:p w14:paraId="096E6D32"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b= 5,61</w:t>
            </w:r>
          </w:p>
        </w:tc>
        <w:tc>
          <w:tcPr>
            <w:tcW w:w="1701" w:type="dxa"/>
          </w:tcPr>
          <w:p w14:paraId="1137550B" w14:textId="77777777" w:rsidR="00522A13" w:rsidRPr="005D1C58" w:rsidRDefault="00522A13" w:rsidP="00A47CD1">
            <w:pPr>
              <w:spacing w:after="0"/>
              <w:ind w:left="1296" w:hanging="1296"/>
              <w:rPr>
                <w:rFonts w:ascii="Times New Roman" w:hAnsi="Times New Roman"/>
                <w:sz w:val="24"/>
                <w:szCs w:val="24"/>
              </w:rPr>
            </w:pPr>
          </w:p>
        </w:tc>
        <w:tc>
          <w:tcPr>
            <w:tcW w:w="2976" w:type="dxa"/>
            <w:tcBorders>
              <w:top w:val="single" w:sz="4" w:space="0" w:color="000000"/>
              <w:left w:val="single" w:sz="4" w:space="0" w:color="000000"/>
              <w:bottom w:val="single" w:sz="4" w:space="0" w:color="000000"/>
              <w:right w:val="single" w:sz="4" w:space="0" w:color="000000"/>
            </w:tcBorders>
            <w:vAlign w:val="center"/>
          </w:tcPr>
          <w:p w14:paraId="6C5FDEB8" w14:textId="7A57B13C" w:rsidR="00522A13" w:rsidRPr="00A47CD1" w:rsidRDefault="00522A13" w:rsidP="00A47CD1">
            <w:pPr>
              <w:spacing w:after="0"/>
              <w:ind w:left="1296" w:hanging="1296"/>
              <w:rPr>
                <w:rFonts w:ascii="Times New Roman" w:hAnsi="Times New Roman"/>
                <w:sz w:val="24"/>
                <w:szCs w:val="24"/>
              </w:rPr>
            </w:pPr>
            <w:r w:rsidRPr="00A47CD1">
              <w:rPr>
                <w:rFonts w:ascii="Times New Roman" w:hAnsi="Times New Roman"/>
                <w:sz w:val="24"/>
                <w:szCs w:val="24"/>
              </w:rPr>
              <w:t>LST EN ISO 105-J01</w:t>
            </w:r>
          </w:p>
          <w:p w14:paraId="34F02497" w14:textId="77777777" w:rsidR="00522A13" w:rsidRPr="00A47CD1" w:rsidRDefault="00522A13" w:rsidP="00A47CD1">
            <w:pPr>
              <w:autoSpaceDE w:val="0"/>
              <w:autoSpaceDN w:val="0"/>
              <w:adjustRightInd w:val="0"/>
              <w:spacing w:after="0"/>
              <w:ind w:right="21"/>
              <w:rPr>
                <w:rFonts w:ascii="Times New Roman" w:hAnsi="Times New Roman"/>
                <w:sz w:val="24"/>
                <w:szCs w:val="24"/>
              </w:rPr>
            </w:pPr>
            <w:r w:rsidRPr="00A47CD1">
              <w:rPr>
                <w:rFonts w:ascii="Times New Roman" w:hAnsi="Times New Roman"/>
                <w:sz w:val="24"/>
                <w:szCs w:val="24"/>
              </w:rPr>
              <w:t>arba lygiavertis</w:t>
            </w:r>
          </w:p>
        </w:tc>
      </w:tr>
      <w:tr w:rsidR="00522A13" w:rsidRPr="00C70374" w14:paraId="7D6BE03A" w14:textId="77777777" w:rsidTr="00A81CFD">
        <w:trPr>
          <w:trHeight w:val="178"/>
        </w:trPr>
        <w:tc>
          <w:tcPr>
            <w:tcW w:w="704" w:type="dxa"/>
            <w:vAlign w:val="center"/>
          </w:tcPr>
          <w:p w14:paraId="737206E2"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11.</w:t>
            </w:r>
          </w:p>
        </w:tc>
        <w:tc>
          <w:tcPr>
            <w:tcW w:w="2977" w:type="dxa"/>
            <w:vAlign w:val="center"/>
          </w:tcPr>
          <w:p w14:paraId="787F0568" w14:textId="77777777" w:rsidR="00522A13" w:rsidRPr="00A47CD1" w:rsidRDefault="00522A13" w:rsidP="00A47CD1">
            <w:pPr>
              <w:autoSpaceDE w:val="0"/>
              <w:autoSpaceDN w:val="0"/>
              <w:adjustRightInd w:val="0"/>
              <w:spacing w:after="0"/>
              <w:rPr>
                <w:rFonts w:ascii="Times New Roman" w:hAnsi="Times New Roman"/>
                <w:sz w:val="24"/>
                <w:szCs w:val="24"/>
              </w:rPr>
            </w:pPr>
            <w:r w:rsidRPr="00A47CD1">
              <w:rPr>
                <w:rFonts w:ascii="Times New Roman" w:hAnsi="Times New Roman"/>
                <w:sz w:val="24"/>
                <w:szCs w:val="24"/>
              </w:rPr>
              <w:t>Spalvų skirtumas***, Δ E</w:t>
            </w:r>
            <w:r w:rsidRPr="00A47CD1">
              <w:rPr>
                <w:rFonts w:ascii="Times New Roman" w:hAnsi="Times New Roman"/>
                <w:sz w:val="24"/>
                <w:szCs w:val="24"/>
                <w:vertAlign w:val="subscript"/>
              </w:rPr>
              <w:t>CMC</w:t>
            </w:r>
          </w:p>
        </w:tc>
        <w:tc>
          <w:tcPr>
            <w:tcW w:w="1559" w:type="dxa"/>
            <w:vAlign w:val="center"/>
          </w:tcPr>
          <w:p w14:paraId="3BFF69FB" w14:textId="77777777" w:rsidR="00522A13" w:rsidRPr="00A47CD1" w:rsidRDefault="00522A13" w:rsidP="00A47CD1">
            <w:pPr>
              <w:autoSpaceDE w:val="0"/>
              <w:autoSpaceDN w:val="0"/>
              <w:adjustRightInd w:val="0"/>
              <w:spacing w:after="0"/>
              <w:jc w:val="center"/>
              <w:rPr>
                <w:rFonts w:ascii="Times New Roman" w:hAnsi="Times New Roman"/>
                <w:sz w:val="24"/>
                <w:szCs w:val="24"/>
              </w:rPr>
            </w:pPr>
            <w:r w:rsidRPr="00A47CD1">
              <w:rPr>
                <w:rFonts w:ascii="Times New Roman" w:hAnsi="Times New Roman"/>
                <w:sz w:val="24"/>
                <w:szCs w:val="24"/>
              </w:rPr>
              <w:t>≤ 2</w:t>
            </w:r>
          </w:p>
        </w:tc>
        <w:tc>
          <w:tcPr>
            <w:tcW w:w="1701" w:type="dxa"/>
          </w:tcPr>
          <w:p w14:paraId="5A7BBD18" w14:textId="77777777" w:rsidR="00522A13" w:rsidRPr="00C70374" w:rsidRDefault="00522A13" w:rsidP="00A47CD1">
            <w:pPr>
              <w:autoSpaceDE w:val="0"/>
              <w:autoSpaceDN w:val="0"/>
              <w:adjustRightInd w:val="0"/>
              <w:spacing w:after="0"/>
              <w:ind w:right="21"/>
              <w:rPr>
                <w:rFonts w:ascii="Times New Roman" w:hAnsi="Times New Roman"/>
                <w:sz w:val="24"/>
                <w:szCs w:val="24"/>
              </w:rPr>
            </w:pPr>
          </w:p>
        </w:tc>
        <w:tc>
          <w:tcPr>
            <w:tcW w:w="2976" w:type="dxa"/>
            <w:vAlign w:val="center"/>
          </w:tcPr>
          <w:p w14:paraId="50919E1F" w14:textId="12C63F6C" w:rsidR="00522A13" w:rsidRPr="00A47CD1" w:rsidRDefault="00522A13" w:rsidP="00A47CD1">
            <w:pPr>
              <w:autoSpaceDE w:val="0"/>
              <w:autoSpaceDN w:val="0"/>
              <w:adjustRightInd w:val="0"/>
              <w:spacing w:after="0"/>
              <w:ind w:right="21"/>
              <w:rPr>
                <w:rFonts w:ascii="Times New Roman" w:hAnsi="Times New Roman"/>
                <w:sz w:val="24"/>
                <w:szCs w:val="24"/>
              </w:rPr>
            </w:pPr>
            <w:r w:rsidRPr="00A47CD1">
              <w:rPr>
                <w:rFonts w:ascii="Times New Roman" w:hAnsi="Times New Roman"/>
                <w:sz w:val="24"/>
                <w:szCs w:val="24"/>
              </w:rPr>
              <w:t>LST EN ISO 105-J03 (ISO 105-J03) arba lygiavertis</w:t>
            </w:r>
          </w:p>
        </w:tc>
      </w:tr>
    </w:tbl>
    <w:p w14:paraId="2E861086" w14:textId="77777777" w:rsidR="00A47CD1" w:rsidRPr="00A47CD1" w:rsidRDefault="00A47CD1" w:rsidP="00A47CD1">
      <w:pPr>
        <w:spacing w:after="0" w:line="240" w:lineRule="auto"/>
        <w:jc w:val="both"/>
        <w:rPr>
          <w:rFonts w:ascii="Times New Roman" w:hAnsi="Times New Roman"/>
          <w:sz w:val="24"/>
          <w:szCs w:val="24"/>
        </w:rPr>
      </w:pPr>
      <w:r w:rsidRPr="00A47CD1">
        <w:rPr>
          <w:rFonts w:ascii="Times New Roman" w:hAnsi="Times New Roman"/>
          <w:sz w:val="24"/>
          <w:szCs w:val="24"/>
        </w:rPr>
        <w:t xml:space="preserve">Pastabos: </w:t>
      </w:r>
    </w:p>
    <w:p w14:paraId="6834BD78" w14:textId="77777777" w:rsidR="00A47CD1" w:rsidRPr="00A47CD1" w:rsidRDefault="00A47CD1" w:rsidP="00A47CD1">
      <w:pPr>
        <w:spacing w:after="0" w:line="240" w:lineRule="auto"/>
        <w:ind w:firstLine="567"/>
        <w:jc w:val="both"/>
        <w:rPr>
          <w:rFonts w:ascii="Times New Roman" w:hAnsi="Times New Roman"/>
          <w:sz w:val="24"/>
          <w:szCs w:val="24"/>
        </w:rPr>
      </w:pPr>
      <w:bookmarkStart w:id="6" w:name="_Hlk82692452"/>
      <w:r w:rsidRPr="00A47CD1">
        <w:rPr>
          <w:rFonts w:ascii="Times New Roman" w:hAnsi="Times New Roman"/>
          <w:sz w:val="24"/>
          <w:szCs w:val="24"/>
        </w:rPr>
        <w:t xml:space="preserve">* Skalbimo ir džiovinimo procedūros pagal LST EN ISO 6330 (ISO 6330): skalbimo procedūra – 4G(40º, švelnus skalbimas), džiovinimo būdas – F (džiovinti žemesnėje temperatūroje). </w:t>
      </w:r>
    </w:p>
    <w:bookmarkEnd w:id="6"/>
    <w:p w14:paraId="4A5587CC" w14:textId="77777777" w:rsidR="00A47CD1" w:rsidRPr="00A47CD1" w:rsidRDefault="00A47CD1" w:rsidP="00A47CD1">
      <w:pPr>
        <w:spacing w:after="0" w:line="240" w:lineRule="auto"/>
        <w:ind w:firstLine="567"/>
        <w:jc w:val="both"/>
        <w:rPr>
          <w:rFonts w:ascii="Times New Roman" w:hAnsi="Times New Roman"/>
          <w:sz w:val="24"/>
          <w:szCs w:val="24"/>
        </w:rPr>
      </w:pPr>
      <w:r w:rsidRPr="00A47CD1">
        <w:rPr>
          <w:rFonts w:ascii="Times New Roman" w:hAnsi="Times New Roman"/>
          <w:sz w:val="24"/>
          <w:szCs w:val="24"/>
        </w:rPr>
        <w:t>** Pynimas drobinis su karkaso siūlais metmenų ir ataudų kryptimis.</w:t>
      </w:r>
    </w:p>
    <w:p w14:paraId="4E4789D4" w14:textId="77777777" w:rsidR="00A47CD1" w:rsidRPr="00C70374" w:rsidRDefault="00A47CD1" w:rsidP="00A47CD1">
      <w:pPr>
        <w:rPr>
          <w:rFonts w:cs="Arial"/>
        </w:rPr>
      </w:pPr>
    </w:p>
    <w:p w14:paraId="25069FD9" w14:textId="1CAA3C04" w:rsidR="00F550CC" w:rsidRPr="00C70374" w:rsidRDefault="002A2779" w:rsidP="00F550CC">
      <w:pPr>
        <w:pStyle w:val="Standard"/>
        <w:jc w:val="center"/>
      </w:pPr>
      <w:r w:rsidRPr="00C70374">
        <w:t>TRIKOTAŽINĖS MEDŽIAGOS</w:t>
      </w:r>
      <w:r w:rsidRPr="00C70374">
        <w:rPr>
          <w:lang w:eastAsia="ar-SA"/>
        </w:rPr>
        <w:t xml:space="preserve"> TECHNINĖS CHARAKTERISTIKOS</w:t>
      </w:r>
      <w:r w:rsidRPr="00C70374">
        <w:t xml:space="preserve"> </w:t>
      </w:r>
    </w:p>
    <w:p w14:paraId="0A2F0F04" w14:textId="5CFF162E" w:rsidR="00F550CC" w:rsidRPr="00C70374" w:rsidRDefault="00536397" w:rsidP="00536397">
      <w:pPr>
        <w:spacing w:after="0" w:line="240" w:lineRule="auto"/>
        <w:jc w:val="center"/>
        <w:rPr>
          <w:rFonts w:ascii="Times New Roman" w:eastAsia="Times New Roman" w:hAnsi="Times New Roman"/>
          <w:sz w:val="24"/>
          <w:szCs w:val="24"/>
        </w:rPr>
      </w:pPr>
      <w:r w:rsidRPr="00C70374">
        <w:rPr>
          <w:rFonts w:ascii="Times New Roman" w:eastAsia="Times New Roman" w:hAnsi="Times New Roman"/>
          <w:sz w:val="24"/>
          <w:szCs w:val="24"/>
        </w:rPr>
        <w:t xml:space="preserve">                                                                                                                                        </w:t>
      </w:r>
      <w:r w:rsidR="00F550CC" w:rsidRPr="00C70374">
        <w:rPr>
          <w:rFonts w:ascii="Times New Roman" w:eastAsia="Times New Roman" w:hAnsi="Times New Roman"/>
          <w:sz w:val="24"/>
          <w:szCs w:val="24"/>
        </w:rPr>
        <w:t>2 lentelė</w:t>
      </w:r>
      <w:r w:rsidR="00F550CC" w:rsidRPr="00C70374">
        <w:rPr>
          <w:rFonts w:ascii="Times New Roman" w:eastAsia="Times New Roman" w:hAnsi="Times New Roman"/>
          <w:sz w:val="24"/>
          <w:szCs w:val="24"/>
        </w:rPr>
        <w:tab/>
      </w:r>
    </w:p>
    <w:tbl>
      <w:tblPr>
        <w:tblW w:w="9941" w:type="dxa"/>
        <w:tblInd w:w="-26" w:type="dxa"/>
        <w:tblLayout w:type="fixed"/>
        <w:tblCellMar>
          <w:left w:w="28" w:type="dxa"/>
          <w:right w:w="28" w:type="dxa"/>
        </w:tblCellMar>
        <w:tblLook w:val="0000" w:firstRow="0" w:lastRow="0" w:firstColumn="0" w:lastColumn="0" w:noHBand="0" w:noVBand="0"/>
      </w:tblPr>
      <w:tblGrid>
        <w:gridCol w:w="727"/>
        <w:gridCol w:w="3260"/>
        <w:gridCol w:w="1701"/>
        <w:gridCol w:w="1701"/>
        <w:gridCol w:w="2552"/>
      </w:tblGrid>
      <w:tr w:rsidR="005B045F" w:rsidRPr="00C70374" w14:paraId="777FA671" w14:textId="77777777" w:rsidTr="00944BA8">
        <w:trPr>
          <w:trHeight w:val="400"/>
        </w:trPr>
        <w:tc>
          <w:tcPr>
            <w:tcW w:w="727" w:type="dxa"/>
            <w:tcBorders>
              <w:top w:val="single" w:sz="6" w:space="0" w:color="auto"/>
              <w:left w:val="single" w:sz="6" w:space="0" w:color="auto"/>
              <w:bottom w:val="single" w:sz="6" w:space="0" w:color="auto"/>
              <w:right w:val="single" w:sz="4" w:space="0" w:color="auto"/>
            </w:tcBorders>
          </w:tcPr>
          <w:p w14:paraId="4A5FD55C" w14:textId="77777777" w:rsidR="005B045F" w:rsidRPr="00C70374" w:rsidRDefault="005B045F" w:rsidP="00212605">
            <w:pPr>
              <w:spacing w:after="0" w:line="240" w:lineRule="auto"/>
              <w:jc w:val="right"/>
              <w:rPr>
                <w:rFonts w:ascii="Times New Roman" w:eastAsia="Times New Roman" w:hAnsi="Times New Roman"/>
                <w:bCs/>
                <w:sz w:val="24"/>
                <w:szCs w:val="24"/>
              </w:rPr>
            </w:pPr>
            <w:proofErr w:type="spellStart"/>
            <w:r w:rsidRPr="00C70374">
              <w:rPr>
                <w:rFonts w:ascii="Times New Roman" w:eastAsia="Times New Roman" w:hAnsi="Times New Roman"/>
                <w:bCs/>
                <w:sz w:val="24"/>
                <w:szCs w:val="24"/>
              </w:rPr>
              <w:t>Eil</w:t>
            </w:r>
            <w:proofErr w:type="spellEnd"/>
            <w:r w:rsidRPr="00C70374">
              <w:rPr>
                <w:rFonts w:ascii="Times New Roman" w:eastAsia="Times New Roman" w:hAnsi="Times New Roman"/>
                <w:bCs/>
                <w:sz w:val="24"/>
                <w:szCs w:val="24"/>
              </w:rPr>
              <w:t xml:space="preserve"> .</w:t>
            </w:r>
          </w:p>
          <w:p w14:paraId="5988FA25" w14:textId="77777777" w:rsidR="005B045F" w:rsidRPr="00C70374" w:rsidRDefault="005B045F" w:rsidP="00212605">
            <w:pPr>
              <w:spacing w:after="0" w:line="240" w:lineRule="auto"/>
              <w:jc w:val="center"/>
              <w:rPr>
                <w:rFonts w:ascii="Times New Roman" w:eastAsia="Times New Roman" w:hAnsi="Times New Roman"/>
                <w:bCs/>
                <w:sz w:val="24"/>
                <w:szCs w:val="24"/>
              </w:rPr>
            </w:pPr>
            <w:r w:rsidRPr="00C70374">
              <w:rPr>
                <w:rFonts w:ascii="Times New Roman" w:eastAsia="Times New Roman" w:hAnsi="Times New Roman"/>
                <w:bCs/>
                <w:sz w:val="24"/>
                <w:szCs w:val="24"/>
              </w:rPr>
              <w:t xml:space="preserve">Nr. </w:t>
            </w:r>
          </w:p>
        </w:tc>
        <w:tc>
          <w:tcPr>
            <w:tcW w:w="3260" w:type="dxa"/>
            <w:tcBorders>
              <w:top w:val="single" w:sz="6" w:space="0" w:color="auto"/>
              <w:left w:val="single" w:sz="4" w:space="0" w:color="auto"/>
              <w:bottom w:val="single" w:sz="6" w:space="0" w:color="auto"/>
              <w:right w:val="nil"/>
            </w:tcBorders>
          </w:tcPr>
          <w:p w14:paraId="76F14178" w14:textId="77777777" w:rsidR="005B045F" w:rsidRPr="00C70374" w:rsidRDefault="005B045F" w:rsidP="00212605">
            <w:pPr>
              <w:spacing w:after="0" w:line="240" w:lineRule="auto"/>
              <w:jc w:val="center"/>
              <w:rPr>
                <w:rFonts w:ascii="Times New Roman" w:eastAsia="Times New Roman" w:hAnsi="Times New Roman"/>
                <w:bCs/>
                <w:sz w:val="24"/>
                <w:szCs w:val="24"/>
              </w:rPr>
            </w:pPr>
            <w:r w:rsidRPr="00C70374">
              <w:rPr>
                <w:rFonts w:ascii="Times New Roman" w:eastAsia="Times New Roman" w:hAnsi="Times New Roman"/>
                <w:bCs/>
                <w:sz w:val="24"/>
                <w:szCs w:val="24"/>
              </w:rPr>
              <w:t>Rodiklio pavadinimas,</w:t>
            </w:r>
          </w:p>
          <w:p w14:paraId="2069853E" w14:textId="77777777" w:rsidR="005B045F" w:rsidRPr="00C70374" w:rsidRDefault="005B045F" w:rsidP="00212605">
            <w:pPr>
              <w:spacing w:after="0" w:line="240" w:lineRule="auto"/>
              <w:jc w:val="center"/>
              <w:rPr>
                <w:rFonts w:ascii="Times New Roman" w:eastAsia="Times New Roman" w:hAnsi="Times New Roman"/>
                <w:bCs/>
                <w:sz w:val="24"/>
                <w:szCs w:val="24"/>
              </w:rPr>
            </w:pPr>
            <w:r w:rsidRPr="00C70374">
              <w:rPr>
                <w:rFonts w:ascii="Times New Roman" w:eastAsia="Times New Roman" w:hAnsi="Times New Roman"/>
                <w:bCs/>
                <w:sz w:val="24"/>
                <w:szCs w:val="24"/>
              </w:rPr>
              <w:t>dimensija</w:t>
            </w:r>
          </w:p>
        </w:tc>
        <w:tc>
          <w:tcPr>
            <w:tcW w:w="1701" w:type="dxa"/>
            <w:tcBorders>
              <w:top w:val="single" w:sz="6" w:space="0" w:color="auto"/>
              <w:left w:val="single" w:sz="6" w:space="0" w:color="auto"/>
              <w:bottom w:val="single" w:sz="6" w:space="0" w:color="auto"/>
              <w:right w:val="single" w:sz="4" w:space="0" w:color="auto"/>
            </w:tcBorders>
          </w:tcPr>
          <w:p w14:paraId="0B295DB0" w14:textId="77777777" w:rsidR="005B045F" w:rsidRPr="00C70374" w:rsidRDefault="005B045F" w:rsidP="00212605">
            <w:pPr>
              <w:spacing w:after="0" w:line="240" w:lineRule="auto"/>
              <w:jc w:val="center"/>
              <w:rPr>
                <w:rFonts w:ascii="Times New Roman" w:eastAsia="Times New Roman" w:hAnsi="Times New Roman"/>
                <w:bCs/>
                <w:sz w:val="24"/>
                <w:szCs w:val="24"/>
              </w:rPr>
            </w:pPr>
            <w:r w:rsidRPr="00C70374">
              <w:rPr>
                <w:rFonts w:ascii="Times New Roman" w:eastAsia="Times New Roman" w:hAnsi="Times New Roman"/>
                <w:bCs/>
                <w:sz w:val="24"/>
                <w:szCs w:val="24"/>
              </w:rPr>
              <w:t>Rodiklio reikšmė</w:t>
            </w:r>
          </w:p>
        </w:tc>
        <w:tc>
          <w:tcPr>
            <w:tcW w:w="1701" w:type="dxa"/>
            <w:tcBorders>
              <w:top w:val="single" w:sz="4" w:space="0" w:color="auto"/>
              <w:left w:val="single" w:sz="4" w:space="0" w:color="auto"/>
              <w:bottom w:val="single" w:sz="4" w:space="0" w:color="auto"/>
              <w:right w:val="single" w:sz="4" w:space="0" w:color="auto"/>
            </w:tcBorders>
          </w:tcPr>
          <w:p w14:paraId="5337843A" w14:textId="77777777" w:rsidR="00E3005E" w:rsidRPr="00121548" w:rsidRDefault="00E3005E" w:rsidP="00E3005E">
            <w:pPr>
              <w:autoSpaceDE w:val="0"/>
              <w:autoSpaceDN w:val="0"/>
              <w:adjustRightInd w:val="0"/>
              <w:spacing w:after="0"/>
              <w:ind w:right="21"/>
              <w:jc w:val="center"/>
              <w:rPr>
                <w:rFonts w:ascii="Times New Roman" w:hAnsi="Times New Roman"/>
                <w:b/>
                <w:bCs/>
                <w:i/>
                <w:iCs/>
                <w:sz w:val="24"/>
                <w:szCs w:val="24"/>
                <w:u w:val="single"/>
              </w:rPr>
            </w:pPr>
            <w:r w:rsidRPr="00121548">
              <w:rPr>
                <w:rFonts w:ascii="Times New Roman" w:hAnsi="Times New Roman"/>
                <w:b/>
                <w:bCs/>
                <w:i/>
                <w:iCs/>
                <w:sz w:val="24"/>
                <w:szCs w:val="24"/>
                <w:u w:val="single"/>
              </w:rPr>
              <w:t xml:space="preserve">Pildo konkurso dalyvis (Bendrieji reikalavimai </w:t>
            </w:r>
          </w:p>
          <w:p w14:paraId="67C75D36" w14:textId="13D881E9" w:rsidR="005B045F" w:rsidRPr="00121548" w:rsidRDefault="00E3005E" w:rsidP="00E3005E">
            <w:pPr>
              <w:spacing w:after="0" w:line="240" w:lineRule="auto"/>
              <w:jc w:val="center"/>
              <w:rPr>
                <w:rFonts w:ascii="Times New Roman" w:eastAsia="Times New Roman" w:hAnsi="Times New Roman"/>
                <w:b/>
                <w:bCs/>
                <w:i/>
                <w:iCs/>
                <w:sz w:val="24"/>
                <w:szCs w:val="24"/>
                <w:u w:val="single"/>
              </w:rPr>
            </w:pPr>
            <w:r w:rsidRPr="00121548">
              <w:rPr>
                <w:rFonts w:ascii="Times New Roman" w:hAnsi="Times New Roman"/>
                <w:b/>
                <w:bCs/>
                <w:i/>
                <w:iCs/>
                <w:sz w:val="24"/>
                <w:szCs w:val="24"/>
                <w:u w:val="single"/>
              </w:rPr>
              <w:t>7 p.)</w:t>
            </w:r>
          </w:p>
        </w:tc>
        <w:tc>
          <w:tcPr>
            <w:tcW w:w="2552" w:type="dxa"/>
            <w:tcBorders>
              <w:top w:val="single" w:sz="6" w:space="0" w:color="auto"/>
              <w:left w:val="single" w:sz="4" w:space="0" w:color="auto"/>
              <w:bottom w:val="single" w:sz="6" w:space="0" w:color="auto"/>
              <w:right w:val="single" w:sz="6" w:space="0" w:color="auto"/>
            </w:tcBorders>
          </w:tcPr>
          <w:p w14:paraId="4CFBEB53" w14:textId="136A157F" w:rsidR="005B045F" w:rsidRPr="00C70374" w:rsidRDefault="005B045F" w:rsidP="00212605">
            <w:pPr>
              <w:spacing w:after="0" w:line="240" w:lineRule="auto"/>
              <w:jc w:val="center"/>
              <w:rPr>
                <w:rFonts w:ascii="Times New Roman" w:eastAsia="Times New Roman" w:hAnsi="Times New Roman"/>
                <w:bCs/>
                <w:sz w:val="24"/>
                <w:szCs w:val="24"/>
              </w:rPr>
            </w:pPr>
            <w:r w:rsidRPr="00C70374">
              <w:rPr>
                <w:rFonts w:ascii="Times New Roman" w:eastAsia="Times New Roman" w:hAnsi="Times New Roman"/>
                <w:bCs/>
                <w:sz w:val="24"/>
                <w:szCs w:val="24"/>
              </w:rPr>
              <w:t>Bandymų metodo žymuo</w:t>
            </w:r>
          </w:p>
        </w:tc>
      </w:tr>
      <w:tr w:rsidR="005B045F" w:rsidRPr="00C70374" w14:paraId="5A481A05" w14:textId="77777777" w:rsidTr="00944BA8">
        <w:trPr>
          <w:trHeight w:val="300"/>
        </w:trPr>
        <w:tc>
          <w:tcPr>
            <w:tcW w:w="727" w:type="dxa"/>
            <w:tcBorders>
              <w:top w:val="nil"/>
              <w:left w:val="single" w:sz="6" w:space="0" w:color="auto"/>
              <w:bottom w:val="single" w:sz="6" w:space="0" w:color="auto"/>
              <w:right w:val="single" w:sz="4" w:space="0" w:color="auto"/>
            </w:tcBorders>
          </w:tcPr>
          <w:p w14:paraId="77212E57" w14:textId="77777777" w:rsidR="005B045F" w:rsidRPr="00C70374" w:rsidRDefault="005B045F" w:rsidP="00212605">
            <w:pPr>
              <w:spacing w:after="0" w:line="240" w:lineRule="auto"/>
              <w:jc w:val="center"/>
              <w:rPr>
                <w:rFonts w:ascii="Times New Roman" w:eastAsia="Times New Roman" w:hAnsi="Times New Roman"/>
                <w:bCs/>
                <w:sz w:val="24"/>
                <w:szCs w:val="24"/>
              </w:rPr>
            </w:pPr>
            <w:r w:rsidRPr="00C70374">
              <w:rPr>
                <w:rFonts w:ascii="Times New Roman" w:eastAsia="Times New Roman" w:hAnsi="Times New Roman"/>
                <w:bCs/>
                <w:sz w:val="24"/>
                <w:szCs w:val="24"/>
              </w:rPr>
              <w:t>1.</w:t>
            </w:r>
          </w:p>
        </w:tc>
        <w:tc>
          <w:tcPr>
            <w:tcW w:w="3260" w:type="dxa"/>
            <w:tcBorders>
              <w:top w:val="nil"/>
              <w:left w:val="single" w:sz="4" w:space="0" w:color="auto"/>
              <w:bottom w:val="single" w:sz="6" w:space="0" w:color="auto"/>
              <w:right w:val="nil"/>
            </w:tcBorders>
          </w:tcPr>
          <w:p w14:paraId="4EFBB205" w14:textId="77777777" w:rsidR="005B045F" w:rsidRPr="00C70374" w:rsidRDefault="005B045F" w:rsidP="00212605">
            <w:pPr>
              <w:spacing w:after="0" w:line="240" w:lineRule="auto"/>
              <w:rPr>
                <w:rFonts w:ascii="Times New Roman" w:eastAsia="Times New Roman" w:hAnsi="Times New Roman"/>
                <w:sz w:val="24"/>
                <w:szCs w:val="24"/>
              </w:rPr>
            </w:pPr>
            <w:r w:rsidRPr="00C70374">
              <w:rPr>
                <w:rFonts w:ascii="Times New Roman" w:eastAsia="Times New Roman" w:hAnsi="Times New Roman"/>
                <w:sz w:val="24"/>
                <w:szCs w:val="24"/>
              </w:rPr>
              <w:t>Pluoštinė sudėtis, %</w:t>
            </w:r>
          </w:p>
        </w:tc>
        <w:tc>
          <w:tcPr>
            <w:tcW w:w="1701" w:type="dxa"/>
            <w:tcBorders>
              <w:top w:val="nil"/>
              <w:left w:val="single" w:sz="6" w:space="0" w:color="auto"/>
              <w:bottom w:val="single" w:sz="6" w:space="0" w:color="auto"/>
              <w:right w:val="single" w:sz="4" w:space="0" w:color="auto"/>
            </w:tcBorders>
          </w:tcPr>
          <w:p w14:paraId="28E951BE" w14:textId="77777777" w:rsidR="005B045F" w:rsidRPr="00C70374" w:rsidRDefault="005B045F" w:rsidP="00212605">
            <w:pPr>
              <w:tabs>
                <w:tab w:val="left" w:pos="1296"/>
                <w:tab w:val="center" w:pos="4320"/>
                <w:tab w:val="right" w:pos="8640"/>
              </w:tabs>
              <w:spacing w:after="0" w:line="240" w:lineRule="auto"/>
              <w:jc w:val="center"/>
              <w:rPr>
                <w:rFonts w:ascii="Times New Roman" w:eastAsia="Times New Roman" w:hAnsi="Times New Roman"/>
                <w:sz w:val="24"/>
                <w:szCs w:val="24"/>
              </w:rPr>
            </w:pPr>
            <w:r w:rsidRPr="00C70374">
              <w:rPr>
                <w:rFonts w:ascii="Times New Roman" w:eastAsia="Times New Roman" w:hAnsi="Times New Roman"/>
                <w:sz w:val="24"/>
                <w:szCs w:val="24"/>
              </w:rPr>
              <w:t xml:space="preserve">Medvilnė </w:t>
            </w:r>
            <w:r w:rsidRPr="00C70374">
              <w:rPr>
                <w:rFonts w:ascii="Times New Roman" w:eastAsia="Times New Roman" w:hAnsi="Times New Roman"/>
                <w:sz w:val="24"/>
                <w:szCs w:val="24"/>
              </w:rPr>
              <w:sym w:font="Symbol" w:char="F0B3"/>
            </w:r>
            <w:r w:rsidRPr="00C70374">
              <w:rPr>
                <w:rFonts w:ascii="Times New Roman" w:eastAsia="Times New Roman" w:hAnsi="Times New Roman"/>
                <w:sz w:val="24"/>
                <w:szCs w:val="24"/>
              </w:rPr>
              <w:t>50</w:t>
            </w:r>
          </w:p>
          <w:p w14:paraId="19F1BD64" w14:textId="77777777" w:rsidR="005B045F" w:rsidRPr="00C70374" w:rsidRDefault="005B045F" w:rsidP="00212605">
            <w:pPr>
              <w:tabs>
                <w:tab w:val="left" w:pos="1296"/>
                <w:tab w:val="center" w:pos="4320"/>
                <w:tab w:val="right" w:pos="8640"/>
              </w:tabs>
              <w:spacing w:after="0" w:line="240" w:lineRule="auto"/>
              <w:jc w:val="center"/>
              <w:rPr>
                <w:rFonts w:ascii="Times New Roman" w:eastAsia="Times New Roman" w:hAnsi="Times New Roman"/>
                <w:sz w:val="24"/>
                <w:szCs w:val="24"/>
              </w:rPr>
            </w:pPr>
            <w:r w:rsidRPr="00C70374">
              <w:rPr>
                <w:rFonts w:ascii="Times New Roman" w:eastAsia="Times New Roman" w:hAnsi="Times New Roman"/>
                <w:sz w:val="24"/>
                <w:szCs w:val="24"/>
              </w:rPr>
              <w:t>Poliesteris ≤ 45</w:t>
            </w:r>
          </w:p>
          <w:p w14:paraId="69FB7739" w14:textId="77777777" w:rsidR="005B045F" w:rsidRPr="00C70374" w:rsidRDefault="005B045F" w:rsidP="00212605">
            <w:pPr>
              <w:tabs>
                <w:tab w:val="left" w:pos="1296"/>
                <w:tab w:val="center" w:pos="4320"/>
                <w:tab w:val="right" w:pos="8640"/>
              </w:tabs>
              <w:spacing w:after="0" w:line="240" w:lineRule="auto"/>
              <w:jc w:val="center"/>
              <w:rPr>
                <w:rFonts w:ascii="Times New Roman" w:eastAsia="Times New Roman" w:hAnsi="Times New Roman"/>
                <w:sz w:val="24"/>
                <w:szCs w:val="24"/>
              </w:rPr>
            </w:pPr>
            <w:proofErr w:type="spellStart"/>
            <w:r w:rsidRPr="00C70374">
              <w:rPr>
                <w:rFonts w:ascii="Times New Roman" w:eastAsia="Times New Roman" w:hAnsi="Times New Roman"/>
                <w:sz w:val="24"/>
                <w:szCs w:val="24"/>
              </w:rPr>
              <w:t>Elastanas</w:t>
            </w:r>
            <w:proofErr w:type="spellEnd"/>
            <w:r w:rsidRPr="00C70374">
              <w:rPr>
                <w:rFonts w:ascii="Times New Roman" w:eastAsia="Times New Roman" w:hAnsi="Times New Roman"/>
                <w:sz w:val="24"/>
                <w:szCs w:val="24"/>
              </w:rPr>
              <w:t xml:space="preserve"> ≤ 5</w:t>
            </w:r>
          </w:p>
        </w:tc>
        <w:tc>
          <w:tcPr>
            <w:tcW w:w="1701" w:type="dxa"/>
            <w:tcBorders>
              <w:top w:val="single" w:sz="4" w:space="0" w:color="auto"/>
              <w:left w:val="single" w:sz="4" w:space="0" w:color="auto"/>
              <w:bottom w:val="single" w:sz="4" w:space="0" w:color="auto"/>
              <w:right w:val="single" w:sz="4" w:space="0" w:color="auto"/>
            </w:tcBorders>
          </w:tcPr>
          <w:p w14:paraId="1D127C45" w14:textId="77777777" w:rsidR="005B045F" w:rsidRPr="006A4635" w:rsidRDefault="005B045F" w:rsidP="00212605">
            <w:pPr>
              <w:spacing w:after="0" w:line="240" w:lineRule="auto"/>
              <w:jc w:val="right"/>
              <w:rPr>
                <w:rFonts w:ascii="Times New Roman" w:eastAsia="Times New Roman" w:hAnsi="Times New Roman"/>
                <w:b/>
                <w:bCs/>
                <w:sz w:val="24"/>
                <w:szCs w:val="24"/>
                <w:u w:val="single"/>
              </w:rPr>
            </w:pPr>
          </w:p>
        </w:tc>
        <w:tc>
          <w:tcPr>
            <w:tcW w:w="2552" w:type="dxa"/>
            <w:tcBorders>
              <w:top w:val="nil"/>
              <w:left w:val="single" w:sz="4" w:space="0" w:color="auto"/>
              <w:bottom w:val="single" w:sz="6" w:space="0" w:color="auto"/>
              <w:right w:val="single" w:sz="6" w:space="0" w:color="auto"/>
            </w:tcBorders>
          </w:tcPr>
          <w:p w14:paraId="6F19B400" w14:textId="664FC3AC" w:rsidR="005B045F" w:rsidRPr="006A4635" w:rsidRDefault="005B045F" w:rsidP="00212605">
            <w:pPr>
              <w:spacing w:after="0" w:line="240" w:lineRule="auto"/>
              <w:jc w:val="right"/>
              <w:rPr>
                <w:rFonts w:ascii="Times New Roman" w:eastAsia="Times New Roman" w:hAnsi="Times New Roman"/>
                <w:kern w:val="3"/>
                <w:sz w:val="24"/>
                <w:szCs w:val="24"/>
              </w:rPr>
            </w:pPr>
            <w:r w:rsidRPr="006A4635">
              <w:rPr>
                <w:rFonts w:ascii="Times New Roman" w:eastAsia="Times New Roman" w:hAnsi="Times New Roman"/>
                <w:sz w:val="24"/>
                <w:szCs w:val="24"/>
              </w:rPr>
              <w:t>LST ISO 1833</w:t>
            </w:r>
            <w:r w:rsidRPr="006A4635">
              <w:rPr>
                <w:rFonts w:ascii="Times New Roman" w:eastAsia="Times New Roman" w:hAnsi="Times New Roman"/>
                <w:kern w:val="3"/>
                <w:sz w:val="24"/>
                <w:szCs w:val="24"/>
              </w:rPr>
              <w:t xml:space="preserve"> </w:t>
            </w:r>
          </w:p>
          <w:p w14:paraId="481B4C3A" w14:textId="77777777" w:rsidR="005B045F" w:rsidRPr="006A4635" w:rsidRDefault="005B045F" w:rsidP="00212605">
            <w:pPr>
              <w:spacing w:after="0" w:line="240" w:lineRule="auto"/>
              <w:jc w:val="right"/>
              <w:rPr>
                <w:rFonts w:ascii="Times New Roman" w:eastAsia="Times New Roman" w:hAnsi="Times New Roman"/>
                <w:sz w:val="24"/>
                <w:szCs w:val="24"/>
              </w:rPr>
            </w:pPr>
            <w:r w:rsidRPr="006A4635">
              <w:rPr>
                <w:rFonts w:ascii="Times New Roman" w:eastAsia="Times New Roman" w:hAnsi="Times New Roman"/>
                <w:kern w:val="3"/>
                <w:sz w:val="24"/>
                <w:szCs w:val="24"/>
              </w:rPr>
              <w:t>arba lygiavertis</w:t>
            </w:r>
          </w:p>
        </w:tc>
      </w:tr>
      <w:tr w:rsidR="005B045F" w:rsidRPr="00C70374" w14:paraId="5CD516BE" w14:textId="77777777" w:rsidTr="00944BA8">
        <w:trPr>
          <w:trHeight w:val="500"/>
        </w:trPr>
        <w:tc>
          <w:tcPr>
            <w:tcW w:w="727" w:type="dxa"/>
            <w:tcBorders>
              <w:top w:val="single" w:sz="6" w:space="0" w:color="auto"/>
              <w:left w:val="single" w:sz="6" w:space="0" w:color="auto"/>
              <w:bottom w:val="single" w:sz="6" w:space="0" w:color="auto"/>
              <w:right w:val="single" w:sz="4" w:space="0" w:color="auto"/>
            </w:tcBorders>
          </w:tcPr>
          <w:p w14:paraId="1B1B2090" w14:textId="77777777" w:rsidR="005B045F" w:rsidRPr="00C70374" w:rsidRDefault="005B045F" w:rsidP="00212605">
            <w:pPr>
              <w:spacing w:after="0" w:line="240" w:lineRule="auto"/>
              <w:jc w:val="center"/>
              <w:rPr>
                <w:rFonts w:ascii="Times New Roman" w:eastAsia="Times New Roman" w:hAnsi="Times New Roman"/>
                <w:bCs/>
                <w:sz w:val="24"/>
                <w:szCs w:val="24"/>
              </w:rPr>
            </w:pPr>
            <w:r w:rsidRPr="00C70374">
              <w:rPr>
                <w:rFonts w:ascii="Times New Roman" w:eastAsia="Times New Roman" w:hAnsi="Times New Roman"/>
                <w:bCs/>
                <w:sz w:val="24"/>
                <w:szCs w:val="24"/>
              </w:rPr>
              <w:t>2.</w:t>
            </w:r>
          </w:p>
        </w:tc>
        <w:tc>
          <w:tcPr>
            <w:tcW w:w="3260" w:type="dxa"/>
            <w:tcBorders>
              <w:top w:val="single" w:sz="6" w:space="0" w:color="auto"/>
              <w:left w:val="single" w:sz="4" w:space="0" w:color="auto"/>
              <w:bottom w:val="single" w:sz="6" w:space="0" w:color="auto"/>
              <w:right w:val="nil"/>
            </w:tcBorders>
          </w:tcPr>
          <w:p w14:paraId="7ABCF99E" w14:textId="77777777" w:rsidR="005B045F" w:rsidRPr="00C70374" w:rsidRDefault="005B045F" w:rsidP="00212605">
            <w:pPr>
              <w:spacing w:after="0" w:line="240" w:lineRule="auto"/>
              <w:rPr>
                <w:rFonts w:ascii="Times New Roman" w:eastAsia="Times New Roman" w:hAnsi="Times New Roman"/>
                <w:sz w:val="24"/>
                <w:szCs w:val="24"/>
              </w:rPr>
            </w:pPr>
            <w:r w:rsidRPr="00C70374">
              <w:rPr>
                <w:rFonts w:ascii="Times New Roman" w:eastAsia="Times New Roman" w:hAnsi="Times New Roman"/>
                <w:sz w:val="24"/>
                <w:szCs w:val="24"/>
              </w:rPr>
              <w:t>Paviršinis tankis, g/m</w:t>
            </w:r>
            <w:r w:rsidRPr="00C70374">
              <w:rPr>
                <w:rFonts w:ascii="Times New Roman" w:eastAsia="Times New Roman" w:hAnsi="Times New Roman"/>
                <w:sz w:val="24"/>
                <w:szCs w:val="24"/>
                <w:vertAlign w:val="superscript"/>
              </w:rPr>
              <w:t>2</w:t>
            </w:r>
          </w:p>
        </w:tc>
        <w:tc>
          <w:tcPr>
            <w:tcW w:w="1701" w:type="dxa"/>
            <w:tcBorders>
              <w:top w:val="single" w:sz="6" w:space="0" w:color="auto"/>
              <w:left w:val="single" w:sz="6" w:space="0" w:color="auto"/>
              <w:bottom w:val="single" w:sz="6" w:space="0" w:color="auto"/>
              <w:right w:val="single" w:sz="4" w:space="0" w:color="auto"/>
            </w:tcBorders>
          </w:tcPr>
          <w:p w14:paraId="3EC12347" w14:textId="77777777" w:rsidR="005B045F" w:rsidRPr="00C70374" w:rsidRDefault="005B045F" w:rsidP="00212605">
            <w:pPr>
              <w:spacing w:after="0" w:line="240" w:lineRule="auto"/>
              <w:jc w:val="center"/>
              <w:rPr>
                <w:rFonts w:ascii="Times New Roman" w:eastAsia="Times New Roman" w:hAnsi="Times New Roman"/>
                <w:sz w:val="24"/>
                <w:szCs w:val="24"/>
              </w:rPr>
            </w:pPr>
            <w:r w:rsidRPr="00C70374">
              <w:rPr>
                <w:rFonts w:ascii="Times New Roman" w:eastAsia="Times New Roman" w:hAnsi="Times New Roman"/>
                <w:sz w:val="24"/>
                <w:szCs w:val="24"/>
              </w:rPr>
              <w:t xml:space="preserve">210 </w:t>
            </w:r>
            <w:r w:rsidRPr="00C70374">
              <w:rPr>
                <w:rFonts w:ascii="Times New Roman" w:eastAsia="Times New Roman" w:hAnsi="Times New Roman"/>
                <w:sz w:val="24"/>
                <w:szCs w:val="24"/>
              </w:rPr>
              <w:sym w:font="Symbol" w:char="F0B1"/>
            </w:r>
            <w:r w:rsidRPr="00C70374">
              <w:rPr>
                <w:rFonts w:ascii="Times New Roman" w:eastAsia="Times New Roman" w:hAnsi="Times New Roman"/>
                <w:sz w:val="24"/>
                <w:szCs w:val="24"/>
              </w:rPr>
              <w:t xml:space="preserve"> 10%</w:t>
            </w:r>
          </w:p>
        </w:tc>
        <w:tc>
          <w:tcPr>
            <w:tcW w:w="1701" w:type="dxa"/>
            <w:tcBorders>
              <w:top w:val="single" w:sz="4" w:space="0" w:color="auto"/>
              <w:left w:val="single" w:sz="4" w:space="0" w:color="auto"/>
              <w:bottom w:val="single" w:sz="4" w:space="0" w:color="auto"/>
              <w:right w:val="single" w:sz="4" w:space="0" w:color="auto"/>
            </w:tcBorders>
          </w:tcPr>
          <w:p w14:paraId="5F80D0D3" w14:textId="77777777" w:rsidR="005B045F" w:rsidRPr="00C70374" w:rsidRDefault="005B045F" w:rsidP="00212605">
            <w:pPr>
              <w:spacing w:after="0" w:line="240" w:lineRule="auto"/>
              <w:jc w:val="right"/>
              <w:rPr>
                <w:rFonts w:ascii="Times New Roman" w:eastAsia="Times New Roman" w:hAnsi="Times New Roman"/>
                <w:sz w:val="24"/>
                <w:szCs w:val="24"/>
              </w:rPr>
            </w:pPr>
          </w:p>
        </w:tc>
        <w:tc>
          <w:tcPr>
            <w:tcW w:w="2552" w:type="dxa"/>
            <w:tcBorders>
              <w:top w:val="single" w:sz="6" w:space="0" w:color="auto"/>
              <w:left w:val="single" w:sz="4" w:space="0" w:color="auto"/>
              <w:bottom w:val="single" w:sz="6" w:space="0" w:color="auto"/>
              <w:right w:val="single" w:sz="6" w:space="0" w:color="auto"/>
            </w:tcBorders>
          </w:tcPr>
          <w:p w14:paraId="12731E75" w14:textId="69363449" w:rsidR="005B045F" w:rsidRPr="00C70374" w:rsidRDefault="005B045F" w:rsidP="00212605">
            <w:pPr>
              <w:spacing w:after="0" w:line="240" w:lineRule="auto"/>
              <w:jc w:val="right"/>
              <w:rPr>
                <w:rFonts w:ascii="Times New Roman" w:eastAsia="Times New Roman" w:hAnsi="Times New Roman"/>
                <w:sz w:val="24"/>
                <w:szCs w:val="24"/>
              </w:rPr>
            </w:pPr>
            <w:r w:rsidRPr="00C70374">
              <w:rPr>
                <w:rFonts w:ascii="Times New Roman" w:eastAsia="Times New Roman" w:hAnsi="Times New Roman"/>
                <w:sz w:val="24"/>
                <w:szCs w:val="24"/>
              </w:rPr>
              <w:t xml:space="preserve">LST ISO 3801 arba </w:t>
            </w:r>
          </w:p>
          <w:p w14:paraId="656422CD" w14:textId="77777777" w:rsidR="005B045F" w:rsidRPr="00C70374" w:rsidRDefault="005B045F" w:rsidP="00212605">
            <w:pPr>
              <w:spacing w:after="0" w:line="240" w:lineRule="auto"/>
              <w:jc w:val="right"/>
              <w:rPr>
                <w:rFonts w:ascii="Times New Roman" w:eastAsia="Times New Roman" w:hAnsi="Times New Roman"/>
                <w:kern w:val="3"/>
                <w:sz w:val="24"/>
                <w:szCs w:val="24"/>
              </w:rPr>
            </w:pPr>
            <w:r w:rsidRPr="00C70374">
              <w:rPr>
                <w:rFonts w:ascii="Times New Roman" w:eastAsia="Times New Roman" w:hAnsi="Times New Roman"/>
                <w:sz w:val="24"/>
                <w:szCs w:val="24"/>
              </w:rPr>
              <w:t>LST EN 12127</w:t>
            </w:r>
            <w:r w:rsidRPr="00C70374">
              <w:rPr>
                <w:rFonts w:ascii="Times New Roman" w:eastAsia="Times New Roman" w:hAnsi="Times New Roman"/>
                <w:kern w:val="3"/>
                <w:sz w:val="24"/>
                <w:szCs w:val="24"/>
              </w:rPr>
              <w:t xml:space="preserve"> </w:t>
            </w:r>
          </w:p>
          <w:p w14:paraId="4D980A6F" w14:textId="77777777" w:rsidR="005B045F" w:rsidRPr="00C70374" w:rsidRDefault="005B045F" w:rsidP="00212605">
            <w:pPr>
              <w:spacing w:after="0" w:line="240" w:lineRule="auto"/>
              <w:jc w:val="right"/>
              <w:rPr>
                <w:rFonts w:ascii="Times New Roman" w:eastAsia="Times New Roman" w:hAnsi="Times New Roman"/>
                <w:sz w:val="24"/>
                <w:szCs w:val="24"/>
              </w:rPr>
            </w:pPr>
            <w:r w:rsidRPr="00C70374">
              <w:rPr>
                <w:rFonts w:ascii="Times New Roman" w:eastAsia="Times New Roman" w:hAnsi="Times New Roman"/>
                <w:kern w:val="3"/>
                <w:sz w:val="24"/>
                <w:szCs w:val="24"/>
              </w:rPr>
              <w:t>arba lygiavertis</w:t>
            </w:r>
          </w:p>
        </w:tc>
      </w:tr>
      <w:tr w:rsidR="005B045F" w:rsidRPr="00C70374" w14:paraId="585CADEE" w14:textId="77777777" w:rsidTr="00944BA8">
        <w:trPr>
          <w:trHeight w:val="209"/>
        </w:trPr>
        <w:tc>
          <w:tcPr>
            <w:tcW w:w="727" w:type="dxa"/>
            <w:tcBorders>
              <w:top w:val="single" w:sz="6" w:space="0" w:color="auto"/>
              <w:left w:val="single" w:sz="6" w:space="0" w:color="auto"/>
              <w:bottom w:val="single" w:sz="6" w:space="0" w:color="auto"/>
              <w:right w:val="single" w:sz="4" w:space="0" w:color="auto"/>
            </w:tcBorders>
          </w:tcPr>
          <w:p w14:paraId="75D66FBB" w14:textId="77777777" w:rsidR="005B045F" w:rsidRPr="00C70374" w:rsidRDefault="005B045F" w:rsidP="00212605">
            <w:pPr>
              <w:spacing w:after="0" w:line="240" w:lineRule="auto"/>
              <w:jc w:val="center"/>
              <w:rPr>
                <w:rFonts w:ascii="Times New Roman" w:eastAsia="Times New Roman" w:hAnsi="Times New Roman"/>
                <w:bCs/>
                <w:sz w:val="24"/>
                <w:szCs w:val="24"/>
              </w:rPr>
            </w:pPr>
            <w:r w:rsidRPr="00C70374">
              <w:rPr>
                <w:rFonts w:ascii="Times New Roman" w:eastAsia="Times New Roman" w:hAnsi="Times New Roman"/>
                <w:bCs/>
                <w:sz w:val="24"/>
                <w:szCs w:val="24"/>
              </w:rPr>
              <w:t>3.</w:t>
            </w:r>
          </w:p>
        </w:tc>
        <w:tc>
          <w:tcPr>
            <w:tcW w:w="3260" w:type="dxa"/>
            <w:tcBorders>
              <w:top w:val="single" w:sz="6" w:space="0" w:color="auto"/>
              <w:left w:val="single" w:sz="4" w:space="0" w:color="auto"/>
              <w:bottom w:val="single" w:sz="6" w:space="0" w:color="auto"/>
              <w:right w:val="nil"/>
            </w:tcBorders>
          </w:tcPr>
          <w:p w14:paraId="3E894AAD" w14:textId="77777777" w:rsidR="005B045F" w:rsidRPr="00C70374" w:rsidRDefault="005B045F" w:rsidP="00212605">
            <w:pPr>
              <w:spacing w:after="0" w:line="240" w:lineRule="auto"/>
              <w:rPr>
                <w:rFonts w:ascii="Times New Roman" w:eastAsia="Times New Roman" w:hAnsi="Times New Roman"/>
                <w:sz w:val="24"/>
                <w:szCs w:val="24"/>
              </w:rPr>
            </w:pPr>
            <w:r w:rsidRPr="00C70374">
              <w:rPr>
                <w:rFonts w:ascii="Times New Roman" w:eastAsia="Times New Roman" w:hAnsi="Times New Roman"/>
                <w:sz w:val="24"/>
                <w:szCs w:val="24"/>
              </w:rPr>
              <w:t xml:space="preserve">Pynimas </w:t>
            </w:r>
          </w:p>
        </w:tc>
        <w:tc>
          <w:tcPr>
            <w:tcW w:w="1701" w:type="dxa"/>
            <w:tcBorders>
              <w:top w:val="single" w:sz="6" w:space="0" w:color="auto"/>
              <w:left w:val="single" w:sz="6" w:space="0" w:color="auto"/>
              <w:bottom w:val="single" w:sz="6" w:space="0" w:color="auto"/>
              <w:right w:val="single" w:sz="4" w:space="0" w:color="auto"/>
            </w:tcBorders>
          </w:tcPr>
          <w:p w14:paraId="34029E7F" w14:textId="77777777" w:rsidR="005B045F" w:rsidRPr="00C70374" w:rsidRDefault="005B045F" w:rsidP="00212605">
            <w:pPr>
              <w:spacing w:after="0" w:line="240" w:lineRule="auto"/>
              <w:jc w:val="center"/>
              <w:rPr>
                <w:rFonts w:ascii="Times New Roman" w:eastAsia="Times New Roman" w:hAnsi="Times New Roman"/>
                <w:sz w:val="24"/>
                <w:szCs w:val="24"/>
              </w:rPr>
            </w:pPr>
            <w:r w:rsidRPr="00C70374">
              <w:rPr>
                <w:rFonts w:ascii="Times New Roman" w:eastAsia="Times New Roman" w:hAnsi="Times New Roman"/>
                <w:sz w:val="24"/>
                <w:szCs w:val="24"/>
              </w:rPr>
              <w:t>Pike</w:t>
            </w:r>
          </w:p>
        </w:tc>
        <w:tc>
          <w:tcPr>
            <w:tcW w:w="1701" w:type="dxa"/>
            <w:tcBorders>
              <w:top w:val="single" w:sz="4" w:space="0" w:color="auto"/>
              <w:left w:val="single" w:sz="4" w:space="0" w:color="auto"/>
              <w:bottom w:val="single" w:sz="4" w:space="0" w:color="auto"/>
              <w:right w:val="single" w:sz="4" w:space="0" w:color="auto"/>
            </w:tcBorders>
          </w:tcPr>
          <w:p w14:paraId="5BC1A4D0" w14:textId="77777777" w:rsidR="005B045F" w:rsidRPr="00C70374" w:rsidRDefault="005B045F" w:rsidP="00212605">
            <w:pPr>
              <w:spacing w:after="0" w:line="240" w:lineRule="auto"/>
              <w:jc w:val="right"/>
              <w:rPr>
                <w:rFonts w:ascii="Times New Roman" w:eastAsia="Times New Roman" w:hAnsi="Times New Roman"/>
                <w:sz w:val="24"/>
                <w:szCs w:val="24"/>
              </w:rPr>
            </w:pPr>
          </w:p>
        </w:tc>
        <w:tc>
          <w:tcPr>
            <w:tcW w:w="2552" w:type="dxa"/>
            <w:tcBorders>
              <w:top w:val="single" w:sz="6" w:space="0" w:color="auto"/>
              <w:left w:val="single" w:sz="4" w:space="0" w:color="auto"/>
              <w:bottom w:val="single" w:sz="6" w:space="0" w:color="auto"/>
              <w:right w:val="single" w:sz="6" w:space="0" w:color="auto"/>
            </w:tcBorders>
          </w:tcPr>
          <w:p w14:paraId="63874B32" w14:textId="6BD8159A" w:rsidR="005B045F" w:rsidRPr="00C70374" w:rsidRDefault="005B045F" w:rsidP="00212605">
            <w:pPr>
              <w:spacing w:after="0" w:line="240" w:lineRule="auto"/>
              <w:jc w:val="right"/>
              <w:rPr>
                <w:rFonts w:ascii="Times New Roman" w:eastAsia="Times New Roman" w:hAnsi="Times New Roman"/>
                <w:sz w:val="24"/>
                <w:szCs w:val="24"/>
              </w:rPr>
            </w:pPr>
            <w:r w:rsidRPr="00C70374">
              <w:rPr>
                <w:rFonts w:ascii="Times New Roman" w:eastAsia="Times New Roman" w:hAnsi="Times New Roman"/>
                <w:sz w:val="24"/>
                <w:szCs w:val="24"/>
              </w:rPr>
              <w:t>LST ISO 8388</w:t>
            </w:r>
          </w:p>
        </w:tc>
      </w:tr>
      <w:tr w:rsidR="005B045F" w:rsidRPr="00C70374" w14:paraId="58884260" w14:textId="77777777" w:rsidTr="00944BA8">
        <w:trPr>
          <w:trHeight w:val="920"/>
        </w:trPr>
        <w:tc>
          <w:tcPr>
            <w:tcW w:w="727" w:type="dxa"/>
            <w:tcBorders>
              <w:top w:val="single" w:sz="6" w:space="0" w:color="auto"/>
              <w:left w:val="single" w:sz="6" w:space="0" w:color="auto"/>
              <w:bottom w:val="single" w:sz="6" w:space="0" w:color="auto"/>
              <w:right w:val="single" w:sz="4" w:space="0" w:color="auto"/>
            </w:tcBorders>
          </w:tcPr>
          <w:p w14:paraId="76896B75" w14:textId="77777777" w:rsidR="005B045F" w:rsidRPr="00C70374" w:rsidRDefault="005B045F" w:rsidP="00212605">
            <w:pPr>
              <w:spacing w:after="0" w:line="240" w:lineRule="auto"/>
              <w:jc w:val="center"/>
              <w:rPr>
                <w:rFonts w:ascii="Times New Roman" w:eastAsia="Times New Roman" w:hAnsi="Times New Roman"/>
                <w:bCs/>
                <w:sz w:val="24"/>
                <w:szCs w:val="24"/>
              </w:rPr>
            </w:pPr>
            <w:r w:rsidRPr="00C70374">
              <w:rPr>
                <w:rFonts w:ascii="Times New Roman" w:eastAsia="Times New Roman" w:hAnsi="Times New Roman"/>
                <w:bCs/>
                <w:sz w:val="24"/>
                <w:szCs w:val="24"/>
              </w:rPr>
              <w:t>4.</w:t>
            </w:r>
          </w:p>
        </w:tc>
        <w:tc>
          <w:tcPr>
            <w:tcW w:w="3260" w:type="dxa"/>
            <w:tcBorders>
              <w:top w:val="single" w:sz="6" w:space="0" w:color="auto"/>
              <w:left w:val="single" w:sz="4" w:space="0" w:color="auto"/>
              <w:bottom w:val="single" w:sz="6" w:space="0" w:color="auto"/>
              <w:right w:val="nil"/>
            </w:tcBorders>
          </w:tcPr>
          <w:p w14:paraId="10EC6C35" w14:textId="77777777" w:rsidR="005B045F" w:rsidRPr="00C70374" w:rsidRDefault="005B045F" w:rsidP="00212605">
            <w:pPr>
              <w:spacing w:after="0" w:line="240" w:lineRule="auto"/>
              <w:rPr>
                <w:rFonts w:ascii="Times New Roman" w:eastAsia="Times New Roman" w:hAnsi="Times New Roman"/>
                <w:sz w:val="24"/>
                <w:szCs w:val="24"/>
              </w:rPr>
            </w:pPr>
            <w:r w:rsidRPr="00C70374">
              <w:rPr>
                <w:rFonts w:ascii="Times New Roman" w:eastAsia="Times New Roman" w:hAnsi="Times New Roman"/>
                <w:sz w:val="24"/>
                <w:szCs w:val="24"/>
              </w:rPr>
              <w:t>Mezgimo tankis (1-me cm), vnt.:</w:t>
            </w:r>
          </w:p>
          <w:p w14:paraId="58FFD4BD" w14:textId="77777777" w:rsidR="005B045F" w:rsidRPr="00C70374" w:rsidRDefault="005B045F" w:rsidP="00212605">
            <w:pPr>
              <w:spacing w:after="0" w:line="240" w:lineRule="auto"/>
              <w:jc w:val="both"/>
              <w:rPr>
                <w:rFonts w:ascii="Times New Roman" w:eastAsia="Times New Roman" w:hAnsi="Times New Roman"/>
                <w:sz w:val="24"/>
                <w:szCs w:val="24"/>
              </w:rPr>
            </w:pPr>
            <w:r w:rsidRPr="00C70374">
              <w:rPr>
                <w:rFonts w:ascii="Times New Roman" w:eastAsia="Times New Roman" w:hAnsi="Times New Roman"/>
                <w:sz w:val="24"/>
                <w:szCs w:val="24"/>
              </w:rPr>
              <w:t>- kilpų stulpelių skaičius P</w:t>
            </w:r>
            <w:r w:rsidRPr="00C70374">
              <w:rPr>
                <w:rFonts w:ascii="Times New Roman" w:eastAsia="Times New Roman" w:hAnsi="Times New Roman"/>
                <w:sz w:val="24"/>
                <w:szCs w:val="24"/>
                <w:vertAlign w:val="subscript"/>
              </w:rPr>
              <w:t xml:space="preserve">H, </w:t>
            </w:r>
          </w:p>
          <w:p w14:paraId="69914C4C" w14:textId="77777777" w:rsidR="005B045F" w:rsidRPr="00C70374" w:rsidRDefault="005B045F" w:rsidP="00212605">
            <w:pPr>
              <w:spacing w:after="0" w:line="240" w:lineRule="auto"/>
              <w:jc w:val="both"/>
              <w:rPr>
                <w:rFonts w:ascii="Times New Roman" w:eastAsia="Times New Roman" w:hAnsi="Times New Roman"/>
                <w:sz w:val="24"/>
                <w:szCs w:val="24"/>
              </w:rPr>
            </w:pPr>
            <w:r w:rsidRPr="00C70374">
              <w:rPr>
                <w:rFonts w:ascii="Times New Roman" w:eastAsia="Times New Roman" w:hAnsi="Times New Roman"/>
                <w:sz w:val="24"/>
                <w:szCs w:val="24"/>
              </w:rPr>
              <w:t>- kilpų eilučių skaičius    P</w:t>
            </w:r>
            <w:r w:rsidRPr="00C70374">
              <w:rPr>
                <w:rFonts w:ascii="Times New Roman" w:eastAsia="Times New Roman" w:hAnsi="Times New Roman"/>
                <w:sz w:val="24"/>
                <w:szCs w:val="24"/>
                <w:vertAlign w:val="subscript"/>
              </w:rPr>
              <w:t>V</w:t>
            </w:r>
            <w:r w:rsidRPr="00C70374">
              <w:rPr>
                <w:rFonts w:ascii="Times New Roman" w:eastAsia="Times New Roman" w:hAnsi="Times New Roman"/>
                <w:sz w:val="24"/>
                <w:szCs w:val="24"/>
              </w:rPr>
              <w:t xml:space="preserve"> .</w:t>
            </w:r>
          </w:p>
        </w:tc>
        <w:tc>
          <w:tcPr>
            <w:tcW w:w="1701" w:type="dxa"/>
            <w:tcBorders>
              <w:top w:val="single" w:sz="6" w:space="0" w:color="auto"/>
              <w:left w:val="single" w:sz="6" w:space="0" w:color="auto"/>
              <w:bottom w:val="single" w:sz="6" w:space="0" w:color="auto"/>
              <w:right w:val="single" w:sz="4" w:space="0" w:color="auto"/>
            </w:tcBorders>
          </w:tcPr>
          <w:p w14:paraId="0628E032" w14:textId="77777777" w:rsidR="005B045F" w:rsidRPr="00C70374" w:rsidRDefault="005B045F" w:rsidP="00212605">
            <w:pPr>
              <w:spacing w:after="0" w:line="240" w:lineRule="auto"/>
              <w:jc w:val="center"/>
              <w:rPr>
                <w:rFonts w:ascii="Times New Roman" w:eastAsia="Times New Roman" w:hAnsi="Times New Roman"/>
                <w:sz w:val="24"/>
                <w:szCs w:val="24"/>
              </w:rPr>
            </w:pPr>
          </w:p>
          <w:p w14:paraId="692D96CF" w14:textId="77777777" w:rsidR="005B045F" w:rsidRPr="00C70374" w:rsidRDefault="005B045F" w:rsidP="00212605">
            <w:pPr>
              <w:spacing w:after="0" w:line="240" w:lineRule="auto"/>
              <w:jc w:val="center"/>
              <w:rPr>
                <w:rFonts w:ascii="Times New Roman" w:eastAsia="Times New Roman" w:hAnsi="Times New Roman"/>
                <w:sz w:val="24"/>
                <w:szCs w:val="24"/>
              </w:rPr>
            </w:pPr>
            <w:r w:rsidRPr="00C70374">
              <w:rPr>
                <w:rFonts w:ascii="Times New Roman" w:eastAsia="Times New Roman" w:hAnsi="Times New Roman"/>
                <w:sz w:val="24"/>
                <w:szCs w:val="24"/>
              </w:rPr>
              <w:t>12-14</w:t>
            </w:r>
          </w:p>
          <w:p w14:paraId="14FF6954" w14:textId="77777777" w:rsidR="005B045F" w:rsidRPr="00C70374" w:rsidRDefault="005B045F" w:rsidP="00212605">
            <w:pPr>
              <w:spacing w:after="0" w:line="240" w:lineRule="auto"/>
              <w:jc w:val="center"/>
              <w:rPr>
                <w:rFonts w:ascii="Times New Roman" w:eastAsia="Times New Roman" w:hAnsi="Times New Roman"/>
                <w:sz w:val="24"/>
                <w:szCs w:val="24"/>
              </w:rPr>
            </w:pPr>
            <w:r w:rsidRPr="00C70374">
              <w:rPr>
                <w:rFonts w:ascii="Times New Roman" w:eastAsia="Times New Roman" w:hAnsi="Times New Roman"/>
                <w:sz w:val="24"/>
                <w:szCs w:val="24"/>
              </w:rPr>
              <w:t>22-24</w:t>
            </w:r>
          </w:p>
        </w:tc>
        <w:tc>
          <w:tcPr>
            <w:tcW w:w="1701" w:type="dxa"/>
            <w:tcBorders>
              <w:top w:val="single" w:sz="4" w:space="0" w:color="auto"/>
              <w:left w:val="single" w:sz="4" w:space="0" w:color="auto"/>
              <w:bottom w:val="single" w:sz="4" w:space="0" w:color="auto"/>
              <w:right w:val="single" w:sz="4" w:space="0" w:color="auto"/>
            </w:tcBorders>
          </w:tcPr>
          <w:p w14:paraId="610F896A" w14:textId="77777777" w:rsidR="005B045F" w:rsidRPr="00C70374" w:rsidRDefault="005B045F" w:rsidP="00212605">
            <w:pPr>
              <w:spacing w:after="0" w:line="240" w:lineRule="auto"/>
              <w:jc w:val="right"/>
              <w:rPr>
                <w:rFonts w:ascii="Times New Roman" w:eastAsia="Times New Roman" w:hAnsi="Times New Roman"/>
                <w:sz w:val="24"/>
                <w:szCs w:val="24"/>
              </w:rPr>
            </w:pPr>
          </w:p>
        </w:tc>
        <w:tc>
          <w:tcPr>
            <w:tcW w:w="2552" w:type="dxa"/>
            <w:tcBorders>
              <w:top w:val="single" w:sz="6" w:space="0" w:color="auto"/>
              <w:left w:val="single" w:sz="4" w:space="0" w:color="auto"/>
              <w:bottom w:val="single" w:sz="6" w:space="0" w:color="auto"/>
              <w:right w:val="single" w:sz="6" w:space="0" w:color="auto"/>
            </w:tcBorders>
          </w:tcPr>
          <w:p w14:paraId="25788519" w14:textId="2EDCA0BF" w:rsidR="005B045F" w:rsidRPr="00C70374" w:rsidRDefault="005B045F" w:rsidP="00212605">
            <w:pPr>
              <w:spacing w:after="0" w:line="240" w:lineRule="auto"/>
              <w:jc w:val="right"/>
              <w:rPr>
                <w:rFonts w:ascii="Times New Roman" w:eastAsia="Times New Roman" w:hAnsi="Times New Roman"/>
                <w:sz w:val="24"/>
                <w:szCs w:val="24"/>
              </w:rPr>
            </w:pPr>
            <w:r w:rsidRPr="00C70374">
              <w:rPr>
                <w:rFonts w:ascii="Times New Roman" w:eastAsia="Times New Roman" w:hAnsi="Times New Roman"/>
                <w:sz w:val="24"/>
                <w:szCs w:val="24"/>
              </w:rPr>
              <w:t>LST EN 14971</w:t>
            </w:r>
          </w:p>
          <w:p w14:paraId="1B96D1CC" w14:textId="77777777" w:rsidR="005B045F" w:rsidRPr="00C70374" w:rsidRDefault="005B045F" w:rsidP="00212605">
            <w:pPr>
              <w:spacing w:after="0" w:line="240" w:lineRule="auto"/>
              <w:jc w:val="right"/>
              <w:rPr>
                <w:rFonts w:ascii="Times New Roman" w:eastAsia="Times New Roman" w:hAnsi="Times New Roman"/>
                <w:sz w:val="24"/>
                <w:szCs w:val="24"/>
              </w:rPr>
            </w:pPr>
            <w:r w:rsidRPr="00C70374">
              <w:rPr>
                <w:rFonts w:ascii="Times New Roman" w:eastAsia="Times New Roman" w:hAnsi="Times New Roman"/>
                <w:kern w:val="3"/>
                <w:sz w:val="24"/>
                <w:szCs w:val="24"/>
              </w:rPr>
              <w:t xml:space="preserve"> arba lygiavertis</w:t>
            </w:r>
          </w:p>
          <w:p w14:paraId="03FB3E0E" w14:textId="77777777" w:rsidR="005B045F" w:rsidRPr="00C70374" w:rsidRDefault="005B045F" w:rsidP="00212605">
            <w:pPr>
              <w:spacing w:after="0" w:line="240" w:lineRule="auto"/>
              <w:jc w:val="right"/>
              <w:rPr>
                <w:rFonts w:ascii="Times New Roman" w:eastAsia="Times New Roman" w:hAnsi="Times New Roman"/>
                <w:sz w:val="24"/>
                <w:szCs w:val="24"/>
              </w:rPr>
            </w:pPr>
          </w:p>
        </w:tc>
      </w:tr>
      <w:tr w:rsidR="005B045F" w:rsidRPr="00C70374" w14:paraId="7F8A4F4D" w14:textId="77777777" w:rsidTr="00944BA8">
        <w:trPr>
          <w:trHeight w:val="500"/>
        </w:trPr>
        <w:tc>
          <w:tcPr>
            <w:tcW w:w="727" w:type="dxa"/>
            <w:tcBorders>
              <w:top w:val="single" w:sz="6" w:space="0" w:color="auto"/>
              <w:left w:val="single" w:sz="6" w:space="0" w:color="auto"/>
              <w:bottom w:val="single" w:sz="6" w:space="0" w:color="auto"/>
              <w:right w:val="single" w:sz="4" w:space="0" w:color="auto"/>
            </w:tcBorders>
          </w:tcPr>
          <w:p w14:paraId="7E674BEA" w14:textId="77777777" w:rsidR="005B045F" w:rsidRPr="00C70374" w:rsidRDefault="005B045F" w:rsidP="00212605">
            <w:pPr>
              <w:spacing w:after="0" w:line="240" w:lineRule="auto"/>
              <w:jc w:val="center"/>
              <w:rPr>
                <w:rFonts w:ascii="Times New Roman" w:eastAsia="Times New Roman" w:hAnsi="Times New Roman"/>
                <w:bCs/>
                <w:sz w:val="24"/>
                <w:szCs w:val="24"/>
              </w:rPr>
            </w:pPr>
            <w:r w:rsidRPr="00C70374">
              <w:rPr>
                <w:rFonts w:ascii="Times New Roman" w:eastAsia="Times New Roman" w:hAnsi="Times New Roman"/>
                <w:bCs/>
                <w:sz w:val="24"/>
                <w:szCs w:val="24"/>
              </w:rPr>
              <w:t>5.</w:t>
            </w:r>
          </w:p>
        </w:tc>
        <w:tc>
          <w:tcPr>
            <w:tcW w:w="3260" w:type="dxa"/>
            <w:tcBorders>
              <w:top w:val="single" w:sz="6" w:space="0" w:color="auto"/>
              <w:left w:val="single" w:sz="4" w:space="0" w:color="auto"/>
              <w:bottom w:val="single" w:sz="6" w:space="0" w:color="auto"/>
              <w:right w:val="nil"/>
            </w:tcBorders>
          </w:tcPr>
          <w:p w14:paraId="5BD8578D" w14:textId="77777777" w:rsidR="005B045F" w:rsidRPr="00C70374" w:rsidRDefault="005B045F" w:rsidP="00212605">
            <w:pPr>
              <w:spacing w:after="0" w:line="240" w:lineRule="auto"/>
              <w:rPr>
                <w:rFonts w:ascii="Times New Roman" w:eastAsia="Times New Roman" w:hAnsi="Times New Roman"/>
                <w:sz w:val="24"/>
                <w:szCs w:val="24"/>
              </w:rPr>
            </w:pPr>
            <w:r w:rsidRPr="00C70374">
              <w:rPr>
                <w:rFonts w:ascii="Times New Roman" w:eastAsia="Times New Roman" w:hAnsi="Times New Roman"/>
                <w:sz w:val="24"/>
                <w:szCs w:val="24"/>
              </w:rPr>
              <w:t>Matmenų pokytis išskalbus prie 40</w:t>
            </w:r>
            <w:r w:rsidRPr="00C70374">
              <w:rPr>
                <w:rFonts w:ascii="Times New Roman" w:eastAsia="Times New Roman" w:hAnsi="Times New Roman"/>
                <w:sz w:val="24"/>
                <w:szCs w:val="24"/>
              </w:rPr>
              <w:sym w:font="Symbol" w:char="F0B0"/>
            </w:r>
            <w:r w:rsidRPr="00C70374">
              <w:rPr>
                <w:rFonts w:ascii="Times New Roman" w:eastAsia="Times New Roman" w:hAnsi="Times New Roman"/>
                <w:sz w:val="24"/>
                <w:szCs w:val="24"/>
              </w:rPr>
              <w:t xml:space="preserve">C ir išdžiovinus (skersine ir išilgine kryptimis), % </w:t>
            </w:r>
          </w:p>
        </w:tc>
        <w:tc>
          <w:tcPr>
            <w:tcW w:w="1701" w:type="dxa"/>
            <w:tcBorders>
              <w:top w:val="single" w:sz="6" w:space="0" w:color="auto"/>
              <w:left w:val="single" w:sz="6" w:space="0" w:color="auto"/>
              <w:bottom w:val="single" w:sz="6" w:space="0" w:color="auto"/>
              <w:right w:val="single" w:sz="4" w:space="0" w:color="auto"/>
            </w:tcBorders>
          </w:tcPr>
          <w:p w14:paraId="15A3ACB1" w14:textId="77777777" w:rsidR="005B045F" w:rsidRPr="00C70374" w:rsidRDefault="005B045F" w:rsidP="00212605">
            <w:pPr>
              <w:spacing w:after="0" w:line="240" w:lineRule="auto"/>
              <w:jc w:val="center"/>
              <w:rPr>
                <w:rFonts w:ascii="Times New Roman" w:eastAsia="Times New Roman" w:hAnsi="Times New Roman"/>
                <w:sz w:val="24"/>
                <w:szCs w:val="24"/>
              </w:rPr>
            </w:pPr>
          </w:p>
          <w:p w14:paraId="4324CE6E" w14:textId="77777777" w:rsidR="005B045F" w:rsidRPr="00C70374" w:rsidRDefault="005B045F" w:rsidP="00212605">
            <w:pPr>
              <w:spacing w:after="0" w:line="240" w:lineRule="auto"/>
              <w:jc w:val="center"/>
              <w:rPr>
                <w:rFonts w:ascii="Times New Roman" w:eastAsia="Times New Roman" w:hAnsi="Times New Roman"/>
                <w:sz w:val="24"/>
                <w:szCs w:val="24"/>
              </w:rPr>
            </w:pPr>
            <w:r w:rsidRPr="00C70374">
              <w:rPr>
                <w:rFonts w:ascii="Times New Roman" w:eastAsia="Times New Roman" w:hAnsi="Times New Roman"/>
                <w:sz w:val="24"/>
                <w:szCs w:val="24"/>
              </w:rPr>
              <w:t xml:space="preserve">ne daugiau </w:t>
            </w:r>
            <w:r w:rsidRPr="00C70374">
              <w:rPr>
                <w:rFonts w:ascii="Times New Roman" w:eastAsia="Times New Roman" w:hAnsi="Times New Roman"/>
                <w:sz w:val="24"/>
                <w:szCs w:val="24"/>
              </w:rPr>
              <w:sym w:font="Symbol" w:char="F0B1"/>
            </w:r>
            <w:r w:rsidRPr="00C70374">
              <w:rPr>
                <w:rFonts w:ascii="Times New Roman" w:eastAsia="Times New Roman" w:hAnsi="Times New Roman"/>
                <w:sz w:val="24"/>
                <w:szCs w:val="24"/>
              </w:rPr>
              <w:t xml:space="preserve"> 3,0</w:t>
            </w:r>
          </w:p>
        </w:tc>
        <w:tc>
          <w:tcPr>
            <w:tcW w:w="1701" w:type="dxa"/>
            <w:tcBorders>
              <w:top w:val="single" w:sz="4" w:space="0" w:color="auto"/>
              <w:left w:val="single" w:sz="4" w:space="0" w:color="auto"/>
              <w:bottom w:val="single" w:sz="4" w:space="0" w:color="auto"/>
              <w:right w:val="single" w:sz="4" w:space="0" w:color="auto"/>
            </w:tcBorders>
          </w:tcPr>
          <w:p w14:paraId="1F70667C" w14:textId="77777777" w:rsidR="005B045F" w:rsidRPr="00C70374" w:rsidRDefault="005B045F" w:rsidP="00212605">
            <w:pPr>
              <w:spacing w:after="0" w:line="240" w:lineRule="auto"/>
              <w:jc w:val="right"/>
              <w:rPr>
                <w:rFonts w:ascii="Times New Roman" w:eastAsia="Times New Roman" w:hAnsi="Times New Roman"/>
                <w:sz w:val="24"/>
                <w:szCs w:val="24"/>
              </w:rPr>
            </w:pPr>
          </w:p>
        </w:tc>
        <w:tc>
          <w:tcPr>
            <w:tcW w:w="2552" w:type="dxa"/>
            <w:tcBorders>
              <w:top w:val="single" w:sz="6" w:space="0" w:color="auto"/>
              <w:left w:val="single" w:sz="4" w:space="0" w:color="auto"/>
              <w:bottom w:val="single" w:sz="6" w:space="0" w:color="auto"/>
              <w:right w:val="single" w:sz="6" w:space="0" w:color="auto"/>
            </w:tcBorders>
          </w:tcPr>
          <w:p w14:paraId="76101A6A" w14:textId="2C179308" w:rsidR="005B045F" w:rsidRPr="00C70374" w:rsidRDefault="005B045F" w:rsidP="00212605">
            <w:pPr>
              <w:spacing w:after="0" w:line="240" w:lineRule="auto"/>
              <w:jc w:val="right"/>
              <w:rPr>
                <w:rFonts w:ascii="Times New Roman" w:eastAsia="Times New Roman" w:hAnsi="Times New Roman"/>
                <w:sz w:val="24"/>
                <w:szCs w:val="24"/>
              </w:rPr>
            </w:pPr>
          </w:p>
          <w:p w14:paraId="62D24725" w14:textId="77777777" w:rsidR="005B045F" w:rsidRPr="00C70374" w:rsidRDefault="005B045F" w:rsidP="00212605">
            <w:pPr>
              <w:spacing w:after="0" w:line="240" w:lineRule="auto"/>
              <w:jc w:val="right"/>
              <w:rPr>
                <w:rFonts w:ascii="Times New Roman" w:eastAsia="Times New Roman" w:hAnsi="Times New Roman"/>
                <w:kern w:val="3"/>
                <w:sz w:val="24"/>
                <w:szCs w:val="24"/>
              </w:rPr>
            </w:pPr>
            <w:r w:rsidRPr="00C70374">
              <w:rPr>
                <w:rFonts w:ascii="Times New Roman" w:eastAsia="Times New Roman" w:hAnsi="Times New Roman"/>
                <w:sz w:val="24"/>
                <w:szCs w:val="24"/>
              </w:rPr>
              <w:t>LST EN ISO 5077</w:t>
            </w:r>
            <w:r w:rsidRPr="00C70374">
              <w:rPr>
                <w:rFonts w:ascii="Times New Roman" w:eastAsia="Times New Roman" w:hAnsi="Times New Roman"/>
                <w:kern w:val="3"/>
                <w:sz w:val="24"/>
                <w:szCs w:val="24"/>
              </w:rPr>
              <w:t xml:space="preserve"> </w:t>
            </w:r>
          </w:p>
          <w:p w14:paraId="38005359" w14:textId="77777777" w:rsidR="005B045F" w:rsidRPr="00C70374" w:rsidRDefault="005B045F" w:rsidP="00212605">
            <w:pPr>
              <w:spacing w:after="0" w:line="240" w:lineRule="auto"/>
              <w:jc w:val="right"/>
              <w:rPr>
                <w:rFonts w:ascii="Times New Roman" w:eastAsia="Times New Roman" w:hAnsi="Times New Roman"/>
                <w:sz w:val="24"/>
                <w:szCs w:val="24"/>
              </w:rPr>
            </w:pPr>
            <w:r w:rsidRPr="00C70374">
              <w:rPr>
                <w:rFonts w:ascii="Times New Roman" w:eastAsia="Times New Roman" w:hAnsi="Times New Roman"/>
                <w:kern w:val="3"/>
                <w:sz w:val="24"/>
                <w:szCs w:val="24"/>
              </w:rPr>
              <w:t xml:space="preserve">arba lygiavertis (skalbimo ir džiovinimo procedūros pagal  </w:t>
            </w:r>
            <w:r w:rsidRPr="00C70374">
              <w:rPr>
                <w:rFonts w:ascii="Times New Roman" w:eastAsia="Times New Roman" w:hAnsi="Times New Roman"/>
                <w:sz w:val="24"/>
                <w:szCs w:val="24"/>
              </w:rPr>
              <w:t>LST EN ISO6330 skalbimo procedūra – 4N, džiovinimo būdas – A)</w:t>
            </w:r>
          </w:p>
        </w:tc>
      </w:tr>
      <w:tr w:rsidR="005B045F" w:rsidRPr="00C70374" w14:paraId="33FC41A8" w14:textId="77777777" w:rsidTr="00944BA8">
        <w:trPr>
          <w:trHeight w:val="210"/>
        </w:trPr>
        <w:tc>
          <w:tcPr>
            <w:tcW w:w="727" w:type="dxa"/>
            <w:tcBorders>
              <w:top w:val="single" w:sz="6" w:space="0" w:color="auto"/>
              <w:left w:val="single" w:sz="6" w:space="0" w:color="auto"/>
              <w:bottom w:val="nil"/>
              <w:right w:val="single" w:sz="6" w:space="0" w:color="auto"/>
            </w:tcBorders>
          </w:tcPr>
          <w:p w14:paraId="7811323B" w14:textId="77777777" w:rsidR="005B045F" w:rsidRPr="00C70374" w:rsidRDefault="005B045F" w:rsidP="00212605">
            <w:pPr>
              <w:spacing w:after="0" w:line="240" w:lineRule="auto"/>
              <w:jc w:val="center"/>
              <w:rPr>
                <w:rFonts w:ascii="Times New Roman" w:eastAsia="Times New Roman" w:hAnsi="Times New Roman"/>
                <w:bCs/>
                <w:sz w:val="24"/>
                <w:szCs w:val="24"/>
              </w:rPr>
            </w:pPr>
            <w:r w:rsidRPr="00C70374">
              <w:rPr>
                <w:rFonts w:ascii="Times New Roman" w:eastAsia="Times New Roman" w:hAnsi="Times New Roman"/>
                <w:bCs/>
                <w:sz w:val="24"/>
                <w:szCs w:val="24"/>
              </w:rPr>
              <w:t>6.</w:t>
            </w:r>
          </w:p>
        </w:tc>
        <w:tc>
          <w:tcPr>
            <w:tcW w:w="3260" w:type="dxa"/>
            <w:tcBorders>
              <w:top w:val="single" w:sz="6" w:space="0" w:color="auto"/>
              <w:left w:val="single" w:sz="6" w:space="0" w:color="auto"/>
              <w:bottom w:val="nil"/>
              <w:right w:val="nil"/>
            </w:tcBorders>
          </w:tcPr>
          <w:p w14:paraId="46C10BFA" w14:textId="77777777" w:rsidR="005B045F" w:rsidRPr="00C70374" w:rsidRDefault="005B045F" w:rsidP="00212605">
            <w:pPr>
              <w:spacing w:after="0" w:line="240" w:lineRule="auto"/>
              <w:rPr>
                <w:rFonts w:ascii="Times New Roman" w:eastAsia="Times New Roman" w:hAnsi="Times New Roman"/>
                <w:sz w:val="24"/>
                <w:szCs w:val="24"/>
              </w:rPr>
            </w:pPr>
            <w:r w:rsidRPr="00C70374">
              <w:rPr>
                <w:rFonts w:ascii="Times New Roman" w:eastAsia="Times New Roman" w:hAnsi="Times New Roman"/>
                <w:sz w:val="24"/>
                <w:szCs w:val="24"/>
              </w:rPr>
              <w:t>Nusidažymo atsparumas , balais</w:t>
            </w:r>
          </w:p>
        </w:tc>
        <w:tc>
          <w:tcPr>
            <w:tcW w:w="1701" w:type="dxa"/>
            <w:tcBorders>
              <w:top w:val="single" w:sz="6" w:space="0" w:color="auto"/>
              <w:left w:val="single" w:sz="6" w:space="0" w:color="auto"/>
              <w:bottom w:val="nil"/>
              <w:right w:val="single" w:sz="4" w:space="0" w:color="auto"/>
            </w:tcBorders>
          </w:tcPr>
          <w:p w14:paraId="76F54A1D" w14:textId="77777777" w:rsidR="005B045F" w:rsidRPr="00C70374" w:rsidRDefault="005B045F" w:rsidP="00212605">
            <w:pPr>
              <w:spacing w:after="0" w:line="240" w:lineRule="auto"/>
              <w:jc w:val="center"/>
              <w:rPr>
                <w:rFonts w:ascii="Times New Roman" w:eastAsia="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62653A31" w14:textId="77777777" w:rsidR="005B045F" w:rsidRPr="00C70374" w:rsidRDefault="005B045F" w:rsidP="00212605">
            <w:pPr>
              <w:spacing w:after="0" w:line="240" w:lineRule="auto"/>
              <w:jc w:val="right"/>
              <w:rPr>
                <w:rFonts w:ascii="Times New Roman" w:eastAsia="Times New Roman" w:hAnsi="Times New Roman"/>
                <w:sz w:val="24"/>
                <w:szCs w:val="24"/>
              </w:rPr>
            </w:pPr>
          </w:p>
        </w:tc>
        <w:tc>
          <w:tcPr>
            <w:tcW w:w="2552" w:type="dxa"/>
            <w:tcBorders>
              <w:top w:val="single" w:sz="6" w:space="0" w:color="auto"/>
              <w:left w:val="single" w:sz="4" w:space="0" w:color="auto"/>
              <w:bottom w:val="nil"/>
              <w:right w:val="single" w:sz="6" w:space="0" w:color="auto"/>
            </w:tcBorders>
          </w:tcPr>
          <w:p w14:paraId="3B2921A3" w14:textId="36186EF3" w:rsidR="005B045F" w:rsidRPr="00C70374" w:rsidRDefault="005B045F" w:rsidP="00212605">
            <w:pPr>
              <w:spacing w:after="0" w:line="240" w:lineRule="auto"/>
              <w:jc w:val="right"/>
              <w:rPr>
                <w:rFonts w:ascii="Times New Roman" w:eastAsia="Times New Roman" w:hAnsi="Times New Roman"/>
                <w:sz w:val="24"/>
                <w:szCs w:val="24"/>
              </w:rPr>
            </w:pPr>
          </w:p>
        </w:tc>
      </w:tr>
      <w:tr w:rsidR="005B045F" w:rsidRPr="00C70374" w14:paraId="70E34AD9" w14:textId="77777777" w:rsidTr="00944BA8">
        <w:trPr>
          <w:trHeight w:val="161"/>
        </w:trPr>
        <w:tc>
          <w:tcPr>
            <w:tcW w:w="727" w:type="dxa"/>
            <w:tcBorders>
              <w:top w:val="nil"/>
              <w:left w:val="single" w:sz="6" w:space="0" w:color="auto"/>
              <w:bottom w:val="nil"/>
              <w:right w:val="single" w:sz="6" w:space="0" w:color="auto"/>
            </w:tcBorders>
          </w:tcPr>
          <w:p w14:paraId="6F6FA2E5" w14:textId="77777777" w:rsidR="005B045F" w:rsidRPr="00C70374" w:rsidRDefault="005B045F" w:rsidP="00212605">
            <w:pPr>
              <w:spacing w:after="0" w:line="240" w:lineRule="auto"/>
              <w:jc w:val="center"/>
              <w:rPr>
                <w:rFonts w:ascii="Times New Roman" w:eastAsia="Times New Roman" w:hAnsi="Times New Roman"/>
                <w:bCs/>
                <w:sz w:val="24"/>
                <w:szCs w:val="24"/>
              </w:rPr>
            </w:pPr>
            <w:r w:rsidRPr="00C70374">
              <w:rPr>
                <w:rFonts w:ascii="Times New Roman" w:eastAsia="Times New Roman" w:hAnsi="Times New Roman"/>
                <w:bCs/>
                <w:sz w:val="24"/>
                <w:szCs w:val="24"/>
              </w:rPr>
              <w:t>6.1.</w:t>
            </w:r>
          </w:p>
        </w:tc>
        <w:tc>
          <w:tcPr>
            <w:tcW w:w="3260" w:type="dxa"/>
            <w:tcBorders>
              <w:top w:val="nil"/>
              <w:left w:val="single" w:sz="6" w:space="0" w:color="auto"/>
              <w:bottom w:val="nil"/>
              <w:right w:val="nil"/>
            </w:tcBorders>
          </w:tcPr>
          <w:p w14:paraId="28C9155E" w14:textId="77777777" w:rsidR="005B045F" w:rsidRPr="00C70374" w:rsidRDefault="005B045F" w:rsidP="00212605">
            <w:pPr>
              <w:spacing w:after="0" w:line="240" w:lineRule="auto"/>
              <w:rPr>
                <w:rFonts w:ascii="Times New Roman" w:eastAsia="Times New Roman" w:hAnsi="Times New Roman"/>
                <w:sz w:val="24"/>
                <w:szCs w:val="24"/>
              </w:rPr>
            </w:pPr>
            <w:r w:rsidRPr="00C70374">
              <w:rPr>
                <w:rFonts w:ascii="Times New Roman" w:eastAsia="Times New Roman" w:hAnsi="Times New Roman"/>
                <w:sz w:val="24"/>
                <w:szCs w:val="24"/>
              </w:rPr>
              <w:t xml:space="preserve">      - sausai trinčiai</w:t>
            </w:r>
          </w:p>
        </w:tc>
        <w:tc>
          <w:tcPr>
            <w:tcW w:w="1701" w:type="dxa"/>
            <w:tcBorders>
              <w:top w:val="nil"/>
              <w:left w:val="single" w:sz="6" w:space="0" w:color="auto"/>
              <w:bottom w:val="nil"/>
              <w:right w:val="single" w:sz="4" w:space="0" w:color="auto"/>
            </w:tcBorders>
          </w:tcPr>
          <w:p w14:paraId="45457976" w14:textId="77777777" w:rsidR="005B045F" w:rsidRPr="00C70374" w:rsidRDefault="005B045F" w:rsidP="00212605">
            <w:pPr>
              <w:spacing w:after="0" w:line="240" w:lineRule="auto"/>
              <w:jc w:val="center"/>
              <w:rPr>
                <w:rFonts w:ascii="Times New Roman" w:eastAsia="Times New Roman" w:hAnsi="Times New Roman"/>
                <w:sz w:val="24"/>
                <w:szCs w:val="24"/>
              </w:rPr>
            </w:pPr>
            <w:r w:rsidRPr="00C70374">
              <w:rPr>
                <w:rFonts w:ascii="Times New Roman" w:eastAsia="Times New Roman" w:hAnsi="Times New Roman"/>
                <w:sz w:val="24"/>
                <w:szCs w:val="24"/>
              </w:rPr>
              <w:sym w:font="Symbol" w:char="F0B3"/>
            </w:r>
            <w:r w:rsidRPr="00C70374">
              <w:rPr>
                <w:rFonts w:ascii="Times New Roman" w:eastAsia="Times New Roman" w:hAnsi="Times New Roman"/>
                <w:sz w:val="24"/>
                <w:szCs w:val="24"/>
              </w:rPr>
              <w:t xml:space="preserve"> 4/5</w:t>
            </w:r>
          </w:p>
        </w:tc>
        <w:tc>
          <w:tcPr>
            <w:tcW w:w="1701" w:type="dxa"/>
            <w:tcBorders>
              <w:top w:val="single" w:sz="4" w:space="0" w:color="auto"/>
              <w:left w:val="single" w:sz="4" w:space="0" w:color="auto"/>
              <w:bottom w:val="single" w:sz="4" w:space="0" w:color="auto"/>
              <w:right w:val="single" w:sz="4" w:space="0" w:color="auto"/>
            </w:tcBorders>
          </w:tcPr>
          <w:p w14:paraId="33DFBE52" w14:textId="77777777" w:rsidR="005B045F" w:rsidRPr="00C70374" w:rsidRDefault="005B045F" w:rsidP="00212605">
            <w:pPr>
              <w:spacing w:after="0" w:line="240" w:lineRule="auto"/>
              <w:jc w:val="right"/>
              <w:rPr>
                <w:rFonts w:ascii="Times New Roman" w:eastAsia="Times New Roman" w:hAnsi="Times New Roman"/>
                <w:sz w:val="24"/>
                <w:szCs w:val="24"/>
              </w:rPr>
            </w:pPr>
          </w:p>
        </w:tc>
        <w:tc>
          <w:tcPr>
            <w:tcW w:w="2552" w:type="dxa"/>
            <w:tcBorders>
              <w:top w:val="nil"/>
              <w:left w:val="single" w:sz="4" w:space="0" w:color="auto"/>
              <w:bottom w:val="nil"/>
              <w:right w:val="single" w:sz="6" w:space="0" w:color="auto"/>
            </w:tcBorders>
          </w:tcPr>
          <w:p w14:paraId="15517431" w14:textId="60764270" w:rsidR="005B045F" w:rsidRPr="00C70374" w:rsidRDefault="005B045F" w:rsidP="00212605">
            <w:pPr>
              <w:spacing w:after="0" w:line="240" w:lineRule="auto"/>
              <w:jc w:val="right"/>
              <w:rPr>
                <w:rFonts w:ascii="Times New Roman" w:eastAsia="Times New Roman" w:hAnsi="Times New Roman"/>
                <w:sz w:val="24"/>
                <w:szCs w:val="24"/>
              </w:rPr>
            </w:pPr>
            <w:r w:rsidRPr="00C70374">
              <w:rPr>
                <w:rFonts w:ascii="Times New Roman" w:eastAsia="Times New Roman" w:hAnsi="Times New Roman"/>
                <w:sz w:val="24"/>
                <w:szCs w:val="24"/>
              </w:rPr>
              <w:t>LST EN ISO 105-X12</w:t>
            </w:r>
          </w:p>
        </w:tc>
      </w:tr>
      <w:tr w:rsidR="005B045F" w:rsidRPr="00C70374" w14:paraId="7941ABB5" w14:textId="77777777" w:rsidTr="00944BA8">
        <w:trPr>
          <w:trHeight w:val="299"/>
        </w:trPr>
        <w:tc>
          <w:tcPr>
            <w:tcW w:w="727" w:type="dxa"/>
            <w:tcBorders>
              <w:top w:val="nil"/>
              <w:left w:val="single" w:sz="6" w:space="0" w:color="auto"/>
              <w:bottom w:val="nil"/>
              <w:right w:val="single" w:sz="6" w:space="0" w:color="auto"/>
            </w:tcBorders>
          </w:tcPr>
          <w:p w14:paraId="5ABB58DF" w14:textId="77777777" w:rsidR="005B045F" w:rsidRPr="00C70374" w:rsidRDefault="005B045F" w:rsidP="00212605">
            <w:pPr>
              <w:spacing w:after="0" w:line="240" w:lineRule="auto"/>
              <w:jc w:val="center"/>
              <w:rPr>
                <w:rFonts w:ascii="Times New Roman" w:eastAsia="Times New Roman" w:hAnsi="Times New Roman"/>
                <w:bCs/>
                <w:sz w:val="24"/>
                <w:szCs w:val="24"/>
              </w:rPr>
            </w:pPr>
            <w:r w:rsidRPr="00C70374">
              <w:rPr>
                <w:rFonts w:ascii="Times New Roman" w:eastAsia="Times New Roman" w:hAnsi="Times New Roman"/>
                <w:bCs/>
                <w:sz w:val="24"/>
                <w:szCs w:val="24"/>
              </w:rPr>
              <w:t>6.2.</w:t>
            </w:r>
          </w:p>
        </w:tc>
        <w:tc>
          <w:tcPr>
            <w:tcW w:w="3260" w:type="dxa"/>
            <w:tcBorders>
              <w:top w:val="nil"/>
              <w:left w:val="single" w:sz="6" w:space="0" w:color="auto"/>
              <w:bottom w:val="nil"/>
              <w:right w:val="nil"/>
            </w:tcBorders>
          </w:tcPr>
          <w:p w14:paraId="604D4E88" w14:textId="77777777" w:rsidR="005B045F" w:rsidRPr="00C70374" w:rsidRDefault="005B045F" w:rsidP="00212605">
            <w:pPr>
              <w:spacing w:after="0" w:line="240" w:lineRule="auto"/>
              <w:rPr>
                <w:rFonts w:ascii="Times New Roman" w:eastAsia="Times New Roman" w:hAnsi="Times New Roman"/>
                <w:sz w:val="24"/>
                <w:szCs w:val="24"/>
              </w:rPr>
            </w:pPr>
            <w:r w:rsidRPr="00C70374">
              <w:rPr>
                <w:rFonts w:ascii="Times New Roman" w:eastAsia="Times New Roman" w:hAnsi="Times New Roman"/>
                <w:sz w:val="24"/>
                <w:szCs w:val="24"/>
              </w:rPr>
              <w:t xml:space="preserve">      - šlapiai trinčiai</w:t>
            </w:r>
          </w:p>
        </w:tc>
        <w:tc>
          <w:tcPr>
            <w:tcW w:w="1701" w:type="dxa"/>
            <w:tcBorders>
              <w:top w:val="nil"/>
              <w:left w:val="single" w:sz="6" w:space="0" w:color="auto"/>
              <w:bottom w:val="nil"/>
              <w:right w:val="single" w:sz="4" w:space="0" w:color="auto"/>
            </w:tcBorders>
          </w:tcPr>
          <w:p w14:paraId="10CAAA59" w14:textId="77777777" w:rsidR="005B045F" w:rsidRPr="00C70374" w:rsidRDefault="005B045F" w:rsidP="00212605">
            <w:pPr>
              <w:spacing w:after="0" w:line="240" w:lineRule="auto"/>
              <w:jc w:val="center"/>
              <w:rPr>
                <w:rFonts w:ascii="Times New Roman" w:eastAsia="Times New Roman" w:hAnsi="Times New Roman"/>
                <w:sz w:val="24"/>
                <w:szCs w:val="24"/>
              </w:rPr>
            </w:pPr>
            <w:r w:rsidRPr="00C70374">
              <w:rPr>
                <w:rFonts w:ascii="Times New Roman" w:eastAsia="Times New Roman" w:hAnsi="Times New Roman"/>
                <w:sz w:val="24"/>
                <w:szCs w:val="24"/>
              </w:rPr>
              <w:sym w:font="Symbol" w:char="F0B3"/>
            </w:r>
            <w:r w:rsidRPr="00C70374">
              <w:rPr>
                <w:rFonts w:ascii="Times New Roman" w:eastAsia="Times New Roman" w:hAnsi="Times New Roman"/>
                <w:sz w:val="24"/>
                <w:szCs w:val="24"/>
              </w:rPr>
              <w:t xml:space="preserve"> 4/5</w:t>
            </w:r>
          </w:p>
        </w:tc>
        <w:tc>
          <w:tcPr>
            <w:tcW w:w="1701" w:type="dxa"/>
            <w:tcBorders>
              <w:top w:val="single" w:sz="4" w:space="0" w:color="auto"/>
              <w:left w:val="single" w:sz="4" w:space="0" w:color="auto"/>
              <w:bottom w:val="single" w:sz="4" w:space="0" w:color="auto"/>
              <w:right w:val="single" w:sz="4" w:space="0" w:color="auto"/>
            </w:tcBorders>
          </w:tcPr>
          <w:p w14:paraId="58BBAA8F" w14:textId="77777777" w:rsidR="005B045F" w:rsidRPr="00C70374" w:rsidRDefault="005B045F" w:rsidP="00212605">
            <w:pPr>
              <w:spacing w:after="0" w:line="240" w:lineRule="auto"/>
              <w:jc w:val="right"/>
              <w:rPr>
                <w:rFonts w:ascii="Times New Roman" w:eastAsia="Times New Roman" w:hAnsi="Times New Roman"/>
                <w:sz w:val="24"/>
                <w:szCs w:val="24"/>
              </w:rPr>
            </w:pPr>
          </w:p>
        </w:tc>
        <w:tc>
          <w:tcPr>
            <w:tcW w:w="2552" w:type="dxa"/>
            <w:tcBorders>
              <w:top w:val="nil"/>
              <w:left w:val="single" w:sz="4" w:space="0" w:color="auto"/>
              <w:bottom w:val="nil"/>
              <w:right w:val="single" w:sz="6" w:space="0" w:color="auto"/>
            </w:tcBorders>
          </w:tcPr>
          <w:p w14:paraId="49F5E43C" w14:textId="29951E64" w:rsidR="005B045F" w:rsidRPr="00C70374" w:rsidRDefault="005B045F" w:rsidP="00212605">
            <w:pPr>
              <w:spacing w:after="0" w:line="240" w:lineRule="auto"/>
              <w:jc w:val="right"/>
              <w:rPr>
                <w:rFonts w:ascii="Times New Roman" w:eastAsia="Times New Roman" w:hAnsi="Times New Roman"/>
                <w:sz w:val="24"/>
                <w:szCs w:val="24"/>
              </w:rPr>
            </w:pPr>
            <w:r w:rsidRPr="00C70374">
              <w:rPr>
                <w:rFonts w:ascii="Times New Roman" w:eastAsia="Times New Roman" w:hAnsi="Times New Roman"/>
                <w:sz w:val="24"/>
                <w:szCs w:val="24"/>
              </w:rPr>
              <w:t>LST EN ISO 105-X12</w:t>
            </w:r>
          </w:p>
        </w:tc>
      </w:tr>
      <w:tr w:rsidR="005B045F" w:rsidRPr="00C70374" w14:paraId="15554A7F" w14:textId="77777777" w:rsidTr="00944BA8">
        <w:trPr>
          <w:trHeight w:val="538"/>
        </w:trPr>
        <w:tc>
          <w:tcPr>
            <w:tcW w:w="727" w:type="dxa"/>
            <w:tcBorders>
              <w:top w:val="nil"/>
              <w:left w:val="single" w:sz="6" w:space="0" w:color="auto"/>
              <w:bottom w:val="single" w:sz="6" w:space="0" w:color="auto"/>
              <w:right w:val="single" w:sz="6" w:space="0" w:color="auto"/>
            </w:tcBorders>
          </w:tcPr>
          <w:p w14:paraId="67653DC1" w14:textId="77777777" w:rsidR="005B045F" w:rsidRPr="00C70374" w:rsidRDefault="005B045F" w:rsidP="00212605">
            <w:pPr>
              <w:spacing w:after="0" w:line="240" w:lineRule="auto"/>
              <w:jc w:val="center"/>
              <w:rPr>
                <w:rFonts w:ascii="Times New Roman" w:eastAsia="Times New Roman" w:hAnsi="Times New Roman"/>
                <w:bCs/>
                <w:sz w:val="24"/>
                <w:szCs w:val="24"/>
              </w:rPr>
            </w:pPr>
            <w:r w:rsidRPr="00C70374">
              <w:rPr>
                <w:rFonts w:ascii="Times New Roman" w:eastAsia="Times New Roman" w:hAnsi="Times New Roman"/>
                <w:bCs/>
                <w:sz w:val="24"/>
                <w:szCs w:val="24"/>
              </w:rPr>
              <w:t>6.3.</w:t>
            </w:r>
          </w:p>
          <w:p w14:paraId="31FF10D2" w14:textId="77777777" w:rsidR="005B045F" w:rsidRPr="00C70374" w:rsidRDefault="005B045F" w:rsidP="00212605">
            <w:pPr>
              <w:spacing w:after="0" w:line="240" w:lineRule="auto"/>
              <w:jc w:val="center"/>
              <w:rPr>
                <w:rFonts w:ascii="Times New Roman" w:eastAsia="Times New Roman" w:hAnsi="Times New Roman"/>
                <w:bCs/>
                <w:sz w:val="24"/>
                <w:szCs w:val="24"/>
              </w:rPr>
            </w:pPr>
            <w:r w:rsidRPr="00C70374">
              <w:rPr>
                <w:rFonts w:ascii="Times New Roman" w:eastAsia="Times New Roman" w:hAnsi="Times New Roman"/>
                <w:bCs/>
                <w:sz w:val="24"/>
                <w:szCs w:val="24"/>
              </w:rPr>
              <w:t>6.4.</w:t>
            </w:r>
          </w:p>
          <w:p w14:paraId="21351DDC" w14:textId="77777777" w:rsidR="005B045F" w:rsidRPr="00C70374" w:rsidRDefault="005B045F" w:rsidP="00212605">
            <w:pPr>
              <w:spacing w:after="0" w:line="240" w:lineRule="auto"/>
              <w:jc w:val="center"/>
              <w:rPr>
                <w:rFonts w:ascii="Times New Roman" w:eastAsia="Times New Roman" w:hAnsi="Times New Roman"/>
                <w:bCs/>
                <w:sz w:val="24"/>
                <w:szCs w:val="24"/>
              </w:rPr>
            </w:pPr>
            <w:r w:rsidRPr="00C70374">
              <w:rPr>
                <w:rFonts w:ascii="Times New Roman" w:eastAsia="Times New Roman" w:hAnsi="Times New Roman"/>
                <w:bCs/>
                <w:sz w:val="24"/>
                <w:szCs w:val="24"/>
              </w:rPr>
              <w:t>6.5.</w:t>
            </w:r>
          </w:p>
        </w:tc>
        <w:tc>
          <w:tcPr>
            <w:tcW w:w="3260" w:type="dxa"/>
            <w:tcBorders>
              <w:top w:val="nil"/>
              <w:left w:val="single" w:sz="6" w:space="0" w:color="auto"/>
              <w:bottom w:val="single" w:sz="6" w:space="0" w:color="auto"/>
              <w:right w:val="nil"/>
            </w:tcBorders>
          </w:tcPr>
          <w:p w14:paraId="0DC74509" w14:textId="77777777" w:rsidR="005B045F" w:rsidRPr="00C70374" w:rsidRDefault="005B045F" w:rsidP="00212605">
            <w:pPr>
              <w:spacing w:after="0" w:line="240" w:lineRule="auto"/>
              <w:rPr>
                <w:rFonts w:ascii="Times New Roman" w:eastAsia="Times New Roman" w:hAnsi="Times New Roman"/>
                <w:sz w:val="24"/>
                <w:szCs w:val="24"/>
              </w:rPr>
            </w:pPr>
            <w:r w:rsidRPr="00C70374">
              <w:rPr>
                <w:rFonts w:ascii="Times New Roman" w:eastAsia="Times New Roman" w:hAnsi="Times New Roman"/>
                <w:sz w:val="24"/>
                <w:szCs w:val="24"/>
              </w:rPr>
              <w:t xml:space="preserve">      - po 5 skalbimo ciklų prie 40</w:t>
            </w:r>
            <w:r w:rsidRPr="00C70374">
              <w:rPr>
                <w:rFonts w:ascii="Times New Roman" w:eastAsia="Times New Roman" w:hAnsi="Times New Roman"/>
                <w:sz w:val="24"/>
                <w:szCs w:val="24"/>
              </w:rPr>
              <w:sym w:font="Symbol" w:char="F0B0"/>
            </w:r>
            <w:r w:rsidRPr="00C70374">
              <w:rPr>
                <w:rFonts w:ascii="Times New Roman" w:eastAsia="Times New Roman" w:hAnsi="Times New Roman"/>
                <w:sz w:val="24"/>
                <w:szCs w:val="24"/>
              </w:rPr>
              <w:t xml:space="preserve">C </w:t>
            </w:r>
          </w:p>
          <w:p w14:paraId="30B02204" w14:textId="77777777" w:rsidR="005B045F" w:rsidRPr="00C70374" w:rsidRDefault="005B045F" w:rsidP="00212605">
            <w:pPr>
              <w:spacing w:after="0" w:line="240" w:lineRule="auto"/>
              <w:rPr>
                <w:rFonts w:ascii="Times New Roman" w:eastAsia="Times New Roman" w:hAnsi="Times New Roman"/>
                <w:sz w:val="24"/>
                <w:szCs w:val="24"/>
              </w:rPr>
            </w:pPr>
            <w:r w:rsidRPr="00C70374">
              <w:rPr>
                <w:rFonts w:ascii="Times New Roman" w:eastAsia="Times New Roman" w:hAnsi="Times New Roman"/>
                <w:sz w:val="24"/>
                <w:szCs w:val="24"/>
              </w:rPr>
              <w:t xml:space="preserve">      - prakaitui</w:t>
            </w:r>
          </w:p>
          <w:p w14:paraId="7015D2AF" w14:textId="77777777" w:rsidR="005B045F" w:rsidRPr="00C70374" w:rsidRDefault="005B045F" w:rsidP="00212605">
            <w:pPr>
              <w:spacing w:after="0" w:line="240" w:lineRule="auto"/>
              <w:rPr>
                <w:rFonts w:ascii="Times New Roman" w:eastAsia="Times New Roman" w:hAnsi="Times New Roman"/>
                <w:sz w:val="24"/>
                <w:szCs w:val="24"/>
              </w:rPr>
            </w:pPr>
            <w:r w:rsidRPr="00C70374">
              <w:rPr>
                <w:rFonts w:ascii="Times New Roman" w:eastAsia="Times New Roman" w:hAnsi="Times New Roman"/>
                <w:sz w:val="24"/>
                <w:szCs w:val="24"/>
              </w:rPr>
              <w:t xml:space="preserve">      - dirbtinei šviesai</w:t>
            </w:r>
          </w:p>
        </w:tc>
        <w:tc>
          <w:tcPr>
            <w:tcW w:w="1701" w:type="dxa"/>
            <w:tcBorders>
              <w:top w:val="nil"/>
              <w:left w:val="single" w:sz="6" w:space="0" w:color="auto"/>
              <w:bottom w:val="single" w:sz="6" w:space="0" w:color="auto"/>
              <w:right w:val="single" w:sz="4" w:space="0" w:color="auto"/>
            </w:tcBorders>
          </w:tcPr>
          <w:p w14:paraId="10407E9C" w14:textId="77777777" w:rsidR="005B045F" w:rsidRPr="00C70374" w:rsidRDefault="005B045F" w:rsidP="00212605">
            <w:pPr>
              <w:spacing w:after="0" w:line="240" w:lineRule="auto"/>
              <w:jc w:val="center"/>
              <w:rPr>
                <w:rFonts w:ascii="Times New Roman" w:eastAsia="Times New Roman" w:hAnsi="Times New Roman"/>
                <w:sz w:val="24"/>
                <w:szCs w:val="24"/>
              </w:rPr>
            </w:pPr>
            <w:r w:rsidRPr="00C70374">
              <w:rPr>
                <w:rFonts w:ascii="Times New Roman" w:eastAsia="Times New Roman" w:hAnsi="Times New Roman"/>
                <w:sz w:val="24"/>
                <w:szCs w:val="24"/>
              </w:rPr>
              <w:sym w:font="Symbol" w:char="F0B3"/>
            </w:r>
            <w:r w:rsidRPr="00C70374">
              <w:rPr>
                <w:rFonts w:ascii="Times New Roman" w:eastAsia="Times New Roman" w:hAnsi="Times New Roman"/>
                <w:sz w:val="24"/>
                <w:szCs w:val="24"/>
              </w:rPr>
              <w:t xml:space="preserve"> 4/5</w:t>
            </w:r>
          </w:p>
          <w:p w14:paraId="1545E40B" w14:textId="77777777" w:rsidR="005B045F" w:rsidRPr="00C70374" w:rsidRDefault="005B045F" w:rsidP="00212605">
            <w:pPr>
              <w:spacing w:after="0" w:line="240" w:lineRule="auto"/>
              <w:jc w:val="center"/>
              <w:rPr>
                <w:rFonts w:ascii="Times New Roman" w:eastAsia="Times New Roman" w:hAnsi="Times New Roman"/>
                <w:sz w:val="24"/>
                <w:szCs w:val="24"/>
              </w:rPr>
            </w:pPr>
            <w:r w:rsidRPr="00C70374">
              <w:rPr>
                <w:rFonts w:ascii="Times New Roman" w:eastAsia="Times New Roman" w:hAnsi="Times New Roman"/>
                <w:sz w:val="24"/>
                <w:szCs w:val="24"/>
              </w:rPr>
              <w:sym w:font="Symbol" w:char="F0B3"/>
            </w:r>
            <w:r w:rsidRPr="00C70374">
              <w:rPr>
                <w:rFonts w:ascii="Times New Roman" w:eastAsia="Times New Roman" w:hAnsi="Times New Roman"/>
                <w:sz w:val="24"/>
                <w:szCs w:val="24"/>
              </w:rPr>
              <w:t xml:space="preserve"> 4/5</w:t>
            </w:r>
          </w:p>
          <w:p w14:paraId="354A2468" w14:textId="77777777" w:rsidR="005B045F" w:rsidRPr="00C70374" w:rsidRDefault="005B045F" w:rsidP="00212605">
            <w:pPr>
              <w:spacing w:after="0" w:line="240" w:lineRule="auto"/>
              <w:jc w:val="center"/>
              <w:rPr>
                <w:rFonts w:ascii="Times New Roman" w:eastAsia="Times New Roman" w:hAnsi="Times New Roman"/>
                <w:sz w:val="24"/>
                <w:szCs w:val="24"/>
              </w:rPr>
            </w:pPr>
            <w:r w:rsidRPr="00C70374">
              <w:rPr>
                <w:rFonts w:ascii="Times New Roman" w:eastAsia="Times New Roman" w:hAnsi="Times New Roman"/>
                <w:sz w:val="24"/>
                <w:szCs w:val="24"/>
              </w:rPr>
              <w:sym w:font="Symbol" w:char="F0B3"/>
            </w:r>
            <w:r w:rsidRPr="00C70374">
              <w:rPr>
                <w:rFonts w:ascii="Times New Roman" w:eastAsia="Times New Roman" w:hAnsi="Times New Roman"/>
                <w:sz w:val="24"/>
                <w:szCs w:val="24"/>
              </w:rPr>
              <w:t xml:space="preserve"> 4/5</w:t>
            </w:r>
          </w:p>
        </w:tc>
        <w:tc>
          <w:tcPr>
            <w:tcW w:w="1701" w:type="dxa"/>
            <w:tcBorders>
              <w:top w:val="single" w:sz="4" w:space="0" w:color="auto"/>
              <w:left w:val="single" w:sz="4" w:space="0" w:color="auto"/>
              <w:bottom w:val="single" w:sz="4" w:space="0" w:color="auto"/>
              <w:right w:val="single" w:sz="4" w:space="0" w:color="auto"/>
            </w:tcBorders>
          </w:tcPr>
          <w:p w14:paraId="1B98D555" w14:textId="77777777" w:rsidR="005B045F" w:rsidRPr="00C70374" w:rsidRDefault="005B045F" w:rsidP="00212605">
            <w:pPr>
              <w:spacing w:after="0" w:line="240" w:lineRule="auto"/>
              <w:jc w:val="right"/>
              <w:rPr>
                <w:rFonts w:ascii="Times New Roman" w:eastAsia="Times New Roman" w:hAnsi="Times New Roman"/>
                <w:sz w:val="24"/>
                <w:szCs w:val="24"/>
              </w:rPr>
            </w:pPr>
          </w:p>
        </w:tc>
        <w:tc>
          <w:tcPr>
            <w:tcW w:w="2552" w:type="dxa"/>
            <w:tcBorders>
              <w:top w:val="nil"/>
              <w:left w:val="single" w:sz="4" w:space="0" w:color="auto"/>
              <w:bottom w:val="single" w:sz="6" w:space="0" w:color="auto"/>
              <w:right w:val="single" w:sz="6" w:space="0" w:color="auto"/>
            </w:tcBorders>
          </w:tcPr>
          <w:p w14:paraId="78637C46" w14:textId="328B0DB0" w:rsidR="005B045F" w:rsidRPr="00C70374" w:rsidRDefault="005B045F" w:rsidP="00212605">
            <w:pPr>
              <w:spacing w:after="0" w:line="240" w:lineRule="auto"/>
              <w:jc w:val="right"/>
              <w:rPr>
                <w:rFonts w:ascii="Times New Roman" w:eastAsia="Times New Roman" w:hAnsi="Times New Roman"/>
                <w:sz w:val="24"/>
                <w:szCs w:val="24"/>
              </w:rPr>
            </w:pPr>
            <w:r w:rsidRPr="00C70374">
              <w:rPr>
                <w:rFonts w:ascii="Times New Roman" w:eastAsia="Times New Roman" w:hAnsi="Times New Roman"/>
                <w:sz w:val="24"/>
                <w:szCs w:val="24"/>
              </w:rPr>
              <w:t>LST EN ISO 105-C06</w:t>
            </w:r>
          </w:p>
          <w:p w14:paraId="1BA3891C" w14:textId="77777777" w:rsidR="005B045F" w:rsidRPr="00C70374" w:rsidRDefault="005B045F" w:rsidP="00212605">
            <w:pPr>
              <w:spacing w:after="0" w:line="240" w:lineRule="auto"/>
              <w:jc w:val="right"/>
              <w:rPr>
                <w:rFonts w:ascii="Times New Roman" w:eastAsia="Times New Roman" w:hAnsi="Times New Roman"/>
                <w:sz w:val="24"/>
                <w:szCs w:val="24"/>
              </w:rPr>
            </w:pPr>
            <w:r w:rsidRPr="00C70374">
              <w:rPr>
                <w:rFonts w:ascii="Times New Roman" w:eastAsia="Times New Roman" w:hAnsi="Times New Roman"/>
                <w:sz w:val="24"/>
                <w:szCs w:val="24"/>
              </w:rPr>
              <w:t>LST EN ISO 105-E04</w:t>
            </w:r>
          </w:p>
          <w:p w14:paraId="6BCFBE6D" w14:textId="77777777" w:rsidR="005B045F" w:rsidRPr="00C70374" w:rsidRDefault="005B045F" w:rsidP="00212605">
            <w:pPr>
              <w:spacing w:after="0" w:line="240" w:lineRule="auto"/>
              <w:jc w:val="right"/>
              <w:rPr>
                <w:rFonts w:ascii="Times New Roman" w:eastAsia="Times New Roman" w:hAnsi="Times New Roman"/>
                <w:kern w:val="3"/>
                <w:sz w:val="24"/>
                <w:szCs w:val="24"/>
              </w:rPr>
            </w:pPr>
            <w:r w:rsidRPr="00C70374">
              <w:rPr>
                <w:rFonts w:ascii="Times New Roman" w:eastAsia="Times New Roman" w:hAnsi="Times New Roman"/>
                <w:sz w:val="24"/>
                <w:szCs w:val="24"/>
              </w:rPr>
              <w:t>LST EN ISO 105-B02</w:t>
            </w:r>
            <w:r w:rsidRPr="00C70374">
              <w:rPr>
                <w:rFonts w:ascii="Times New Roman" w:eastAsia="Times New Roman" w:hAnsi="Times New Roman"/>
                <w:kern w:val="3"/>
                <w:sz w:val="24"/>
                <w:szCs w:val="24"/>
              </w:rPr>
              <w:t xml:space="preserve"> </w:t>
            </w:r>
          </w:p>
          <w:p w14:paraId="1BC951D6" w14:textId="77777777" w:rsidR="005B045F" w:rsidRPr="00C70374" w:rsidRDefault="005B045F" w:rsidP="00212605">
            <w:pPr>
              <w:spacing w:after="0" w:line="240" w:lineRule="auto"/>
              <w:jc w:val="right"/>
              <w:rPr>
                <w:rFonts w:ascii="Times New Roman" w:eastAsia="Times New Roman" w:hAnsi="Times New Roman"/>
                <w:sz w:val="24"/>
                <w:szCs w:val="24"/>
              </w:rPr>
            </w:pPr>
            <w:r w:rsidRPr="00C70374">
              <w:rPr>
                <w:rFonts w:ascii="Times New Roman" w:eastAsia="Times New Roman" w:hAnsi="Times New Roman"/>
                <w:kern w:val="3"/>
                <w:sz w:val="24"/>
                <w:szCs w:val="24"/>
              </w:rPr>
              <w:t>arba lygiaverčiai</w:t>
            </w:r>
          </w:p>
        </w:tc>
      </w:tr>
      <w:tr w:rsidR="005B045F" w:rsidRPr="00C70374" w14:paraId="774DAD38" w14:textId="77777777" w:rsidTr="00944BA8">
        <w:trPr>
          <w:trHeight w:val="228"/>
        </w:trPr>
        <w:tc>
          <w:tcPr>
            <w:tcW w:w="727" w:type="dxa"/>
            <w:tcBorders>
              <w:top w:val="single" w:sz="6" w:space="0" w:color="auto"/>
              <w:left w:val="single" w:sz="6" w:space="0" w:color="auto"/>
              <w:bottom w:val="single" w:sz="6" w:space="0" w:color="auto"/>
              <w:right w:val="single" w:sz="4" w:space="0" w:color="auto"/>
            </w:tcBorders>
          </w:tcPr>
          <w:p w14:paraId="0417B61E" w14:textId="77777777" w:rsidR="005B045F" w:rsidRPr="00C70374" w:rsidRDefault="005B045F" w:rsidP="00212605">
            <w:pPr>
              <w:spacing w:after="0" w:line="240" w:lineRule="auto"/>
              <w:jc w:val="center"/>
              <w:rPr>
                <w:rFonts w:ascii="Times New Roman" w:eastAsia="Times New Roman" w:hAnsi="Times New Roman"/>
                <w:bCs/>
                <w:sz w:val="24"/>
                <w:szCs w:val="24"/>
              </w:rPr>
            </w:pPr>
            <w:r w:rsidRPr="00C70374">
              <w:rPr>
                <w:rFonts w:ascii="Times New Roman" w:eastAsia="Times New Roman" w:hAnsi="Times New Roman"/>
                <w:bCs/>
                <w:sz w:val="24"/>
                <w:szCs w:val="24"/>
              </w:rPr>
              <w:lastRenderedPageBreak/>
              <w:t>7.</w:t>
            </w:r>
          </w:p>
        </w:tc>
        <w:tc>
          <w:tcPr>
            <w:tcW w:w="3260" w:type="dxa"/>
            <w:tcBorders>
              <w:top w:val="single" w:sz="6" w:space="0" w:color="auto"/>
              <w:left w:val="single" w:sz="4" w:space="0" w:color="auto"/>
              <w:bottom w:val="single" w:sz="6" w:space="0" w:color="auto"/>
              <w:right w:val="nil"/>
            </w:tcBorders>
          </w:tcPr>
          <w:p w14:paraId="1CB2576B" w14:textId="77777777" w:rsidR="005B045F" w:rsidRPr="00C70374" w:rsidRDefault="005B045F" w:rsidP="00212605">
            <w:pPr>
              <w:spacing w:after="0" w:line="240" w:lineRule="auto"/>
              <w:rPr>
                <w:rFonts w:ascii="Times New Roman" w:eastAsia="Times New Roman" w:hAnsi="Times New Roman"/>
                <w:sz w:val="24"/>
                <w:szCs w:val="24"/>
              </w:rPr>
            </w:pPr>
            <w:r w:rsidRPr="00C70374">
              <w:rPr>
                <w:rFonts w:ascii="Times New Roman" w:eastAsia="Times New Roman" w:hAnsi="Times New Roman"/>
                <w:sz w:val="24"/>
                <w:szCs w:val="24"/>
              </w:rPr>
              <w:t xml:space="preserve">Atsparumas pumpuravimuisi (po 7000 sūkių į </w:t>
            </w:r>
            <w:proofErr w:type="spellStart"/>
            <w:r w:rsidRPr="00C70374">
              <w:rPr>
                <w:rFonts w:ascii="Times New Roman" w:eastAsia="Times New Roman" w:hAnsi="Times New Roman"/>
                <w:sz w:val="24"/>
                <w:szCs w:val="24"/>
              </w:rPr>
              <w:t>abrazyvą</w:t>
            </w:r>
            <w:proofErr w:type="spellEnd"/>
            <w:r w:rsidRPr="00C70374">
              <w:rPr>
                <w:rFonts w:ascii="Times New Roman" w:eastAsia="Times New Roman" w:hAnsi="Times New Roman"/>
                <w:sz w:val="24"/>
                <w:szCs w:val="24"/>
              </w:rPr>
              <w:t xml:space="preserve"> vilną), laipsnis </w:t>
            </w:r>
          </w:p>
        </w:tc>
        <w:tc>
          <w:tcPr>
            <w:tcW w:w="1701" w:type="dxa"/>
            <w:tcBorders>
              <w:top w:val="single" w:sz="6" w:space="0" w:color="auto"/>
              <w:left w:val="single" w:sz="6" w:space="0" w:color="auto"/>
              <w:bottom w:val="single" w:sz="6" w:space="0" w:color="auto"/>
              <w:right w:val="single" w:sz="4" w:space="0" w:color="auto"/>
            </w:tcBorders>
            <w:vAlign w:val="bottom"/>
          </w:tcPr>
          <w:p w14:paraId="00D07865" w14:textId="77777777" w:rsidR="005B045F" w:rsidRPr="00C70374" w:rsidRDefault="005B045F" w:rsidP="00212605">
            <w:pPr>
              <w:spacing w:after="0" w:line="240" w:lineRule="auto"/>
              <w:jc w:val="center"/>
              <w:rPr>
                <w:rFonts w:ascii="Times New Roman" w:eastAsia="Times New Roman" w:hAnsi="Times New Roman"/>
                <w:sz w:val="24"/>
                <w:szCs w:val="24"/>
              </w:rPr>
            </w:pPr>
            <w:r w:rsidRPr="00C70374">
              <w:rPr>
                <w:rFonts w:ascii="Times New Roman" w:eastAsia="Times New Roman" w:hAnsi="Times New Roman"/>
                <w:sz w:val="24"/>
                <w:szCs w:val="24"/>
              </w:rPr>
              <w:t>≥ 4</w:t>
            </w:r>
          </w:p>
        </w:tc>
        <w:tc>
          <w:tcPr>
            <w:tcW w:w="1701" w:type="dxa"/>
            <w:tcBorders>
              <w:top w:val="single" w:sz="4" w:space="0" w:color="auto"/>
              <w:left w:val="single" w:sz="4" w:space="0" w:color="auto"/>
              <w:bottom w:val="single" w:sz="4" w:space="0" w:color="auto"/>
              <w:right w:val="single" w:sz="4" w:space="0" w:color="auto"/>
            </w:tcBorders>
          </w:tcPr>
          <w:p w14:paraId="27888717" w14:textId="77777777" w:rsidR="005B045F" w:rsidRPr="00C70374" w:rsidRDefault="005B045F" w:rsidP="00212605">
            <w:pPr>
              <w:keepNext/>
              <w:widowControl w:val="0"/>
              <w:spacing w:after="0" w:line="240" w:lineRule="auto"/>
              <w:jc w:val="right"/>
              <w:outlineLvl w:val="0"/>
              <w:rPr>
                <w:rFonts w:ascii="Times New Roman" w:eastAsia="Times New Roman" w:hAnsi="Times New Roman"/>
                <w:sz w:val="24"/>
                <w:szCs w:val="24"/>
              </w:rPr>
            </w:pPr>
          </w:p>
        </w:tc>
        <w:tc>
          <w:tcPr>
            <w:tcW w:w="2552" w:type="dxa"/>
            <w:tcBorders>
              <w:top w:val="single" w:sz="6" w:space="0" w:color="auto"/>
              <w:left w:val="single" w:sz="4" w:space="0" w:color="auto"/>
              <w:bottom w:val="single" w:sz="6" w:space="0" w:color="auto"/>
              <w:right w:val="single" w:sz="6" w:space="0" w:color="auto"/>
            </w:tcBorders>
            <w:vAlign w:val="bottom"/>
          </w:tcPr>
          <w:p w14:paraId="58A769F8" w14:textId="513CE0CA" w:rsidR="005B045F" w:rsidRPr="00C70374" w:rsidRDefault="005B045F" w:rsidP="00212605">
            <w:pPr>
              <w:keepNext/>
              <w:widowControl w:val="0"/>
              <w:spacing w:after="0" w:line="240" w:lineRule="auto"/>
              <w:jc w:val="right"/>
              <w:outlineLvl w:val="0"/>
              <w:rPr>
                <w:rFonts w:ascii="Times New Roman" w:eastAsia="Times New Roman" w:hAnsi="Times New Roman"/>
                <w:kern w:val="3"/>
                <w:sz w:val="24"/>
                <w:szCs w:val="24"/>
              </w:rPr>
            </w:pPr>
            <w:r w:rsidRPr="00C70374">
              <w:rPr>
                <w:rFonts w:ascii="Times New Roman" w:eastAsia="Times New Roman" w:hAnsi="Times New Roman"/>
                <w:sz w:val="24"/>
                <w:szCs w:val="24"/>
              </w:rPr>
              <w:t>LST EN ISO 12945-2</w:t>
            </w:r>
            <w:r w:rsidRPr="00C70374">
              <w:rPr>
                <w:rFonts w:ascii="Times New Roman" w:eastAsia="Times New Roman" w:hAnsi="Times New Roman"/>
                <w:kern w:val="3"/>
                <w:sz w:val="24"/>
                <w:szCs w:val="24"/>
              </w:rPr>
              <w:t xml:space="preserve"> </w:t>
            </w:r>
          </w:p>
          <w:p w14:paraId="2999408A" w14:textId="77777777" w:rsidR="005B045F" w:rsidRPr="00C70374" w:rsidRDefault="005B045F" w:rsidP="00212605">
            <w:pPr>
              <w:keepNext/>
              <w:widowControl w:val="0"/>
              <w:spacing w:after="0" w:line="240" w:lineRule="auto"/>
              <w:jc w:val="right"/>
              <w:outlineLvl w:val="0"/>
              <w:rPr>
                <w:rFonts w:ascii="Times New Roman" w:eastAsia="Times New Roman" w:hAnsi="Times New Roman"/>
                <w:sz w:val="24"/>
                <w:szCs w:val="24"/>
              </w:rPr>
            </w:pPr>
            <w:r w:rsidRPr="00C70374">
              <w:rPr>
                <w:rFonts w:ascii="Times New Roman" w:eastAsia="Times New Roman" w:hAnsi="Times New Roman"/>
                <w:kern w:val="3"/>
                <w:sz w:val="24"/>
                <w:szCs w:val="24"/>
              </w:rPr>
              <w:t>arba lygiavertis</w:t>
            </w:r>
          </w:p>
        </w:tc>
      </w:tr>
      <w:tr w:rsidR="005B045F" w:rsidRPr="00C70374" w14:paraId="3B400FFE" w14:textId="77777777" w:rsidTr="00944BA8">
        <w:trPr>
          <w:trHeight w:val="228"/>
        </w:trPr>
        <w:tc>
          <w:tcPr>
            <w:tcW w:w="727" w:type="dxa"/>
            <w:tcBorders>
              <w:top w:val="single" w:sz="6" w:space="0" w:color="auto"/>
              <w:left w:val="single" w:sz="6" w:space="0" w:color="auto"/>
              <w:bottom w:val="single" w:sz="6" w:space="0" w:color="auto"/>
              <w:right w:val="single" w:sz="4" w:space="0" w:color="auto"/>
            </w:tcBorders>
          </w:tcPr>
          <w:p w14:paraId="79FB3B4C" w14:textId="77777777" w:rsidR="005B045F" w:rsidRPr="00C70374" w:rsidRDefault="005B045F" w:rsidP="00212605">
            <w:pPr>
              <w:spacing w:after="0" w:line="240" w:lineRule="auto"/>
              <w:jc w:val="center"/>
              <w:rPr>
                <w:rFonts w:ascii="Times New Roman" w:eastAsia="Times New Roman" w:hAnsi="Times New Roman"/>
                <w:bCs/>
                <w:sz w:val="24"/>
                <w:szCs w:val="24"/>
              </w:rPr>
            </w:pPr>
            <w:r w:rsidRPr="00C70374">
              <w:rPr>
                <w:rFonts w:ascii="Times New Roman" w:eastAsia="Times New Roman" w:hAnsi="Times New Roman"/>
                <w:bCs/>
                <w:sz w:val="24"/>
                <w:szCs w:val="24"/>
              </w:rPr>
              <w:t>8.</w:t>
            </w:r>
          </w:p>
        </w:tc>
        <w:tc>
          <w:tcPr>
            <w:tcW w:w="3260" w:type="dxa"/>
            <w:tcBorders>
              <w:top w:val="single" w:sz="6" w:space="0" w:color="auto"/>
              <w:left w:val="single" w:sz="4" w:space="0" w:color="auto"/>
              <w:bottom w:val="single" w:sz="6" w:space="0" w:color="auto"/>
              <w:right w:val="nil"/>
            </w:tcBorders>
          </w:tcPr>
          <w:p w14:paraId="361EB97D" w14:textId="77777777" w:rsidR="005B045F" w:rsidRPr="00C70374" w:rsidRDefault="005B045F" w:rsidP="00212605">
            <w:pPr>
              <w:spacing w:after="0" w:line="240" w:lineRule="auto"/>
              <w:rPr>
                <w:rFonts w:ascii="Times New Roman" w:eastAsia="Times New Roman" w:hAnsi="Times New Roman"/>
                <w:sz w:val="24"/>
                <w:szCs w:val="24"/>
              </w:rPr>
            </w:pPr>
            <w:r w:rsidRPr="00C70374">
              <w:rPr>
                <w:rFonts w:ascii="Times New Roman" w:eastAsia="Times New Roman" w:hAnsi="Times New Roman"/>
                <w:sz w:val="24"/>
                <w:szCs w:val="24"/>
              </w:rPr>
              <w:t>Laidumas orui, esant 100Pa slėgių skirtumui, mm/s</w:t>
            </w:r>
          </w:p>
        </w:tc>
        <w:tc>
          <w:tcPr>
            <w:tcW w:w="1701" w:type="dxa"/>
            <w:tcBorders>
              <w:top w:val="single" w:sz="6" w:space="0" w:color="auto"/>
              <w:left w:val="single" w:sz="6" w:space="0" w:color="auto"/>
              <w:bottom w:val="single" w:sz="6" w:space="0" w:color="auto"/>
              <w:right w:val="single" w:sz="4" w:space="0" w:color="auto"/>
            </w:tcBorders>
            <w:vAlign w:val="bottom"/>
          </w:tcPr>
          <w:p w14:paraId="53BEB305" w14:textId="77777777" w:rsidR="005B045F" w:rsidRPr="00C70374" w:rsidRDefault="005B045F" w:rsidP="00212605">
            <w:pPr>
              <w:spacing w:after="0" w:line="240" w:lineRule="auto"/>
              <w:jc w:val="center"/>
              <w:rPr>
                <w:rFonts w:ascii="Times New Roman" w:eastAsia="Times New Roman" w:hAnsi="Times New Roman"/>
                <w:sz w:val="24"/>
                <w:szCs w:val="24"/>
              </w:rPr>
            </w:pPr>
            <w:r w:rsidRPr="00C70374">
              <w:rPr>
                <w:rFonts w:ascii="Times New Roman" w:eastAsia="Times New Roman" w:hAnsi="Times New Roman"/>
                <w:sz w:val="24"/>
                <w:szCs w:val="24"/>
              </w:rPr>
              <w:sym w:font="Symbol" w:char="F0B3"/>
            </w:r>
            <w:r w:rsidRPr="00C70374">
              <w:rPr>
                <w:rFonts w:ascii="Times New Roman" w:eastAsia="Times New Roman" w:hAnsi="Times New Roman"/>
                <w:sz w:val="24"/>
                <w:szCs w:val="24"/>
              </w:rPr>
              <w:t xml:space="preserve"> 650</w:t>
            </w:r>
          </w:p>
        </w:tc>
        <w:tc>
          <w:tcPr>
            <w:tcW w:w="1701" w:type="dxa"/>
            <w:tcBorders>
              <w:top w:val="single" w:sz="4" w:space="0" w:color="auto"/>
              <w:left w:val="single" w:sz="4" w:space="0" w:color="auto"/>
              <w:bottom w:val="single" w:sz="4" w:space="0" w:color="auto"/>
              <w:right w:val="single" w:sz="4" w:space="0" w:color="auto"/>
            </w:tcBorders>
          </w:tcPr>
          <w:p w14:paraId="6955F425" w14:textId="77777777" w:rsidR="005B045F" w:rsidRPr="00C70374" w:rsidRDefault="005B045F" w:rsidP="00212605">
            <w:pPr>
              <w:keepNext/>
              <w:widowControl w:val="0"/>
              <w:spacing w:after="0" w:line="240" w:lineRule="auto"/>
              <w:jc w:val="right"/>
              <w:outlineLvl w:val="0"/>
              <w:rPr>
                <w:rFonts w:ascii="Times New Roman" w:eastAsia="Times New Roman" w:hAnsi="Times New Roman"/>
                <w:sz w:val="24"/>
                <w:szCs w:val="24"/>
              </w:rPr>
            </w:pPr>
          </w:p>
        </w:tc>
        <w:tc>
          <w:tcPr>
            <w:tcW w:w="2552" w:type="dxa"/>
            <w:tcBorders>
              <w:top w:val="single" w:sz="6" w:space="0" w:color="auto"/>
              <w:left w:val="single" w:sz="4" w:space="0" w:color="auto"/>
              <w:bottom w:val="single" w:sz="6" w:space="0" w:color="auto"/>
              <w:right w:val="single" w:sz="6" w:space="0" w:color="auto"/>
            </w:tcBorders>
            <w:vAlign w:val="center"/>
          </w:tcPr>
          <w:p w14:paraId="55E6B303" w14:textId="3BB351CD" w:rsidR="005B045F" w:rsidRPr="00C70374" w:rsidRDefault="005B045F" w:rsidP="00212605">
            <w:pPr>
              <w:keepNext/>
              <w:widowControl w:val="0"/>
              <w:spacing w:after="0" w:line="240" w:lineRule="auto"/>
              <w:jc w:val="right"/>
              <w:outlineLvl w:val="0"/>
              <w:rPr>
                <w:rFonts w:ascii="Times New Roman" w:eastAsia="Times New Roman" w:hAnsi="Times New Roman"/>
                <w:kern w:val="3"/>
                <w:sz w:val="24"/>
                <w:szCs w:val="24"/>
              </w:rPr>
            </w:pPr>
            <w:r w:rsidRPr="00C70374">
              <w:rPr>
                <w:rFonts w:ascii="Times New Roman" w:eastAsia="Times New Roman" w:hAnsi="Times New Roman"/>
                <w:sz w:val="24"/>
                <w:szCs w:val="24"/>
              </w:rPr>
              <w:t>EN ISO 9237</w:t>
            </w:r>
            <w:r w:rsidRPr="00C70374">
              <w:rPr>
                <w:rFonts w:ascii="Times New Roman" w:eastAsia="Times New Roman" w:hAnsi="Times New Roman"/>
                <w:kern w:val="3"/>
                <w:sz w:val="24"/>
                <w:szCs w:val="24"/>
              </w:rPr>
              <w:t xml:space="preserve"> </w:t>
            </w:r>
          </w:p>
          <w:p w14:paraId="0E6E5F06" w14:textId="77777777" w:rsidR="005B045F" w:rsidRPr="00C70374" w:rsidRDefault="005B045F" w:rsidP="00212605">
            <w:pPr>
              <w:keepNext/>
              <w:widowControl w:val="0"/>
              <w:spacing w:after="0" w:line="240" w:lineRule="auto"/>
              <w:jc w:val="right"/>
              <w:outlineLvl w:val="0"/>
              <w:rPr>
                <w:rFonts w:ascii="Times New Roman" w:eastAsia="Times New Roman" w:hAnsi="Times New Roman"/>
                <w:sz w:val="24"/>
                <w:szCs w:val="24"/>
              </w:rPr>
            </w:pPr>
            <w:r w:rsidRPr="00C70374">
              <w:rPr>
                <w:rFonts w:ascii="Times New Roman" w:eastAsia="Times New Roman" w:hAnsi="Times New Roman"/>
                <w:kern w:val="3"/>
                <w:sz w:val="24"/>
                <w:szCs w:val="24"/>
              </w:rPr>
              <w:t>arba lygiavertis</w:t>
            </w:r>
          </w:p>
        </w:tc>
      </w:tr>
      <w:tr w:rsidR="005B045F" w:rsidRPr="00C70374" w14:paraId="0EF37A8D" w14:textId="77777777" w:rsidTr="00944BA8">
        <w:trPr>
          <w:trHeight w:val="228"/>
        </w:trPr>
        <w:tc>
          <w:tcPr>
            <w:tcW w:w="727" w:type="dxa"/>
            <w:tcBorders>
              <w:top w:val="single" w:sz="6" w:space="0" w:color="auto"/>
              <w:left w:val="single" w:sz="6" w:space="0" w:color="auto"/>
              <w:bottom w:val="single" w:sz="6" w:space="0" w:color="auto"/>
              <w:right w:val="single" w:sz="4" w:space="0" w:color="auto"/>
            </w:tcBorders>
          </w:tcPr>
          <w:p w14:paraId="23B26090" w14:textId="77777777" w:rsidR="005B045F" w:rsidRPr="00C70374" w:rsidRDefault="005B045F" w:rsidP="00212605">
            <w:pPr>
              <w:spacing w:after="0" w:line="240" w:lineRule="auto"/>
              <w:jc w:val="center"/>
              <w:rPr>
                <w:rFonts w:ascii="Times New Roman" w:eastAsia="Times New Roman" w:hAnsi="Times New Roman"/>
                <w:bCs/>
                <w:sz w:val="24"/>
                <w:szCs w:val="24"/>
              </w:rPr>
            </w:pPr>
            <w:r w:rsidRPr="00C70374">
              <w:rPr>
                <w:rFonts w:ascii="Times New Roman" w:eastAsia="Times New Roman" w:hAnsi="Times New Roman"/>
                <w:bCs/>
                <w:sz w:val="24"/>
                <w:szCs w:val="24"/>
              </w:rPr>
              <w:t>9.</w:t>
            </w:r>
          </w:p>
        </w:tc>
        <w:tc>
          <w:tcPr>
            <w:tcW w:w="3260" w:type="dxa"/>
            <w:tcBorders>
              <w:top w:val="single" w:sz="6" w:space="0" w:color="auto"/>
              <w:left w:val="single" w:sz="4" w:space="0" w:color="auto"/>
              <w:bottom w:val="single" w:sz="6" w:space="0" w:color="auto"/>
              <w:right w:val="nil"/>
            </w:tcBorders>
          </w:tcPr>
          <w:p w14:paraId="0D2F2D43" w14:textId="77777777" w:rsidR="005B045F" w:rsidRPr="00C70374" w:rsidRDefault="005B045F" w:rsidP="00212605">
            <w:pPr>
              <w:spacing w:after="0" w:line="240" w:lineRule="auto"/>
              <w:rPr>
                <w:rFonts w:ascii="Times New Roman" w:eastAsia="Times New Roman" w:hAnsi="Times New Roman"/>
                <w:sz w:val="24"/>
                <w:szCs w:val="24"/>
              </w:rPr>
            </w:pPr>
            <w:r w:rsidRPr="00C70374">
              <w:rPr>
                <w:rFonts w:ascii="Times New Roman" w:eastAsia="Times New Roman" w:hAnsi="Times New Roman"/>
                <w:sz w:val="24"/>
                <w:szCs w:val="24"/>
              </w:rPr>
              <w:t>Atsparumas vandens garams, m²PAW-¹</w:t>
            </w:r>
          </w:p>
        </w:tc>
        <w:tc>
          <w:tcPr>
            <w:tcW w:w="1701" w:type="dxa"/>
            <w:tcBorders>
              <w:top w:val="single" w:sz="6" w:space="0" w:color="auto"/>
              <w:left w:val="single" w:sz="6" w:space="0" w:color="auto"/>
              <w:bottom w:val="single" w:sz="6" w:space="0" w:color="auto"/>
              <w:right w:val="single" w:sz="4" w:space="0" w:color="auto"/>
            </w:tcBorders>
          </w:tcPr>
          <w:p w14:paraId="65E8189D" w14:textId="77777777" w:rsidR="005B045F" w:rsidRPr="00C70374" w:rsidRDefault="005B045F" w:rsidP="00212605">
            <w:pPr>
              <w:spacing w:after="0" w:line="240" w:lineRule="auto"/>
              <w:jc w:val="center"/>
              <w:rPr>
                <w:rFonts w:ascii="Times New Roman" w:eastAsia="Times New Roman" w:hAnsi="Times New Roman"/>
                <w:sz w:val="24"/>
                <w:szCs w:val="24"/>
              </w:rPr>
            </w:pPr>
            <w:r w:rsidRPr="00C70374">
              <w:rPr>
                <w:rFonts w:ascii="Times New Roman" w:eastAsia="Times New Roman" w:hAnsi="Times New Roman"/>
                <w:sz w:val="24"/>
                <w:szCs w:val="24"/>
              </w:rPr>
              <w:t>≤ 4</w:t>
            </w:r>
          </w:p>
        </w:tc>
        <w:tc>
          <w:tcPr>
            <w:tcW w:w="1701" w:type="dxa"/>
            <w:tcBorders>
              <w:top w:val="single" w:sz="4" w:space="0" w:color="auto"/>
              <w:left w:val="single" w:sz="4" w:space="0" w:color="auto"/>
              <w:bottom w:val="single" w:sz="4" w:space="0" w:color="auto"/>
              <w:right w:val="single" w:sz="4" w:space="0" w:color="auto"/>
            </w:tcBorders>
          </w:tcPr>
          <w:p w14:paraId="658C70FA" w14:textId="77777777" w:rsidR="005B045F" w:rsidRPr="00C70374" w:rsidRDefault="005B045F" w:rsidP="00212605">
            <w:pPr>
              <w:keepNext/>
              <w:widowControl w:val="0"/>
              <w:spacing w:after="0" w:line="240" w:lineRule="auto"/>
              <w:jc w:val="right"/>
              <w:outlineLvl w:val="0"/>
              <w:rPr>
                <w:rFonts w:ascii="Times New Roman" w:eastAsia="Times New Roman" w:hAnsi="Times New Roman"/>
                <w:sz w:val="24"/>
                <w:szCs w:val="24"/>
              </w:rPr>
            </w:pPr>
          </w:p>
        </w:tc>
        <w:tc>
          <w:tcPr>
            <w:tcW w:w="2552" w:type="dxa"/>
            <w:tcBorders>
              <w:top w:val="single" w:sz="6" w:space="0" w:color="auto"/>
              <w:left w:val="single" w:sz="4" w:space="0" w:color="auto"/>
              <w:bottom w:val="single" w:sz="6" w:space="0" w:color="auto"/>
              <w:right w:val="single" w:sz="6" w:space="0" w:color="auto"/>
            </w:tcBorders>
            <w:vAlign w:val="bottom"/>
          </w:tcPr>
          <w:p w14:paraId="14051E7F" w14:textId="21842502" w:rsidR="005B045F" w:rsidRPr="00C70374" w:rsidRDefault="005B045F" w:rsidP="00212605">
            <w:pPr>
              <w:keepNext/>
              <w:widowControl w:val="0"/>
              <w:spacing w:after="0" w:line="240" w:lineRule="auto"/>
              <w:jc w:val="right"/>
              <w:outlineLvl w:val="0"/>
              <w:rPr>
                <w:rFonts w:ascii="Times New Roman" w:eastAsia="Times New Roman" w:hAnsi="Times New Roman"/>
                <w:kern w:val="3"/>
                <w:sz w:val="24"/>
                <w:szCs w:val="24"/>
              </w:rPr>
            </w:pPr>
            <w:r w:rsidRPr="00C70374">
              <w:rPr>
                <w:rFonts w:ascii="Times New Roman" w:eastAsia="Times New Roman" w:hAnsi="Times New Roman"/>
                <w:sz w:val="24"/>
                <w:szCs w:val="24"/>
              </w:rPr>
              <w:t>EN ISO 11092</w:t>
            </w:r>
            <w:r w:rsidRPr="00C70374">
              <w:rPr>
                <w:rFonts w:ascii="Times New Roman" w:eastAsia="Times New Roman" w:hAnsi="Times New Roman"/>
                <w:kern w:val="3"/>
                <w:sz w:val="24"/>
                <w:szCs w:val="24"/>
              </w:rPr>
              <w:t xml:space="preserve"> </w:t>
            </w:r>
          </w:p>
          <w:p w14:paraId="236FB159" w14:textId="77777777" w:rsidR="005B045F" w:rsidRPr="00C70374" w:rsidRDefault="005B045F" w:rsidP="00212605">
            <w:pPr>
              <w:keepNext/>
              <w:widowControl w:val="0"/>
              <w:spacing w:after="0" w:line="240" w:lineRule="auto"/>
              <w:jc w:val="right"/>
              <w:outlineLvl w:val="0"/>
              <w:rPr>
                <w:rFonts w:ascii="Times New Roman" w:eastAsia="Times New Roman" w:hAnsi="Times New Roman"/>
                <w:sz w:val="24"/>
                <w:szCs w:val="24"/>
              </w:rPr>
            </w:pPr>
            <w:r w:rsidRPr="00C70374">
              <w:rPr>
                <w:rFonts w:ascii="Times New Roman" w:eastAsia="Times New Roman" w:hAnsi="Times New Roman"/>
                <w:kern w:val="3"/>
                <w:sz w:val="24"/>
                <w:szCs w:val="24"/>
              </w:rPr>
              <w:t>arba lygiavertis</w:t>
            </w:r>
          </w:p>
        </w:tc>
      </w:tr>
      <w:tr w:rsidR="005B045F" w:rsidRPr="00C70374" w14:paraId="3EC6346F" w14:textId="77777777" w:rsidTr="00944BA8">
        <w:trPr>
          <w:trHeight w:val="228"/>
        </w:trPr>
        <w:tc>
          <w:tcPr>
            <w:tcW w:w="727" w:type="dxa"/>
            <w:tcBorders>
              <w:top w:val="single" w:sz="6" w:space="0" w:color="000000"/>
              <w:left w:val="single" w:sz="6" w:space="0" w:color="000000"/>
              <w:bottom w:val="single" w:sz="6" w:space="0" w:color="000000"/>
              <w:right w:val="single" w:sz="6" w:space="0" w:color="000000"/>
            </w:tcBorders>
          </w:tcPr>
          <w:p w14:paraId="2DB1372F" w14:textId="77777777" w:rsidR="005B045F" w:rsidRPr="00C70374" w:rsidRDefault="005B045F" w:rsidP="00212605">
            <w:pPr>
              <w:spacing w:after="0" w:line="240" w:lineRule="auto"/>
              <w:jc w:val="center"/>
              <w:rPr>
                <w:rFonts w:asciiTheme="majorBidi" w:eastAsia="Times New Roman" w:hAnsiTheme="majorBidi" w:cstheme="majorBidi"/>
                <w:bCs/>
                <w:sz w:val="24"/>
                <w:szCs w:val="24"/>
              </w:rPr>
            </w:pPr>
            <w:r w:rsidRPr="00C70374">
              <w:rPr>
                <w:rFonts w:asciiTheme="majorBidi" w:hAnsiTheme="majorBidi" w:cstheme="majorBidi"/>
                <w:bCs/>
                <w:sz w:val="24"/>
                <w:szCs w:val="24"/>
              </w:rPr>
              <w:t>10.</w:t>
            </w:r>
          </w:p>
        </w:tc>
        <w:tc>
          <w:tcPr>
            <w:tcW w:w="3260" w:type="dxa"/>
            <w:tcBorders>
              <w:top w:val="single" w:sz="6" w:space="0" w:color="000000"/>
              <w:left w:val="single" w:sz="4" w:space="0" w:color="000000"/>
              <w:bottom w:val="single" w:sz="6" w:space="0" w:color="000000"/>
              <w:right w:val="single" w:sz="6" w:space="0" w:color="000000"/>
            </w:tcBorders>
          </w:tcPr>
          <w:p w14:paraId="029ED640" w14:textId="77777777" w:rsidR="005B045F" w:rsidRPr="00C70374" w:rsidRDefault="005B045F" w:rsidP="00212605">
            <w:pPr>
              <w:spacing w:after="0" w:line="240" w:lineRule="auto"/>
              <w:rPr>
                <w:rFonts w:asciiTheme="majorBidi" w:eastAsia="Times New Roman" w:hAnsiTheme="majorBidi" w:cstheme="majorBidi"/>
                <w:sz w:val="24"/>
                <w:szCs w:val="24"/>
              </w:rPr>
            </w:pPr>
            <w:r w:rsidRPr="00C70374">
              <w:rPr>
                <w:rFonts w:asciiTheme="majorBidi" w:hAnsiTheme="majorBidi" w:cstheme="majorBidi"/>
                <w:bCs/>
                <w:sz w:val="24"/>
                <w:szCs w:val="24"/>
              </w:rPr>
              <w:t xml:space="preserve">Atsparumas dilinimui, esant 9 </w:t>
            </w:r>
            <w:proofErr w:type="spellStart"/>
            <w:r w:rsidRPr="00C70374">
              <w:rPr>
                <w:rFonts w:asciiTheme="majorBidi" w:hAnsiTheme="majorBidi" w:cstheme="majorBidi"/>
                <w:bCs/>
                <w:sz w:val="24"/>
                <w:szCs w:val="24"/>
              </w:rPr>
              <w:t>kPa</w:t>
            </w:r>
            <w:proofErr w:type="spellEnd"/>
            <w:r w:rsidRPr="00C70374">
              <w:rPr>
                <w:rFonts w:asciiTheme="majorBidi" w:hAnsiTheme="majorBidi" w:cstheme="majorBidi"/>
                <w:bCs/>
                <w:sz w:val="24"/>
                <w:szCs w:val="24"/>
              </w:rPr>
              <w:t xml:space="preserve"> vardiniam slėgiui, sūkiai </w:t>
            </w:r>
          </w:p>
        </w:tc>
        <w:tc>
          <w:tcPr>
            <w:tcW w:w="1701" w:type="dxa"/>
            <w:tcBorders>
              <w:top w:val="single" w:sz="6" w:space="0" w:color="000000"/>
              <w:left w:val="single" w:sz="6" w:space="0" w:color="000000"/>
              <w:bottom w:val="single" w:sz="6" w:space="0" w:color="000000"/>
              <w:right w:val="single" w:sz="4" w:space="0" w:color="auto"/>
            </w:tcBorders>
          </w:tcPr>
          <w:p w14:paraId="228E165D" w14:textId="77777777" w:rsidR="005B045F" w:rsidRPr="00C70374" w:rsidRDefault="005B045F" w:rsidP="00212605">
            <w:pPr>
              <w:pStyle w:val="Standard"/>
              <w:jc w:val="center"/>
              <w:rPr>
                <w:rFonts w:asciiTheme="majorBidi" w:hAnsiTheme="majorBidi" w:cstheme="majorBidi"/>
                <w:bCs/>
              </w:rPr>
            </w:pPr>
            <w:r w:rsidRPr="00C70374">
              <w:rPr>
                <w:rFonts w:asciiTheme="majorBidi" w:hAnsiTheme="majorBidi" w:cstheme="majorBidi"/>
                <w:bCs/>
              </w:rPr>
              <w:sym w:font="Symbol" w:char="F0B3"/>
            </w:r>
            <w:r w:rsidRPr="00C70374">
              <w:rPr>
                <w:rFonts w:asciiTheme="majorBidi" w:hAnsiTheme="majorBidi" w:cstheme="majorBidi"/>
                <w:bCs/>
              </w:rPr>
              <w:t xml:space="preserve"> 20000</w:t>
            </w:r>
          </w:p>
          <w:p w14:paraId="3FFCC1B5" w14:textId="77777777" w:rsidR="005B045F" w:rsidRPr="00C70374" w:rsidRDefault="005B045F" w:rsidP="00212605">
            <w:pPr>
              <w:spacing w:after="0" w:line="240" w:lineRule="auto"/>
              <w:jc w:val="center"/>
              <w:rPr>
                <w:rFonts w:asciiTheme="majorBidi" w:eastAsia="Times New Roman" w:hAnsiTheme="majorBidi" w:cstheme="majorBidi"/>
                <w:sz w:val="24"/>
                <w:szCs w:val="24"/>
              </w:rPr>
            </w:pPr>
          </w:p>
        </w:tc>
        <w:tc>
          <w:tcPr>
            <w:tcW w:w="1701" w:type="dxa"/>
            <w:tcBorders>
              <w:top w:val="single" w:sz="4" w:space="0" w:color="auto"/>
              <w:left w:val="single" w:sz="4" w:space="0" w:color="auto"/>
              <w:bottom w:val="single" w:sz="4" w:space="0" w:color="auto"/>
              <w:right w:val="single" w:sz="4" w:space="0" w:color="auto"/>
            </w:tcBorders>
          </w:tcPr>
          <w:p w14:paraId="6FA59507" w14:textId="77777777" w:rsidR="005B045F" w:rsidRPr="00C70374" w:rsidRDefault="005B045F" w:rsidP="00212605">
            <w:pPr>
              <w:keepNext/>
              <w:widowControl w:val="0"/>
              <w:spacing w:after="0" w:line="240" w:lineRule="auto"/>
              <w:jc w:val="right"/>
              <w:outlineLvl w:val="0"/>
              <w:rPr>
                <w:rFonts w:asciiTheme="majorBidi" w:hAnsiTheme="majorBidi" w:cstheme="majorBidi"/>
                <w:bCs/>
                <w:sz w:val="24"/>
                <w:szCs w:val="24"/>
              </w:rPr>
            </w:pPr>
          </w:p>
        </w:tc>
        <w:tc>
          <w:tcPr>
            <w:tcW w:w="2552" w:type="dxa"/>
            <w:tcBorders>
              <w:top w:val="single" w:sz="6" w:space="0" w:color="000000"/>
              <w:left w:val="single" w:sz="4" w:space="0" w:color="auto"/>
              <w:bottom w:val="single" w:sz="6" w:space="0" w:color="000000"/>
              <w:right w:val="single" w:sz="6" w:space="0" w:color="000000"/>
            </w:tcBorders>
          </w:tcPr>
          <w:p w14:paraId="5EA01804" w14:textId="57D709F3" w:rsidR="005B045F" w:rsidRPr="00C70374" w:rsidRDefault="005B045F" w:rsidP="00212605">
            <w:pPr>
              <w:keepNext/>
              <w:widowControl w:val="0"/>
              <w:spacing w:after="0" w:line="240" w:lineRule="auto"/>
              <w:jc w:val="right"/>
              <w:outlineLvl w:val="0"/>
              <w:rPr>
                <w:rFonts w:asciiTheme="majorBidi" w:eastAsia="Times New Roman" w:hAnsiTheme="majorBidi" w:cstheme="majorBidi"/>
                <w:sz w:val="24"/>
                <w:szCs w:val="24"/>
              </w:rPr>
            </w:pPr>
            <w:r w:rsidRPr="00C70374">
              <w:rPr>
                <w:rFonts w:asciiTheme="majorBidi" w:hAnsiTheme="majorBidi" w:cstheme="majorBidi"/>
                <w:bCs/>
                <w:sz w:val="24"/>
                <w:szCs w:val="24"/>
              </w:rPr>
              <w:t>LST EN ISO 12947-2 arba lygiavertis</w:t>
            </w:r>
          </w:p>
        </w:tc>
      </w:tr>
      <w:tr w:rsidR="005B045F" w:rsidRPr="00C70374" w14:paraId="7B530005" w14:textId="77777777" w:rsidTr="00944BA8">
        <w:trPr>
          <w:trHeight w:val="228"/>
        </w:trPr>
        <w:tc>
          <w:tcPr>
            <w:tcW w:w="727" w:type="dxa"/>
            <w:tcBorders>
              <w:top w:val="single" w:sz="6" w:space="0" w:color="000000"/>
              <w:left w:val="single" w:sz="6" w:space="0" w:color="000000"/>
              <w:bottom w:val="single" w:sz="6" w:space="0" w:color="000000"/>
              <w:right w:val="single" w:sz="6" w:space="0" w:color="000000"/>
            </w:tcBorders>
          </w:tcPr>
          <w:p w14:paraId="54D65E24" w14:textId="77777777" w:rsidR="005B045F" w:rsidRPr="00C70374" w:rsidRDefault="005B045F" w:rsidP="00212605">
            <w:pPr>
              <w:spacing w:after="0" w:line="240" w:lineRule="auto"/>
              <w:jc w:val="center"/>
              <w:rPr>
                <w:rFonts w:asciiTheme="majorBidi" w:eastAsia="Times New Roman" w:hAnsiTheme="majorBidi" w:cstheme="majorBidi"/>
                <w:bCs/>
                <w:sz w:val="24"/>
                <w:szCs w:val="24"/>
              </w:rPr>
            </w:pPr>
            <w:r w:rsidRPr="00C70374">
              <w:rPr>
                <w:rFonts w:asciiTheme="majorBidi" w:hAnsiTheme="majorBidi" w:cstheme="majorBidi"/>
                <w:bCs/>
                <w:sz w:val="24"/>
                <w:szCs w:val="24"/>
              </w:rPr>
              <w:t>11.</w:t>
            </w:r>
          </w:p>
        </w:tc>
        <w:tc>
          <w:tcPr>
            <w:tcW w:w="3260" w:type="dxa"/>
            <w:tcBorders>
              <w:top w:val="single" w:sz="6" w:space="0" w:color="000000"/>
              <w:left w:val="single" w:sz="4" w:space="0" w:color="000000"/>
              <w:bottom w:val="single" w:sz="6" w:space="0" w:color="000000"/>
              <w:right w:val="single" w:sz="6" w:space="0" w:color="000000"/>
            </w:tcBorders>
          </w:tcPr>
          <w:p w14:paraId="3EE6606C" w14:textId="77777777" w:rsidR="005B045F" w:rsidRPr="00C70374" w:rsidRDefault="005B045F" w:rsidP="00212605">
            <w:pPr>
              <w:spacing w:after="0" w:line="240" w:lineRule="auto"/>
              <w:rPr>
                <w:rFonts w:asciiTheme="majorBidi" w:eastAsia="Times New Roman" w:hAnsiTheme="majorBidi" w:cstheme="majorBidi"/>
                <w:sz w:val="24"/>
                <w:szCs w:val="24"/>
              </w:rPr>
            </w:pPr>
            <w:r w:rsidRPr="00C70374">
              <w:rPr>
                <w:rFonts w:asciiTheme="majorBidi" w:hAnsiTheme="majorBidi" w:cstheme="majorBidi"/>
                <w:bCs/>
                <w:sz w:val="24"/>
                <w:szCs w:val="24"/>
              </w:rPr>
              <w:t>Bendra drėgmės reguliavimo geba(OMMC)</w:t>
            </w:r>
          </w:p>
        </w:tc>
        <w:tc>
          <w:tcPr>
            <w:tcW w:w="1701" w:type="dxa"/>
            <w:tcBorders>
              <w:top w:val="single" w:sz="6" w:space="0" w:color="auto"/>
              <w:left w:val="single" w:sz="6" w:space="0" w:color="auto"/>
              <w:bottom w:val="single" w:sz="6" w:space="0" w:color="auto"/>
              <w:right w:val="single" w:sz="4" w:space="0" w:color="auto"/>
            </w:tcBorders>
          </w:tcPr>
          <w:p w14:paraId="270DE4CE" w14:textId="77777777" w:rsidR="005B045F" w:rsidRPr="00C70374" w:rsidRDefault="005B045F" w:rsidP="00212605">
            <w:pPr>
              <w:spacing w:after="0" w:line="240" w:lineRule="auto"/>
              <w:jc w:val="center"/>
              <w:rPr>
                <w:rFonts w:asciiTheme="majorBidi" w:eastAsia="Times New Roman" w:hAnsiTheme="majorBidi" w:cstheme="majorBidi"/>
                <w:sz w:val="24"/>
                <w:szCs w:val="24"/>
              </w:rPr>
            </w:pPr>
            <w:r w:rsidRPr="00C70374">
              <w:rPr>
                <w:rFonts w:asciiTheme="majorBidi" w:hAnsiTheme="majorBidi" w:cstheme="majorBidi"/>
                <w:bCs/>
                <w:sz w:val="24"/>
                <w:szCs w:val="24"/>
              </w:rPr>
              <w:sym w:font="Symbol" w:char="F0B3"/>
            </w:r>
            <w:r w:rsidRPr="00C70374">
              <w:rPr>
                <w:rFonts w:asciiTheme="majorBidi" w:hAnsiTheme="majorBidi" w:cstheme="majorBidi"/>
                <w:bCs/>
                <w:sz w:val="24"/>
                <w:szCs w:val="24"/>
              </w:rPr>
              <w:t>3,5</w:t>
            </w:r>
          </w:p>
        </w:tc>
        <w:tc>
          <w:tcPr>
            <w:tcW w:w="1701" w:type="dxa"/>
            <w:tcBorders>
              <w:top w:val="single" w:sz="4" w:space="0" w:color="auto"/>
              <w:left w:val="single" w:sz="4" w:space="0" w:color="auto"/>
              <w:bottom w:val="single" w:sz="4" w:space="0" w:color="auto"/>
              <w:right w:val="single" w:sz="4" w:space="0" w:color="auto"/>
            </w:tcBorders>
          </w:tcPr>
          <w:p w14:paraId="1626201F" w14:textId="77777777" w:rsidR="005B045F" w:rsidRPr="00C70374" w:rsidRDefault="005B045F" w:rsidP="00212605">
            <w:pPr>
              <w:keepNext/>
              <w:widowControl w:val="0"/>
              <w:spacing w:after="0" w:line="240" w:lineRule="auto"/>
              <w:jc w:val="right"/>
              <w:outlineLvl w:val="0"/>
              <w:rPr>
                <w:rFonts w:asciiTheme="majorBidi" w:hAnsiTheme="majorBidi" w:cstheme="majorBidi"/>
                <w:bCs/>
                <w:sz w:val="24"/>
                <w:szCs w:val="24"/>
              </w:rPr>
            </w:pPr>
          </w:p>
        </w:tc>
        <w:tc>
          <w:tcPr>
            <w:tcW w:w="2552" w:type="dxa"/>
            <w:tcBorders>
              <w:top w:val="single" w:sz="6" w:space="0" w:color="auto"/>
              <w:left w:val="single" w:sz="4" w:space="0" w:color="auto"/>
              <w:bottom w:val="single" w:sz="6" w:space="0" w:color="auto"/>
              <w:right w:val="single" w:sz="6" w:space="0" w:color="auto"/>
            </w:tcBorders>
            <w:vAlign w:val="bottom"/>
          </w:tcPr>
          <w:p w14:paraId="5B0F76F2" w14:textId="3E532102" w:rsidR="005B045F" w:rsidRPr="00C70374" w:rsidRDefault="005B045F" w:rsidP="00212605">
            <w:pPr>
              <w:keepNext/>
              <w:widowControl w:val="0"/>
              <w:spacing w:after="0" w:line="240" w:lineRule="auto"/>
              <w:jc w:val="right"/>
              <w:outlineLvl w:val="0"/>
              <w:rPr>
                <w:rFonts w:asciiTheme="majorBidi" w:eastAsia="Times New Roman" w:hAnsiTheme="majorBidi" w:cstheme="majorBidi"/>
                <w:sz w:val="24"/>
                <w:szCs w:val="24"/>
              </w:rPr>
            </w:pPr>
            <w:r w:rsidRPr="00C70374">
              <w:rPr>
                <w:rFonts w:asciiTheme="majorBidi" w:hAnsiTheme="majorBidi" w:cstheme="majorBidi"/>
                <w:bCs/>
                <w:sz w:val="24"/>
                <w:szCs w:val="24"/>
              </w:rPr>
              <w:t>AATCC TM 195 arba lygiavertis</w:t>
            </w:r>
          </w:p>
        </w:tc>
      </w:tr>
      <w:tr w:rsidR="005B045F" w:rsidRPr="00C70374" w14:paraId="3A4FF88D" w14:textId="77777777" w:rsidTr="00944BA8">
        <w:trPr>
          <w:trHeight w:val="228"/>
        </w:trPr>
        <w:tc>
          <w:tcPr>
            <w:tcW w:w="727" w:type="dxa"/>
            <w:tcBorders>
              <w:top w:val="single" w:sz="6" w:space="0" w:color="000000"/>
              <w:left w:val="single" w:sz="6" w:space="0" w:color="000000"/>
              <w:bottom w:val="single" w:sz="6" w:space="0" w:color="000000"/>
              <w:right w:val="single" w:sz="6" w:space="0" w:color="000000"/>
            </w:tcBorders>
          </w:tcPr>
          <w:p w14:paraId="3A34C56A" w14:textId="77777777" w:rsidR="005B045F" w:rsidRPr="00C70374" w:rsidRDefault="005B045F" w:rsidP="00212605">
            <w:pPr>
              <w:spacing w:after="0" w:line="240" w:lineRule="auto"/>
              <w:jc w:val="center"/>
              <w:rPr>
                <w:rFonts w:asciiTheme="majorBidi" w:eastAsia="Times New Roman" w:hAnsiTheme="majorBidi" w:cstheme="majorBidi"/>
                <w:bCs/>
                <w:sz w:val="24"/>
                <w:szCs w:val="24"/>
              </w:rPr>
            </w:pPr>
            <w:r w:rsidRPr="00C70374">
              <w:rPr>
                <w:rFonts w:asciiTheme="majorBidi" w:hAnsiTheme="majorBidi" w:cstheme="majorBidi"/>
                <w:bCs/>
                <w:sz w:val="24"/>
                <w:szCs w:val="24"/>
              </w:rPr>
              <w:t>12.</w:t>
            </w:r>
          </w:p>
        </w:tc>
        <w:tc>
          <w:tcPr>
            <w:tcW w:w="3260" w:type="dxa"/>
            <w:tcBorders>
              <w:top w:val="single" w:sz="6" w:space="0" w:color="000000"/>
              <w:left w:val="single" w:sz="4" w:space="0" w:color="000000"/>
              <w:bottom w:val="single" w:sz="6" w:space="0" w:color="000000"/>
              <w:right w:val="single" w:sz="6" w:space="0" w:color="000000"/>
            </w:tcBorders>
          </w:tcPr>
          <w:p w14:paraId="15864841" w14:textId="77777777" w:rsidR="005B045F" w:rsidRPr="00C70374" w:rsidRDefault="005B045F" w:rsidP="00212605">
            <w:pPr>
              <w:spacing w:after="0" w:line="240" w:lineRule="auto"/>
              <w:rPr>
                <w:rFonts w:asciiTheme="majorBidi" w:eastAsia="Times New Roman" w:hAnsiTheme="majorBidi" w:cstheme="majorBidi"/>
                <w:sz w:val="24"/>
                <w:szCs w:val="24"/>
              </w:rPr>
            </w:pPr>
            <w:r w:rsidRPr="00C70374">
              <w:rPr>
                <w:rFonts w:asciiTheme="majorBidi" w:hAnsiTheme="majorBidi" w:cstheme="majorBidi"/>
                <w:bCs/>
                <w:sz w:val="24"/>
                <w:szCs w:val="24"/>
              </w:rPr>
              <w:t>Antimikrobinio aktyvumo nustatymas</w:t>
            </w:r>
          </w:p>
        </w:tc>
        <w:tc>
          <w:tcPr>
            <w:tcW w:w="1701" w:type="dxa"/>
            <w:tcBorders>
              <w:top w:val="single" w:sz="6" w:space="0" w:color="auto"/>
              <w:left w:val="single" w:sz="6" w:space="0" w:color="auto"/>
              <w:bottom w:val="single" w:sz="6" w:space="0" w:color="auto"/>
              <w:right w:val="single" w:sz="4" w:space="0" w:color="auto"/>
            </w:tcBorders>
          </w:tcPr>
          <w:p w14:paraId="5B8EA9CC" w14:textId="77777777" w:rsidR="005B045F" w:rsidRPr="00C70374" w:rsidRDefault="005B045F" w:rsidP="00212605">
            <w:pPr>
              <w:spacing w:after="0" w:line="240" w:lineRule="auto"/>
              <w:jc w:val="center"/>
              <w:rPr>
                <w:rFonts w:asciiTheme="majorBidi" w:eastAsia="Times New Roman" w:hAnsiTheme="majorBidi" w:cstheme="majorBidi"/>
                <w:sz w:val="24"/>
                <w:szCs w:val="24"/>
              </w:rPr>
            </w:pPr>
            <w:r w:rsidRPr="00C70374">
              <w:rPr>
                <w:rFonts w:asciiTheme="majorBidi" w:eastAsia="Times New Roman" w:hAnsiTheme="majorBidi" w:cstheme="majorBidi"/>
                <w:sz w:val="24"/>
                <w:szCs w:val="24"/>
              </w:rPr>
              <w:t>≥ 4</w:t>
            </w:r>
          </w:p>
        </w:tc>
        <w:tc>
          <w:tcPr>
            <w:tcW w:w="1701" w:type="dxa"/>
            <w:tcBorders>
              <w:top w:val="single" w:sz="4" w:space="0" w:color="auto"/>
              <w:left w:val="single" w:sz="4" w:space="0" w:color="auto"/>
              <w:bottom w:val="single" w:sz="4" w:space="0" w:color="auto"/>
              <w:right w:val="single" w:sz="4" w:space="0" w:color="auto"/>
            </w:tcBorders>
          </w:tcPr>
          <w:p w14:paraId="6F907FC0" w14:textId="77777777" w:rsidR="005B045F" w:rsidRPr="00C70374" w:rsidRDefault="005B045F" w:rsidP="00212605">
            <w:pPr>
              <w:keepNext/>
              <w:widowControl w:val="0"/>
              <w:spacing w:after="0" w:line="240" w:lineRule="auto"/>
              <w:jc w:val="right"/>
              <w:outlineLvl w:val="0"/>
              <w:rPr>
                <w:rFonts w:asciiTheme="majorBidi" w:hAnsiTheme="majorBidi" w:cstheme="majorBidi"/>
                <w:bCs/>
                <w:sz w:val="24"/>
                <w:szCs w:val="24"/>
              </w:rPr>
            </w:pPr>
          </w:p>
        </w:tc>
        <w:tc>
          <w:tcPr>
            <w:tcW w:w="2552" w:type="dxa"/>
            <w:tcBorders>
              <w:top w:val="single" w:sz="6" w:space="0" w:color="auto"/>
              <w:left w:val="single" w:sz="4" w:space="0" w:color="auto"/>
              <w:bottom w:val="single" w:sz="6" w:space="0" w:color="auto"/>
              <w:right w:val="single" w:sz="6" w:space="0" w:color="auto"/>
            </w:tcBorders>
            <w:vAlign w:val="bottom"/>
          </w:tcPr>
          <w:p w14:paraId="0B14DC31" w14:textId="4FAB094C" w:rsidR="005B045F" w:rsidRPr="00C70374" w:rsidRDefault="005B045F" w:rsidP="00212605">
            <w:pPr>
              <w:keepNext/>
              <w:widowControl w:val="0"/>
              <w:spacing w:after="0" w:line="240" w:lineRule="auto"/>
              <w:jc w:val="right"/>
              <w:outlineLvl w:val="0"/>
              <w:rPr>
                <w:rFonts w:asciiTheme="majorBidi" w:eastAsia="Times New Roman" w:hAnsiTheme="majorBidi" w:cstheme="majorBidi"/>
                <w:sz w:val="24"/>
                <w:szCs w:val="24"/>
              </w:rPr>
            </w:pPr>
            <w:r w:rsidRPr="00C70374">
              <w:rPr>
                <w:rFonts w:asciiTheme="majorBidi" w:hAnsiTheme="majorBidi" w:cstheme="majorBidi"/>
                <w:bCs/>
                <w:sz w:val="24"/>
                <w:szCs w:val="24"/>
              </w:rPr>
              <w:t>EN ISO 20743 arba lygiavertis</w:t>
            </w:r>
          </w:p>
        </w:tc>
      </w:tr>
      <w:tr w:rsidR="005B045F" w:rsidRPr="00C70374" w14:paraId="4E58DB12" w14:textId="77777777" w:rsidTr="00944BA8">
        <w:trPr>
          <w:trHeight w:val="228"/>
        </w:trPr>
        <w:tc>
          <w:tcPr>
            <w:tcW w:w="727" w:type="dxa"/>
            <w:tcBorders>
              <w:top w:val="single" w:sz="4" w:space="0" w:color="000000"/>
              <w:left w:val="single" w:sz="4" w:space="0" w:color="000000"/>
              <w:bottom w:val="single" w:sz="4" w:space="0" w:color="000000"/>
            </w:tcBorders>
            <w:vAlign w:val="center"/>
          </w:tcPr>
          <w:p w14:paraId="28FF0E45" w14:textId="77777777" w:rsidR="005B045F" w:rsidRPr="00C70374" w:rsidRDefault="005B045F" w:rsidP="00212605">
            <w:pPr>
              <w:spacing w:after="0" w:line="240" w:lineRule="auto"/>
              <w:jc w:val="center"/>
              <w:rPr>
                <w:rFonts w:asciiTheme="majorBidi" w:eastAsia="Times New Roman" w:hAnsiTheme="majorBidi" w:cstheme="majorBidi"/>
                <w:bCs/>
                <w:sz w:val="24"/>
                <w:szCs w:val="24"/>
              </w:rPr>
            </w:pPr>
            <w:r w:rsidRPr="00C70374">
              <w:rPr>
                <w:rFonts w:asciiTheme="majorBidi" w:eastAsia="Times New Roman" w:hAnsiTheme="majorBidi" w:cstheme="majorBidi"/>
                <w:sz w:val="24"/>
                <w:szCs w:val="24"/>
              </w:rPr>
              <w:t>13.</w:t>
            </w:r>
          </w:p>
        </w:tc>
        <w:tc>
          <w:tcPr>
            <w:tcW w:w="3260" w:type="dxa"/>
            <w:tcBorders>
              <w:top w:val="single" w:sz="4" w:space="0" w:color="000000"/>
              <w:left w:val="single" w:sz="4" w:space="0" w:color="000000"/>
              <w:bottom w:val="single" w:sz="4" w:space="0" w:color="000000"/>
            </w:tcBorders>
            <w:vAlign w:val="center"/>
          </w:tcPr>
          <w:p w14:paraId="5BD326C3" w14:textId="77777777" w:rsidR="005B045F" w:rsidRPr="00C70374" w:rsidRDefault="005B045F" w:rsidP="00212605">
            <w:pPr>
              <w:spacing w:after="0" w:line="240" w:lineRule="auto"/>
              <w:rPr>
                <w:rFonts w:asciiTheme="majorBidi" w:eastAsia="Times New Roman" w:hAnsiTheme="majorBidi" w:cstheme="majorBidi"/>
                <w:sz w:val="24"/>
                <w:szCs w:val="24"/>
              </w:rPr>
            </w:pPr>
            <w:r w:rsidRPr="00C70374">
              <w:rPr>
                <w:rFonts w:asciiTheme="majorBidi" w:eastAsia="Times New Roman" w:hAnsiTheme="majorBidi" w:cstheme="majorBidi"/>
                <w:bCs/>
                <w:sz w:val="24"/>
                <w:szCs w:val="24"/>
              </w:rPr>
              <w:t>Spalvų koordinatės</w:t>
            </w:r>
          </w:p>
        </w:tc>
        <w:tc>
          <w:tcPr>
            <w:tcW w:w="1701" w:type="dxa"/>
            <w:tcBorders>
              <w:top w:val="single" w:sz="4" w:space="0" w:color="000000"/>
              <w:left w:val="single" w:sz="4" w:space="0" w:color="000000"/>
              <w:bottom w:val="single" w:sz="4" w:space="0" w:color="000000"/>
              <w:right w:val="single" w:sz="4" w:space="0" w:color="auto"/>
            </w:tcBorders>
          </w:tcPr>
          <w:p w14:paraId="4E82DB6F" w14:textId="77777777" w:rsidR="005B045F" w:rsidRPr="00C70374" w:rsidRDefault="005B045F" w:rsidP="00212605">
            <w:pPr>
              <w:snapToGrid w:val="0"/>
              <w:spacing w:after="0" w:line="240" w:lineRule="auto"/>
              <w:jc w:val="center"/>
              <w:rPr>
                <w:rFonts w:asciiTheme="majorBidi" w:eastAsia="Times New Roman" w:hAnsiTheme="majorBidi" w:cstheme="majorBidi"/>
                <w:sz w:val="24"/>
                <w:szCs w:val="24"/>
              </w:rPr>
            </w:pPr>
            <w:r w:rsidRPr="00C70374">
              <w:rPr>
                <w:rFonts w:asciiTheme="majorBidi" w:eastAsia="Times New Roman" w:hAnsiTheme="majorBidi" w:cstheme="majorBidi"/>
                <w:sz w:val="24"/>
                <w:szCs w:val="24"/>
              </w:rPr>
              <w:t>L= 31,25</w:t>
            </w:r>
          </w:p>
          <w:p w14:paraId="0D290DF0" w14:textId="77777777" w:rsidR="005B045F" w:rsidRPr="00C70374" w:rsidRDefault="005B045F" w:rsidP="00212605">
            <w:pPr>
              <w:snapToGrid w:val="0"/>
              <w:spacing w:after="0" w:line="240" w:lineRule="auto"/>
              <w:jc w:val="center"/>
              <w:rPr>
                <w:rFonts w:asciiTheme="majorBidi" w:eastAsia="Times New Roman" w:hAnsiTheme="majorBidi" w:cstheme="majorBidi"/>
                <w:sz w:val="24"/>
                <w:szCs w:val="24"/>
              </w:rPr>
            </w:pPr>
            <w:r w:rsidRPr="00C70374">
              <w:rPr>
                <w:rFonts w:asciiTheme="majorBidi" w:eastAsia="Times New Roman" w:hAnsiTheme="majorBidi" w:cstheme="majorBidi"/>
                <w:sz w:val="24"/>
                <w:szCs w:val="24"/>
              </w:rPr>
              <w:t>a= -1,53</w:t>
            </w:r>
          </w:p>
          <w:p w14:paraId="7B087724" w14:textId="77777777" w:rsidR="005B045F" w:rsidRPr="00C70374" w:rsidRDefault="005B045F" w:rsidP="00212605">
            <w:pPr>
              <w:spacing w:after="0" w:line="240" w:lineRule="auto"/>
              <w:jc w:val="center"/>
              <w:rPr>
                <w:rFonts w:asciiTheme="majorBidi" w:eastAsia="Times New Roman" w:hAnsiTheme="majorBidi" w:cstheme="majorBidi"/>
                <w:sz w:val="24"/>
                <w:szCs w:val="24"/>
              </w:rPr>
            </w:pPr>
            <w:r w:rsidRPr="00C70374">
              <w:rPr>
                <w:rFonts w:asciiTheme="majorBidi" w:eastAsia="Times New Roman" w:hAnsiTheme="majorBidi" w:cstheme="majorBidi"/>
                <w:sz w:val="24"/>
                <w:szCs w:val="24"/>
              </w:rPr>
              <w:t>b=5,60</w:t>
            </w:r>
          </w:p>
        </w:tc>
        <w:tc>
          <w:tcPr>
            <w:tcW w:w="1701" w:type="dxa"/>
            <w:tcBorders>
              <w:top w:val="single" w:sz="4" w:space="0" w:color="auto"/>
              <w:left w:val="single" w:sz="4" w:space="0" w:color="auto"/>
              <w:bottom w:val="single" w:sz="4" w:space="0" w:color="auto"/>
              <w:right w:val="single" w:sz="4" w:space="0" w:color="auto"/>
            </w:tcBorders>
          </w:tcPr>
          <w:p w14:paraId="2F7FFC41" w14:textId="77777777" w:rsidR="005B045F" w:rsidRPr="00C70374" w:rsidRDefault="005B045F" w:rsidP="00212605">
            <w:pPr>
              <w:keepNext/>
              <w:widowControl w:val="0"/>
              <w:spacing w:after="0" w:line="240" w:lineRule="auto"/>
              <w:jc w:val="right"/>
              <w:outlineLvl w:val="0"/>
              <w:rPr>
                <w:rFonts w:asciiTheme="majorBidi" w:eastAsia="Times New Roman" w:hAnsiTheme="majorBidi" w:cstheme="majorBidi"/>
                <w:sz w:val="24"/>
                <w:szCs w:val="24"/>
              </w:rPr>
            </w:pPr>
          </w:p>
        </w:tc>
        <w:tc>
          <w:tcPr>
            <w:tcW w:w="2552" w:type="dxa"/>
            <w:tcBorders>
              <w:top w:val="single" w:sz="4" w:space="0" w:color="000000"/>
              <w:left w:val="single" w:sz="4" w:space="0" w:color="auto"/>
              <w:bottom w:val="single" w:sz="4" w:space="0" w:color="000000"/>
              <w:right w:val="single" w:sz="4" w:space="0" w:color="000000"/>
            </w:tcBorders>
            <w:vAlign w:val="center"/>
          </w:tcPr>
          <w:p w14:paraId="0ECFA0CF" w14:textId="1581CC1C" w:rsidR="005B045F" w:rsidRPr="00C70374" w:rsidRDefault="005B045F" w:rsidP="00212605">
            <w:pPr>
              <w:keepNext/>
              <w:widowControl w:val="0"/>
              <w:spacing w:after="0" w:line="240" w:lineRule="auto"/>
              <w:jc w:val="right"/>
              <w:outlineLvl w:val="0"/>
              <w:rPr>
                <w:rFonts w:asciiTheme="majorBidi" w:eastAsia="Times New Roman" w:hAnsiTheme="majorBidi" w:cstheme="majorBidi"/>
                <w:sz w:val="24"/>
                <w:szCs w:val="24"/>
              </w:rPr>
            </w:pPr>
            <w:r w:rsidRPr="00C70374">
              <w:rPr>
                <w:rFonts w:asciiTheme="majorBidi" w:eastAsia="Times New Roman" w:hAnsiTheme="majorBidi" w:cstheme="majorBidi"/>
                <w:sz w:val="24"/>
                <w:szCs w:val="24"/>
              </w:rPr>
              <w:t xml:space="preserve">EN ISO 105-J01 </w:t>
            </w:r>
            <w:r w:rsidRPr="00C70374">
              <w:rPr>
                <w:rFonts w:asciiTheme="majorBidi" w:eastAsia="Times New Roman" w:hAnsiTheme="majorBidi" w:cstheme="majorBidi"/>
                <w:kern w:val="1"/>
                <w:sz w:val="24"/>
                <w:szCs w:val="24"/>
              </w:rPr>
              <w:t>arba lygiavertis</w:t>
            </w:r>
          </w:p>
        </w:tc>
      </w:tr>
      <w:tr w:rsidR="005B045F" w:rsidRPr="00C70374" w14:paraId="6419F62B" w14:textId="77777777" w:rsidTr="00944BA8">
        <w:trPr>
          <w:trHeight w:val="228"/>
        </w:trPr>
        <w:tc>
          <w:tcPr>
            <w:tcW w:w="727" w:type="dxa"/>
            <w:tcBorders>
              <w:top w:val="single" w:sz="4" w:space="0" w:color="000000"/>
              <w:left w:val="single" w:sz="4" w:space="0" w:color="000000"/>
              <w:bottom w:val="single" w:sz="4" w:space="0" w:color="000000"/>
            </w:tcBorders>
            <w:vAlign w:val="center"/>
          </w:tcPr>
          <w:p w14:paraId="41D93262" w14:textId="77777777" w:rsidR="005B045F" w:rsidRPr="00C70374" w:rsidRDefault="005B045F" w:rsidP="00212605">
            <w:pPr>
              <w:spacing w:after="0" w:line="240" w:lineRule="auto"/>
              <w:jc w:val="center"/>
              <w:rPr>
                <w:rFonts w:asciiTheme="majorBidi" w:eastAsia="Times New Roman" w:hAnsiTheme="majorBidi" w:cstheme="majorBidi"/>
                <w:bCs/>
                <w:sz w:val="24"/>
                <w:szCs w:val="24"/>
              </w:rPr>
            </w:pPr>
            <w:r w:rsidRPr="00C70374">
              <w:rPr>
                <w:rFonts w:asciiTheme="majorBidi" w:eastAsia="Times New Roman" w:hAnsiTheme="majorBidi" w:cstheme="majorBidi"/>
                <w:sz w:val="24"/>
                <w:szCs w:val="24"/>
              </w:rPr>
              <w:t>14.</w:t>
            </w:r>
          </w:p>
        </w:tc>
        <w:tc>
          <w:tcPr>
            <w:tcW w:w="3260" w:type="dxa"/>
            <w:tcBorders>
              <w:top w:val="single" w:sz="4" w:space="0" w:color="000000"/>
              <w:left w:val="single" w:sz="4" w:space="0" w:color="000000"/>
              <w:bottom w:val="single" w:sz="4" w:space="0" w:color="000000"/>
            </w:tcBorders>
            <w:vAlign w:val="center"/>
          </w:tcPr>
          <w:p w14:paraId="446EA235" w14:textId="77777777" w:rsidR="005B045F" w:rsidRPr="00C70374" w:rsidRDefault="005B045F" w:rsidP="00212605">
            <w:pPr>
              <w:spacing w:after="0" w:line="240" w:lineRule="auto"/>
              <w:rPr>
                <w:rFonts w:asciiTheme="majorBidi" w:eastAsia="Times New Roman" w:hAnsiTheme="majorBidi" w:cstheme="majorBidi"/>
                <w:sz w:val="24"/>
                <w:szCs w:val="24"/>
              </w:rPr>
            </w:pPr>
            <w:r w:rsidRPr="00C70374">
              <w:rPr>
                <w:rFonts w:asciiTheme="majorBidi" w:eastAsia="Times New Roman" w:hAnsiTheme="majorBidi" w:cstheme="majorBidi"/>
                <w:sz w:val="24"/>
                <w:szCs w:val="24"/>
              </w:rPr>
              <w:t xml:space="preserve">Spalvos skirtumas, </w:t>
            </w:r>
            <w:bookmarkStart w:id="7" w:name="_Hlk26198124"/>
            <w:bookmarkStart w:id="8" w:name="_Hlk26198146"/>
            <w:r w:rsidRPr="00C70374">
              <w:rPr>
                <w:rFonts w:asciiTheme="majorBidi" w:eastAsia="Times New Roman" w:hAnsiTheme="majorBidi" w:cstheme="majorBidi"/>
                <w:sz w:val="24"/>
                <w:szCs w:val="24"/>
              </w:rPr>
              <w:t>Δ</w:t>
            </w:r>
            <w:bookmarkEnd w:id="7"/>
            <w:r w:rsidRPr="00C70374">
              <w:rPr>
                <w:rFonts w:asciiTheme="majorBidi" w:eastAsia="Times New Roman" w:hAnsiTheme="majorBidi" w:cstheme="majorBidi"/>
                <w:sz w:val="24"/>
                <w:szCs w:val="24"/>
              </w:rPr>
              <w:t>E</w:t>
            </w:r>
            <w:bookmarkEnd w:id="8"/>
          </w:p>
        </w:tc>
        <w:tc>
          <w:tcPr>
            <w:tcW w:w="1701" w:type="dxa"/>
            <w:tcBorders>
              <w:top w:val="single" w:sz="4" w:space="0" w:color="000000"/>
              <w:left w:val="single" w:sz="4" w:space="0" w:color="000000"/>
              <w:bottom w:val="single" w:sz="4" w:space="0" w:color="000000"/>
              <w:right w:val="single" w:sz="4" w:space="0" w:color="auto"/>
            </w:tcBorders>
            <w:vAlign w:val="center"/>
          </w:tcPr>
          <w:p w14:paraId="6351A577" w14:textId="77777777" w:rsidR="005B045F" w:rsidRPr="00C70374" w:rsidRDefault="005B045F" w:rsidP="00212605">
            <w:pPr>
              <w:spacing w:after="0" w:line="240" w:lineRule="auto"/>
              <w:jc w:val="center"/>
              <w:rPr>
                <w:rFonts w:asciiTheme="majorBidi" w:eastAsia="Times New Roman" w:hAnsiTheme="majorBidi" w:cstheme="majorBidi"/>
                <w:sz w:val="24"/>
                <w:szCs w:val="24"/>
              </w:rPr>
            </w:pPr>
            <w:r w:rsidRPr="00C70374">
              <w:rPr>
                <w:rFonts w:asciiTheme="majorBidi" w:eastAsia="Times New Roman" w:hAnsiTheme="majorBidi" w:cstheme="majorBidi"/>
                <w:sz w:val="24"/>
                <w:szCs w:val="24"/>
              </w:rPr>
              <w:t>≤ 1,5</w:t>
            </w:r>
          </w:p>
        </w:tc>
        <w:tc>
          <w:tcPr>
            <w:tcW w:w="1701" w:type="dxa"/>
            <w:tcBorders>
              <w:top w:val="single" w:sz="4" w:space="0" w:color="auto"/>
              <w:left w:val="single" w:sz="4" w:space="0" w:color="auto"/>
              <w:bottom w:val="single" w:sz="4" w:space="0" w:color="auto"/>
              <w:right w:val="single" w:sz="4" w:space="0" w:color="auto"/>
            </w:tcBorders>
          </w:tcPr>
          <w:p w14:paraId="17999E16" w14:textId="77777777" w:rsidR="005B045F" w:rsidRPr="00C70374" w:rsidRDefault="005B045F" w:rsidP="00212605">
            <w:pPr>
              <w:keepNext/>
              <w:widowControl w:val="0"/>
              <w:spacing w:after="0" w:line="240" w:lineRule="auto"/>
              <w:jc w:val="right"/>
              <w:outlineLvl w:val="0"/>
              <w:rPr>
                <w:rFonts w:asciiTheme="majorBidi" w:eastAsia="Times New Roman" w:hAnsiTheme="majorBidi" w:cstheme="majorBidi"/>
                <w:sz w:val="24"/>
                <w:szCs w:val="24"/>
              </w:rPr>
            </w:pPr>
          </w:p>
        </w:tc>
        <w:tc>
          <w:tcPr>
            <w:tcW w:w="2552" w:type="dxa"/>
            <w:tcBorders>
              <w:top w:val="single" w:sz="4" w:space="0" w:color="000000"/>
              <w:left w:val="single" w:sz="4" w:space="0" w:color="auto"/>
              <w:bottom w:val="single" w:sz="4" w:space="0" w:color="000000"/>
              <w:right w:val="single" w:sz="4" w:space="0" w:color="000000"/>
            </w:tcBorders>
            <w:vAlign w:val="center"/>
          </w:tcPr>
          <w:p w14:paraId="4E45BABE" w14:textId="5BFD1849" w:rsidR="005B045F" w:rsidRPr="00C70374" w:rsidRDefault="005B045F" w:rsidP="00212605">
            <w:pPr>
              <w:keepNext/>
              <w:widowControl w:val="0"/>
              <w:spacing w:after="0" w:line="240" w:lineRule="auto"/>
              <w:jc w:val="right"/>
              <w:outlineLvl w:val="0"/>
              <w:rPr>
                <w:rFonts w:asciiTheme="majorBidi" w:eastAsia="Times New Roman" w:hAnsiTheme="majorBidi" w:cstheme="majorBidi"/>
                <w:sz w:val="24"/>
                <w:szCs w:val="24"/>
              </w:rPr>
            </w:pPr>
            <w:r w:rsidRPr="00C70374">
              <w:rPr>
                <w:rFonts w:asciiTheme="majorBidi" w:eastAsia="Times New Roman" w:hAnsiTheme="majorBidi" w:cstheme="majorBidi"/>
                <w:sz w:val="24"/>
                <w:szCs w:val="24"/>
              </w:rPr>
              <w:t xml:space="preserve">EN ISO 105-J03 </w:t>
            </w:r>
            <w:r w:rsidRPr="00C70374">
              <w:rPr>
                <w:rFonts w:asciiTheme="majorBidi" w:eastAsia="Times New Roman" w:hAnsiTheme="majorBidi" w:cstheme="majorBidi"/>
                <w:kern w:val="1"/>
                <w:sz w:val="24"/>
                <w:szCs w:val="24"/>
              </w:rPr>
              <w:t>arba lygiavertis</w:t>
            </w:r>
          </w:p>
        </w:tc>
      </w:tr>
    </w:tbl>
    <w:p w14:paraId="08EB64FD" w14:textId="77777777" w:rsidR="001F34E6" w:rsidRPr="00C70374" w:rsidRDefault="001F34E6" w:rsidP="00A95321">
      <w:pPr>
        <w:widowControl w:val="0"/>
        <w:autoSpaceDE w:val="0"/>
        <w:spacing w:after="0"/>
        <w:ind w:firstLine="1296"/>
        <w:jc w:val="right"/>
        <w:rPr>
          <w:rFonts w:ascii="Times New Roman" w:hAnsi="Times New Roman"/>
          <w:kern w:val="1"/>
          <w:sz w:val="24"/>
          <w:szCs w:val="24"/>
        </w:rPr>
      </w:pPr>
    </w:p>
    <w:p w14:paraId="05E7C219" w14:textId="77777777" w:rsidR="00121523" w:rsidRPr="00C70374" w:rsidRDefault="00121523" w:rsidP="003A1C2D">
      <w:pPr>
        <w:spacing w:after="0"/>
        <w:ind w:firstLine="720"/>
        <w:jc w:val="center"/>
        <w:rPr>
          <w:rFonts w:ascii="Times New Roman" w:hAnsi="Times New Roman"/>
          <w:sz w:val="24"/>
          <w:szCs w:val="24"/>
        </w:rPr>
      </w:pPr>
      <w:r w:rsidRPr="00C70374">
        <w:rPr>
          <w:rFonts w:ascii="Times New Roman" w:hAnsi="Times New Roman"/>
          <w:sz w:val="24"/>
          <w:szCs w:val="24"/>
        </w:rPr>
        <w:t>UŽTRAUKTUKŲ TECHNINĖS CHARAKTERISTIKOS</w:t>
      </w:r>
    </w:p>
    <w:p w14:paraId="270DDA47" w14:textId="4A1BC28F" w:rsidR="00121523" w:rsidRPr="00C70374" w:rsidRDefault="00B22CB3" w:rsidP="00B22CB3">
      <w:pPr>
        <w:numPr>
          <w:ilvl w:val="4"/>
          <w:numId w:val="0"/>
        </w:numPr>
        <w:tabs>
          <w:tab w:val="num" w:pos="0"/>
        </w:tabs>
        <w:spacing w:after="0"/>
        <w:jc w:val="center"/>
        <w:outlineLvl w:val="4"/>
        <w:rPr>
          <w:rFonts w:ascii="Times New Roman" w:hAnsi="Times New Roman"/>
          <w:bCs/>
          <w:iCs/>
          <w:sz w:val="24"/>
          <w:szCs w:val="24"/>
        </w:rPr>
      </w:pPr>
      <w:r w:rsidRPr="00C70374">
        <w:rPr>
          <w:rFonts w:ascii="Times New Roman" w:hAnsi="Times New Roman"/>
          <w:bCs/>
          <w:iCs/>
          <w:sz w:val="24"/>
          <w:szCs w:val="24"/>
        </w:rPr>
        <w:t xml:space="preserve">                                                                                                                                         </w:t>
      </w:r>
      <w:r w:rsidR="001F34E6" w:rsidRPr="00C70374">
        <w:rPr>
          <w:rFonts w:ascii="Times New Roman" w:hAnsi="Times New Roman"/>
          <w:bCs/>
          <w:iCs/>
          <w:sz w:val="24"/>
          <w:szCs w:val="24"/>
        </w:rPr>
        <w:t>3</w:t>
      </w:r>
      <w:r w:rsidR="00157C33" w:rsidRPr="00C70374">
        <w:rPr>
          <w:rFonts w:ascii="Times New Roman" w:hAnsi="Times New Roman"/>
          <w:bCs/>
          <w:iCs/>
          <w:sz w:val="24"/>
          <w:szCs w:val="24"/>
        </w:rPr>
        <w:t xml:space="preserve"> </w:t>
      </w:r>
      <w:r w:rsidR="00121523" w:rsidRPr="00C70374">
        <w:rPr>
          <w:rFonts w:ascii="Times New Roman" w:hAnsi="Times New Roman"/>
          <w:kern w:val="1"/>
          <w:sz w:val="24"/>
          <w:szCs w:val="24"/>
        </w:rPr>
        <w:t>lentelė</w:t>
      </w: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
        <w:gridCol w:w="4304"/>
        <w:gridCol w:w="1681"/>
        <w:gridCol w:w="3258"/>
      </w:tblGrid>
      <w:tr w:rsidR="00121523" w:rsidRPr="00C70374" w14:paraId="55B33438" w14:textId="77777777" w:rsidTr="00EF7547">
        <w:trPr>
          <w:trHeight w:val="454"/>
        </w:trPr>
        <w:tc>
          <w:tcPr>
            <w:tcW w:w="342" w:type="pct"/>
          </w:tcPr>
          <w:p w14:paraId="597B9B2D" w14:textId="77777777" w:rsidR="00121523" w:rsidRPr="00C70374" w:rsidRDefault="00121523" w:rsidP="006102A2">
            <w:pPr>
              <w:spacing w:after="0" w:line="240" w:lineRule="auto"/>
              <w:jc w:val="center"/>
              <w:rPr>
                <w:rFonts w:ascii="Times New Roman" w:hAnsi="Times New Roman"/>
                <w:sz w:val="24"/>
                <w:szCs w:val="24"/>
              </w:rPr>
            </w:pPr>
            <w:r w:rsidRPr="00C70374">
              <w:rPr>
                <w:rFonts w:ascii="Times New Roman" w:hAnsi="Times New Roman"/>
                <w:sz w:val="24"/>
                <w:szCs w:val="24"/>
              </w:rPr>
              <w:t>Eil. Nr.</w:t>
            </w:r>
          </w:p>
        </w:tc>
        <w:tc>
          <w:tcPr>
            <w:tcW w:w="2169" w:type="pct"/>
            <w:vAlign w:val="center"/>
          </w:tcPr>
          <w:p w14:paraId="75FCEED4" w14:textId="77777777" w:rsidR="00121523" w:rsidRPr="00C70374" w:rsidRDefault="00121523" w:rsidP="006102A2">
            <w:pPr>
              <w:spacing w:after="0" w:line="240" w:lineRule="auto"/>
              <w:jc w:val="center"/>
              <w:rPr>
                <w:rFonts w:ascii="Times New Roman" w:hAnsi="Times New Roman"/>
                <w:sz w:val="24"/>
                <w:szCs w:val="24"/>
              </w:rPr>
            </w:pPr>
            <w:r w:rsidRPr="00C70374">
              <w:rPr>
                <w:rFonts w:ascii="Times New Roman" w:hAnsi="Times New Roman"/>
                <w:sz w:val="24"/>
                <w:szCs w:val="24"/>
              </w:rPr>
              <w:t>Rodiklio pavadinimas, dimensija</w:t>
            </w:r>
          </w:p>
        </w:tc>
        <w:tc>
          <w:tcPr>
            <w:tcW w:w="847" w:type="pct"/>
            <w:vAlign w:val="center"/>
          </w:tcPr>
          <w:p w14:paraId="036320EC" w14:textId="77777777" w:rsidR="00121523" w:rsidRPr="00C70374" w:rsidRDefault="00121523" w:rsidP="006102A2">
            <w:pPr>
              <w:keepNext/>
              <w:spacing w:after="0" w:line="240" w:lineRule="auto"/>
              <w:jc w:val="center"/>
              <w:outlineLvl w:val="3"/>
              <w:rPr>
                <w:rFonts w:ascii="Times New Roman" w:hAnsi="Times New Roman"/>
                <w:sz w:val="24"/>
                <w:szCs w:val="24"/>
              </w:rPr>
            </w:pPr>
            <w:r w:rsidRPr="00C70374">
              <w:rPr>
                <w:rFonts w:ascii="Times New Roman" w:hAnsi="Times New Roman"/>
                <w:sz w:val="24"/>
                <w:szCs w:val="24"/>
              </w:rPr>
              <w:t>Rodiklio reikšmė</w:t>
            </w:r>
          </w:p>
        </w:tc>
        <w:tc>
          <w:tcPr>
            <w:tcW w:w="1642" w:type="pct"/>
            <w:vAlign w:val="center"/>
          </w:tcPr>
          <w:p w14:paraId="0CF2B26A" w14:textId="77777777" w:rsidR="00121523" w:rsidRPr="00C70374" w:rsidRDefault="00121523" w:rsidP="006102A2">
            <w:pPr>
              <w:spacing w:after="0" w:line="240" w:lineRule="auto"/>
              <w:jc w:val="center"/>
              <w:rPr>
                <w:rFonts w:ascii="Times New Roman" w:hAnsi="Times New Roman"/>
                <w:sz w:val="24"/>
                <w:szCs w:val="24"/>
              </w:rPr>
            </w:pPr>
            <w:r w:rsidRPr="00C70374">
              <w:rPr>
                <w:rFonts w:ascii="Times New Roman" w:hAnsi="Times New Roman"/>
                <w:sz w:val="24"/>
                <w:szCs w:val="24"/>
              </w:rPr>
              <w:t>Bandymų metodo žymuo</w:t>
            </w:r>
          </w:p>
        </w:tc>
      </w:tr>
      <w:tr w:rsidR="00121523" w:rsidRPr="00C70374" w14:paraId="69DF18DC" w14:textId="77777777" w:rsidTr="00EF7547">
        <w:trPr>
          <w:trHeight w:val="454"/>
        </w:trPr>
        <w:tc>
          <w:tcPr>
            <w:tcW w:w="342" w:type="pct"/>
            <w:vAlign w:val="center"/>
          </w:tcPr>
          <w:p w14:paraId="56E72C86" w14:textId="77777777" w:rsidR="00121523" w:rsidRPr="00C70374" w:rsidRDefault="00121523" w:rsidP="006102A2">
            <w:pPr>
              <w:spacing w:after="0" w:line="240" w:lineRule="auto"/>
              <w:jc w:val="center"/>
              <w:rPr>
                <w:rFonts w:ascii="Times New Roman" w:hAnsi="Times New Roman"/>
                <w:sz w:val="24"/>
                <w:szCs w:val="24"/>
              </w:rPr>
            </w:pPr>
            <w:r w:rsidRPr="00C70374">
              <w:rPr>
                <w:rFonts w:ascii="Times New Roman" w:hAnsi="Times New Roman"/>
                <w:sz w:val="24"/>
                <w:szCs w:val="24"/>
              </w:rPr>
              <w:t>1.</w:t>
            </w:r>
          </w:p>
        </w:tc>
        <w:tc>
          <w:tcPr>
            <w:tcW w:w="2169" w:type="pct"/>
          </w:tcPr>
          <w:p w14:paraId="7DA3E4E5" w14:textId="77777777" w:rsidR="00121523" w:rsidRPr="00C70374" w:rsidRDefault="00121523" w:rsidP="006102A2">
            <w:pPr>
              <w:autoSpaceDE w:val="0"/>
              <w:autoSpaceDN w:val="0"/>
              <w:adjustRightInd w:val="0"/>
              <w:spacing w:after="0" w:line="240" w:lineRule="auto"/>
              <w:rPr>
                <w:rFonts w:ascii="Times New Roman" w:hAnsi="Times New Roman"/>
                <w:color w:val="FF0000"/>
                <w:sz w:val="24"/>
                <w:szCs w:val="24"/>
              </w:rPr>
            </w:pPr>
            <w:r w:rsidRPr="00C70374">
              <w:rPr>
                <w:rFonts w:ascii="Times New Roman" w:hAnsi="Times New Roman"/>
                <w:color w:val="000000"/>
                <w:sz w:val="24"/>
                <w:szCs w:val="24"/>
              </w:rPr>
              <w:t xml:space="preserve">Galvutės pakabuko nutraukimo stiprumas, N </w:t>
            </w:r>
          </w:p>
        </w:tc>
        <w:tc>
          <w:tcPr>
            <w:tcW w:w="847" w:type="pct"/>
            <w:vAlign w:val="center"/>
          </w:tcPr>
          <w:p w14:paraId="13912BB1" w14:textId="77777777" w:rsidR="00121523" w:rsidRPr="00C70374" w:rsidRDefault="00121523" w:rsidP="006102A2">
            <w:pPr>
              <w:spacing w:after="0" w:line="240" w:lineRule="auto"/>
              <w:jc w:val="center"/>
              <w:rPr>
                <w:rFonts w:ascii="Times New Roman" w:hAnsi="Times New Roman"/>
                <w:color w:val="000000"/>
                <w:sz w:val="24"/>
                <w:szCs w:val="24"/>
              </w:rPr>
            </w:pPr>
            <w:r w:rsidRPr="00C70374">
              <w:rPr>
                <w:rFonts w:ascii="Times New Roman" w:hAnsi="Times New Roman"/>
                <w:sz w:val="24"/>
                <w:szCs w:val="24"/>
              </w:rPr>
              <w:t xml:space="preserve">≥ </w:t>
            </w:r>
            <w:r w:rsidRPr="00C70374">
              <w:rPr>
                <w:rFonts w:ascii="Times New Roman" w:hAnsi="Times New Roman"/>
                <w:color w:val="000000"/>
                <w:sz w:val="24"/>
                <w:szCs w:val="24"/>
              </w:rPr>
              <w:t>200</w:t>
            </w:r>
          </w:p>
        </w:tc>
        <w:tc>
          <w:tcPr>
            <w:tcW w:w="1642" w:type="pct"/>
            <w:vAlign w:val="center"/>
          </w:tcPr>
          <w:p w14:paraId="4345DA93" w14:textId="77777777" w:rsidR="00121523" w:rsidRPr="00C70374" w:rsidRDefault="00121523" w:rsidP="006102A2">
            <w:pPr>
              <w:spacing w:after="0" w:line="240" w:lineRule="auto"/>
              <w:jc w:val="right"/>
              <w:rPr>
                <w:rFonts w:ascii="Times New Roman" w:hAnsi="Times New Roman"/>
                <w:sz w:val="24"/>
                <w:szCs w:val="24"/>
              </w:rPr>
            </w:pPr>
            <w:r w:rsidRPr="00C70374">
              <w:rPr>
                <w:rFonts w:ascii="Times New Roman" w:hAnsi="Times New Roman"/>
                <w:sz w:val="24"/>
                <w:szCs w:val="24"/>
              </w:rPr>
              <w:t>EN 16732, B priedas arba lygiavertis</w:t>
            </w:r>
          </w:p>
        </w:tc>
      </w:tr>
      <w:tr w:rsidR="00121523" w:rsidRPr="00C70374" w14:paraId="3B1BE763" w14:textId="77777777" w:rsidTr="00EF7547">
        <w:trPr>
          <w:trHeight w:val="454"/>
        </w:trPr>
        <w:tc>
          <w:tcPr>
            <w:tcW w:w="342" w:type="pct"/>
            <w:vAlign w:val="center"/>
          </w:tcPr>
          <w:p w14:paraId="2EC9997F" w14:textId="77777777" w:rsidR="00121523" w:rsidRPr="00C70374" w:rsidRDefault="00121523" w:rsidP="006102A2">
            <w:pPr>
              <w:spacing w:after="0" w:line="240" w:lineRule="auto"/>
              <w:jc w:val="center"/>
              <w:rPr>
                <w:rFonts w:ascii="Times New Roman" w:hAnsi="Times New Roman"/>
                <w:sz w:val="24"/>
                <w:szCs w:val="24"/>
              </w:rPr>
            </w:pPr>
            <w:r w:rsidRPr="00C70374">
              <w:rPr>
                <w:rFonts w:ascii="Times New Roman" w:hAnsi="Times New Roman"/>
                <w:sz w:val="24"/>
                <w:szCs w:val="24"/>
              </w:rPr>
              <w:t>2.</w:t>
            </w:r>
          </w:p>
        </w:tc>
        <w:tc>
          <w:tcPr>
            <w:tcW w:w="2169" w:type="pct"/>
          </w:tcPr>
          <w:p w14:paraId="0712745B" w14:textId="77777777" w:rsidR="00121523" w:rsidRPr="00C70374" w:rsidRDefault="00121523" w:rsidP="006102A2">
            <w:pPr>
              <w:spacing w:after="0" w:line="240" w:lineRule="auto"/>
              <w:rPr>
                <w:rFonts w:ascii="Times New Roman" w:hAnsi="Times New Roman"/>
                <w:color w:val="FF0000"/>
                <w:sz w:val="24"/>
                <w:szCs w:val="24"/>
              </w:rPr>
            </w:pPr>
            <w:r w:rsidRPr="00C70374">
              <w:rPr>
                <w:rFonts w:ascii="Times New Roman" w:hAnsi="Times New Roman"/>
                <w:sz w:val="24"/>
                <w:szCs w:val="24"/>
              </w:rPr>
              <w:t>Stabdymo viršuje stiprumas, N</w:t>
            </w:r>
          </w:p>
        </w:tc>
        <w:tc>
          <w:tcPr>
            <w:tcW w:w="847" w:type="pct"/>
            <w:vAlign w:val="center"/>
          </w:tcPr>
          <w:p w14:paraId="6A068B04" w14:textId="77777777" w:rsidR="00121523" w:rsidRPr="00C70374" w:rsidRDefault="00121523" w:rsidP="006102A2">
            <w:pPr>
              <w:spacing w:after="0" w:line="240" w:lineRule="auto"/>
              <w:jc w:val="center"/>
              <w:rPr>
                <w:rFonts w:ascii="Times New Roman" w:hAnsi="Times New Roman"/>
                <w:color w:val="000000"/>
                <w:sz w:val="24"/>
                <w:szCs w:val="24"/>
              </w:rPr>
            </w:pPr>
            <w:r w:rsidRPr="00C70374">
              <w:rPr>
                <w:rFonts w:ascii="Times New Roman" w:hAnsi="Times New Roman"/>
                <w:sz w:val="24"/>
                <w:szCs w:val="24"/>
              </w:rPr>
              <w:t xml:space="preserve">≥ </w:t>
            </w:r>
            <w:r w:rsidRPr="00C70374">
              <w:rPr>
                <w:rFonts w:ascii="Times New Roman" w:hAnsi="Times New Roman"/>
                <w:color w:val="000000"/>
                <w:sz w:val="24"/>
                <w:szCs w:val="24"/>
              </w:rPr>
              <w:t>90</w:t>
            </w:r>
          </w:p>
        </w:tc>
        <w:tc>
          <w:tcPr>
            <w:tcW w:w="1642" w:type="pct"/>
            <w:vAlign w:val="center"/>
          </w:tcPr>
          <w:p w14:paraId="18100EFE" w14:textId="77777777" w:rsidR="00121523" w:rsidRPr="00C70374" w:rsidRDefault="00121523" w:rsidP="006102A2">
            <w:pPr>
              <w:spacing w:after="0" w:line="240" w:lineRule="auto"/>
              <w:jc w:val="right"/>
              <w:rPr>
                <w:rFonts w:ascii="Times New Roman" w:hAnsi="Times New Roman"/>
                <w:sz w:val="24"/>
                <w:szCs w:val="24"/>
              </w:rPr>
            </w:pPr>
            <w:r w:rsidRPr="00C70374">
              <w:rPr>
                <w:rFonts w:ascii="Times New Roman" w:hAnsi="Times New Roman"/>
                <w:sz w:val="24"/>
                <w:szCs w:val="24"/>
              </w:rPr>
              <w:t>EN 16732, D priedas arba lygiavertis</w:t>
            </w:r>
          </w:p>
        </w:tc>
      </w:tr>
      <w:tr w:rsidR="00121523" w:rsidRPr="00C70374" w14:paraId="43411CBA" w14:textId="77777777" w:rsidTr="00EF7547">
        <w:trPr>
          <w:trHeight w:val="454"/>
        </w:trPr>
        <w:tc>
          <w:tcPr>
            <w:tcW w:w="342" w:type="pct"/>
            <w:vAlign w:val="center"/>
          </w:tcPr>
          <w:p w14:paraId="388894E3" w14:textId="77777777" w:rsidR="00121523" w:rsidRPr="00C70374" w:rsidRDefault="00121523" w:rsidP="006102A2">
            <w:pPr>
              <w:spacing w:after="0" w:line="240" w:lineRule="auto"/>
              <w:jc w:val="center"/>
              <w:rPr>
                <w:rFonts w:ascii="Times New Roman" w:hAnsi="Times New Roman"/>
                <w:sz w:val="24"/>
                <w:szCs w:val="24"/>
              </w:rPr>
            </w:pPr>
            <w:r w:rsidRPr="00C70374">
              <w:rPr>
                <w:rFonts w:ascii="Times New Roman" w:hAnsi="Times New Roman"/>
                <w:sz w:val="24"/>
                <w:szCs w:val="24"/>
              </w:rPr>
              <w:t>3.</w:t>
            </w:r>
          </w:p>
        </w:tc>
        <w:tc>
          <w:tcPr>
            <w:tcW w:w="2169" w:type="pct"/>
          </w:tcPr>
          <w:p w14:paraId="6AC48CB9" w14:textId="77777777" w:rsidR="00121523" w:rsidRPr="00C70374" w:rsidRDefault="00121523" w:rsidP="006102A2">
            <w:pPr>
              <w:spacing w:after="0" w:line="240" w:lineRule="auto"/>
              <w:rPr>
                <w:rFonts w:ascii="Times New Roman" w:hAnsi="Times New Roman"/>
                <w:color w:val="FF0000"/>
                <w:sz w:val="24"/>
                <w:szCs w:val="24"/>
              </w:rPr>
            </w:pPr>
            <w:r w:rsidRPr="00C70374">
              <w:rPr>
                <w:rFonts w:ascii="Times New Roman" w:hAnsi="Times New Roman"/>
                <w:sz w:val="24"/>
                <w:szCs w:val="24"/>
              </w:rPr>
              <w:t>Užsegimų – atsegimų ciklų skaičius be gedimų, ciklai</w:t>
            </w:r>
          </w:p>
        </w:tc>
        <w:tc>
          <w:tcPr>
            <w:tcW w:w="847" w:type="pct"/>
            <w:vAlign w:val="center"/>
          </w:tcPr>
          <w:p w14:paraId="11578142" w14:textId="77777777" w:rsidR="00121523" w:rsidRPr="00C70374" w:rsidRDefault="00121523" w:rsidP="006102A2">
            <w:pPr>
              <w:spacing w:after="0" w:line="240" w:lineRule="auto"/>
              <w:jc w:val="center"/>
              <w:rPr>
                <w:rFonts w:ascii="Times New Roman" w:hAnsi="Times New Roman"/>
                <w:color w:val="000000"/>
                <w:sz w:val="24"/>
                <w:szCs w:val="24"/>
              </w:rPr>
            </w:pPr>
            <w:r w:rsidRPr="00C70374">
              <w:rPr>
                <w:rFonts w:ascii="Times New Roman" w:hAnsi="Times New Roman"/>
                <w:sz w:val="24"/>
                <w:szCs w:val="24"/>
              </w:rPr>
              <w:t xml:space="preserve">≥ </w:t>
            </w:r>
            <w:r w:rsidRPr="00C70374">
              <w:rPr>
                <w:rFonts w:ascii="Times New Roman" w:hAnsi="Times New Roman"/>
                <w:color w:val="000000"/>
                <w:sz w:val="24"/>
                <w:szCs w:val="24"/>
              </w:rPr>
              <w:t>500</w:t>
            </w:r>
          </w:p>
        </w:tc>
        <w:tc>
          <w:tcPr>
            <w:tcW w:w="1642" w:type="pct"/>
            <w:vAlign w:val="center"/>
          </w:tcPr>
          <w:p w14:paraId="6506719A" w14:textId="77777777" w:rsidR="00121523" w:rsidRPr="00C70374" w:rsidRDefault="00121523" w:rsidP="006102A2">
            <w:pPr>
              <w:spacing w:after="0" w:line="240" w:lineRule="auto"/>
              <w:jc w:val="right"/>
              <w:rPr>
                <w:rFonts w:ascii="Times New Roman" w:hAnsi="Times New Roman"/>
                <w:sz w:val="24"/>
                <w:szCs w:val="24"/>
              </w:rPr>
            </w:pPr>
            <w:r w:rsidRPr="00C70374">
              <w:rPr>
                <w:rFonts w:ascii="Times New Roman" w:hAnsi="Times New Roman"/>
                <w:sz w:val="24"/>
                <w:szCs w:val="24"/>
              </w:rPr>
              <w:t>EN 16732, F priedas arba lygiavertis</w:t>
            </w:r>
          </w:p>
        </w:tc>
      </w:tr>
      <w:tr w:rsidR="00121523" w:rsidRPr="00C70374" w14:paraId="734221B4" w14:textId="77777777" w:rsidTr="00EF7547">
        <w:trPr>
          <w:trHeight w:val="454"/>
        </w:trPr>
        <w:tc>
          <w:tcPr>
            <w:tcW w:w="342" w:type="pct"/>
            <w:vAlign w:val="center"/>
          </w:tcPr>
          <w:p w14:paraId="33F7E81C" w14:textId="77777777" w:rsidR="00121523" w:rsidRPr="00C70374" w:rsidRDefault="00121523" w:rsidP="006102A2">
            <w:pPr>
              <w:spacing w:after="0" w:line="240" w:lineRule="auto"/>
              <w:jc w:val="center"/>
              <w:rPr>
                <w:rFonts w:ascii="Times New Roman" w:hAnsi="Times New Roman"/>
                <w:sz w:val="24"/>
                <w:szCs w:val="24"/>
              </w:rPr>
            </w:pPr>
            <w:r w:rsidRPr="00C70374">
              <w:rPr>
                <w:rFonts w:ascii="Times New Roman" w:hAnsi="Times New Roman"/>
                <w:sz w:val="24"/>
                <w:szCs w:val="24"/>
              </w:rPr>
              <w:t>4.</w:t>
            </w:r>
          </w:p>
        </w:tc>
        <w:tc>
          <w:tcPr>
            <w:tcW w:w="2169" w:type="pct"/>
          </w:tcPr>
          <w:p w14:paraId="48903A29" w14:textId="77777777" w:rsidR="00121523" w:rsidRPr="00C70374" w:rsidRDefault="00121523" w:rsidP="006102A2">
            <w:pPr>
              <w:spacing w:after="0" w:line="240" w:lineRule="auto"/>
              <w:rPr>
                <w:rFonts w:ascii="Times New Roman" w:hAnsi="Times New Roman"/>
                <w:color w:val="FF0000"/>
                <w:sz w:val="24"/>
                <w:szCs w:val="24"/>
              </w:rPr>
            </w:pPr>
            <w:r w:rsidRPr="00C70374">
              <w:rPr>
                <w:rFonts w:ascii="Times New Roman" w:hAnsi="Times New Roman"/>
                <w:sz w:val="24"/>
                <w:szCs w:val="24"/>
              </w:rPr>
              <w:t>Dantukų takelio skersinis stiprumas, N</w:t>
            </w:r>
          </w:p>
        </w:tc>
        <w:tc>
          <w:tcPr>
            <w:tcW w:w="847" w:type="pct"/>
            <w:vAlign w:val="center"/>
          </w:tcPr>
          <w:p w14:paraId="60141561" w14:textId="77777777" w:rsidR="00121523" w:rsidRPr="00C70374" w:rsidRDefault="00121523" w:rsidP="006102A2">
            <w:pPr>
              <w:spacing w:after="0" w:line="240" w:lineRule="auto"/>
              <w:jc w:val="center"/>
              <w:rPr>
                <w:rFonts w:ascii="Times New Roman" w:hAnsi="Times New Roman"/>
                <w:color w:val="000000"/>
                <w:sz w:val="24"/>
                <w:szCs w:val="24"/>
              </w:rPr>
            </w:pPr>
            <w:r w:rsidRPr="00C70374">
              <w:rPr>
                <w:rFonts w:ascii="Times New Roman" w:hAnsi="Times New Roman"/>
                <w:sz w:val="24"/>
                <w:szCs w:val="24"/>
              </w:rPr>
              <w:t xml:space="preserve">≥ </w:t>
            </w:r>
            <w:r w:rsidRPr="00C70374">
              <w:rPr>
                <w:rFonts w:ascii="Times New Roman" w:hAnsi="Times New Roman"/>
                <w:color w:val="000000"/>
                <w:sz w:val="24"/>
                <w:szCs w:val="24"/>
              </w:rPr>
              <w:t>250</w:t>
            </w:r>
          </w:p>
        </w:tc>
        <w:tc>
          <w:tcPr>
            <w:tcW w:w="1642" w:type="pct"/>
            <w:vAlign w:val="center"/>
          </w:tcPr>
          <w:p w14:paraId="7D8505F2" w14:textId="77777777" w:rsidR="00121523" w:rsidRPr="00C70374" w:rsidRDefault="00121523" w:rsidP="006102A2">
            <w:pPr>
              <w:spacing w:after="0" w:line="240" w:lineRule="auto"/>
              <w:jc w:val="right"/>
              <w:rPr>
                <w:rFonts w:ascii="Times New Roman" w:hAnsi="Times New Roman"/>
                <w:sz w:val="24"/>
                <w:szCs w:val="24"/>
              </w:rPr>
            </w:pPr>
            <w:r w:rsidRPr="00C70374">
              <w:rPr>
                <w:rFonts w:ascii="Times New Roman" w:hAnsi="Times New Roman"/>
                <w:sz w:val="24"/>
                <w:szCs w:val="24"/>
              </w:rPr>
              <w:t>EN 16732, G priedas arba lygiavertis</w:t>
            </w:r>
          </w:p>
        </w:tc>
      </w:tr>
      <w:tr w:rsidR="00121523" w:rsidRPr="00C70374" w14:paraId="1E7899A2" w14:textId="77777777" w:rsidTr="00EF7547">
        <w:trPr>
          <w:trHeight w:val="454"/>
        </w:trPr>
        <w:tc>
          <w:tcPr>
            <w:tcW w:w="342" w:type="pct"/>
            <w:vAlign w:val="center"/>
          </w:tcPr>
          <w:p w14:paraId="4B13DBEB" w14:textId="77777777" w:rsidR="00121523" w:rsidRPr="00C70374" w:rsidRDefault="00121523" w:rsidP="006102A2">
            <w:pPr>
              <w:spacing w:after="0" w:line="240" w:lineRule="auto"/>
              <w:jc w:val="center"/>
              <w:rPr>
                <w:rFonts w:ascii="Times New Roman" w:hAnsi="Times New Roman"/>
                <w:sz w:val="24"/>
                <w:szCs w:val="24"/>
              </w:rPr>
            </w:pPr>
            <w:r w:rsidRPr="00C70374">
              <w:rPr>
                <w:rFonts w:ascii="Times New Roman" w:hAnsi="Times New Roman"/>
                <w:sz w:val="24"/>
                <w:szCs w:val="24"/>
              </w:rPr>
              <w:t>5.</w:t>
            </w:r>
          </w:p>
        </w:tc>
        <w:tc>
          <w:tcPr>
            <w:tcW w:w="2169" w:type="pct"/>
          </w:tcPr>
          <w:p w14:paraId="53E8A501" w14:textId="77777777" w:rsidR="00121523" w:rsidRPr="00C70374" w:rsidRDefault="00121523" w:rsidP="006102A2">
            <w:pPr>
              <w:spacing w:after="0" w:line="240" w:lineRule="auto"/>
              <w:rPr>
                <w:rFonts w:ascii="Times New Roman" w:hAnsi="Times New Roman"/>
                <w:sz w:val="24"/>
                <w:szCs w:val="24"/>
              </w:rPr>
            </w:pPr>
            <w:r w:rsidRPr="00C70374">
              <w:rPr>
                <w:rFonts w:ascii="Times New Roman" w:hAnsi="Times New Roman"/>
                <w:sz w:val="24"/>
                <w:szCs w:val="24"/>
              </w:rPr>
              <w:t>Nusidažymo atsparumas, balai</w:t>
            </w:r>
          </w:p>
        </w:tc>
        <w:tc>
          <w:tcPr>
            <w:tcW w:w="847" w:type="pct"/>
            <w:vAlign w:val="center"/>
          </w:tcPr>
          <w:p w14:paraId="1F0F0104" w14:textId="77777777" w:rsidR="00121523" w:rsidRPr="00C70374" w:rsidRDefault="00121523" w:rsidP="006102A2">
            <w:pPr>
              <w:spacing w:after="0" w:line="240" w:lineRule="auto"/>
              <w:jc w:val="center"/>
              <w:rPr>
                <w:rFonts w:ascii="Times New Roman" w:hAnsi="Times New Roman"/>
                <w:sz w:val="24"/>
                <w:szCs w:val="24"/>
              </w:rPr>
            </w:pPr>
          </w:p>
        </w:tc>
        <w:tc>
          <w:tcPr>
            <w:tcW w:w="1642" w:type="pct"/>
            <w:vAlign w:val="center"/>
          </w:tcPr>
          <w:p w14:paraId="1DA6AE47" w14:textId="77777777" w:rsidR="00121523" w:rsidRPr="00C70374" w:rsidRDefault="00121523" w:rsidP="006102A2">
            <w:pPr>
              <w:spacing w:after="0" w:line="240" w:lineRule="auto"/>
              <w:jc w:val="right"/>
              <w:rPr>
                <w:rFonts w:ascii="Times New Roman" w:hAnsi="Times New Roman"/>
                <w:sz w:val="24"/>
                <w:szCs w:val="24"/>
              </w:rPr>
            </w:pPr>
          </w:p>
        </w:tc>
      </w:tr>
      <w:tr w:rsidR="00121523" w:rsidRPr="00C70374" w14:paraId="4E848972" w14:textId="77777777" w:rsidTr="00EF7547">
        <w:trPr>
          <w:trHeight w:val="454"/>
        </w:trPr>
        <w:tc>
          <w:tcPr>
            <w:tcW w:w="342" w:type="pct"/>
            <w:vAlign w:val="center"/>
          </w:tcPr>
          <w:p w14:paraId="13AAAC67" w14:textId="77777777" w:rsidR="00121523" w:rsidRPr="00C70374" w:rsidRDefault="00121523" w:rsidP="006102A2">
            <w:pPr>
              <w:spacing w:after="0" w:line="240" w:lineRule="auto"/>
              <w:jc w:val="center"/>
              <w:rPr>
                <w:rFonts w:ascii="Times New Roman" w:hAnsi="Times New Roman"/>
                <w:sz w:val="24"/>
                <w:szCs w:val="24"/>
              </w:rPr>
            </w:pPr>
            <w:r w:rsidRPr="00C70374">
              <w:rPr>
                <w:rFonts w:ascii="Times New Roman" w:hAnsi="Times New Roman"/>
                <w:sz w:val="24"/>
                <w:szCs w:val="24"/>
              </w:rPr>
              <w:t>5.1.</w:t>
            </w:r>
          </w:p>
        </w:tc>
        <w:tc>
          <w:tcPr>
            <w:tcW w:w="2169" w:type="pct"/>
            <w:vAlign w:val="center"/>
          </w:tcPr>
          <w:p w14:paraId="15A4A903" w14:textId="77777777" w:rsidR="00121523" w:rsidRPr="00C70374" w:rsidRDefault="00121523" w:rsidP="006102A2">
            <w:pPr>
              <w:spacing w:after="0" w:line="240" w:lineRule="auto"/>
              <w:rPr>
                <w:rFonts w:ascii="Times New Roman" w:hAnsi="Times New Roman"/>
                <w:sz w:val="24"/>
                <w:szCs w:val="24"/>
              </w:rPr>
            </w:pPr>
            <w:r w:rsidRPr="00C70374">
              <w:rPr>
                <w:rFonts w:ascii="Times New Roman" w:hAnsi="Times New Roman"/>
                <w:sz w:val="24"/>
                <w:szCs w:val="24"/>
              </w:rPr>
              <w:t xml:space="preserve">Skalbimui prie 60, </w:t>
            </w:r>
            <w:proofErr w:type="spellStart"/>
            <w:r w:rsidRPr="00C70374">
              <w:rPr>
                <w:rFonts w:ascii="Times New Roman" w:hAnsi="Times New Roman"/>
                <w:sz w:val="24"/>
                <w:szCs w:val="24"/>
                <w:vertAlign w:val="superscript"/>
              </w:rPr>
              <w:t>o</w:t>
            </w:r>
            <w:r w:rsidRPr="00C70374">
              <w:rPr>
                <w:rFonts w:ascii="Times New Roman" w:hAnsi="Times New Roman"/>
                <w:sz w:val="24"/>
                <w:szCs w:val="24"/>
              </w:rPr>
              <w:t>C</w:t>
            </w:r>
            <w:proofErr w:type="spellEnd"/>
            <w:r w:rsidRPr="00C70374">
              <w:rPr>
                <w:rFonts w:ascii="Times New Roman" w:hAnsi="Times New Roman"/>
                <w:sz w:val="24"/>
                <w:szCs w:val="24"/>
              </w:rPr>
              <w:t xml:space="preserve">  </w:t>
            </w:r>
          </w:p>
        </w:tc>
        <w:tc>
          <w:tcPr>
            <w:tcW w:w="847" w:type="pct"/>
            <w:vAlign w:val="center"/>
          </w:tcPr>
          <w:p w14:paraId="68F49767" w14:textId="77777777" w:rsidR="00121523" w:rsidRPr="00C70374" w:rsidRDefault="00121523" w:rsidP="006102A2">
            <w:pPr>
              <w:spacing w:after="0" w:line="240" w:lineRule="auto"/>
              <w:jc w:val="center"/>
              <w:rPr>
                <w:rFonts w:ascii="Times New Roman" w:hAnsi="Times New Roman"/>
                <w:sz w:val="24"/>
                <w:szCs w:val="24"/>
                <w:highlight w:val="yellow"/>
              </w:rPr>
            </w:pPr>
            <w:r w:rsidRPr="00C70374">
              <w:rPr>
                <w:rFonts w:ascii="Times New Roman" w:hAnsi="Times New Roman"/>
                <w:sz w:val="24"/>
                <w:szCs w:val="24"/>
              </w:rPr>
              <w:t>≥ 4</w:t>
            </w:r>
          </w:p>
        </w:tc>
        <w:tc>
          <w:tcPr>
            <w:tcW w:w="1642" w:type="pct"/>
            <w:vAlign w:val="center"/>
          </w:tcPr>
          <w:p w14:paraId="0A6136EB" w14:textId="77777777" w:rsidR="00121523" w:rsidRPr="00C70374" w:rsidRDefault="00121523" w:rsidP="006102A2">
            <w:pPr>
              <w:spacing w:after="0" w:line="240" w:lineRule="auto"/>
              <w:jc w:val="right"/>
              <w:rPr>
                <w:rFonts w:ascii="Times New Roman" w:hAnsi="Times New Roman"/>
                <w:sz w:val="24"/>
                <w:szCs w:val="24"/>
              </w:rPr>
            </w:pPr>
            <w:r w:rsidRPr="00C70374">
              <w:rPr>
                <w:rFonts w:ascii="Times New Roman" w:hAnsi="Times New Roman"/>
                <w:sz w:val="24"/>
                <w:szCs w:val="24"/>
              </w:rPr>
              <w:t>LST EN ISO 105-C06 (ISO 105-C06) arba lygiavertis</w:t>
            </w:r>
          </w:p>
        </w:tc>
      </w:tr>
      <w:tr w:rsidR="00121523" w:rsidRPr="00C70374" w14:paraId="635A968B" w14:textId="77777777" w:rsidTr="00EF7547">
        <w:trPr>
          <w:trHeight w:val="454"/>
        </w:trPr>
        <w:tc>
          <w:tcPr>
            <w:tcW w:w="342" w:type="pct"/>
            <w:vAlign w:val="center"/>
          </w:tcPr>
          <w:p w14:paraId="4D99BD78" w14:textId="77777777" w:rsidR="00121523" w:rsidRPr="00C70374" w:rsidRDefault="00121523" w:rsidP="006102A2">
            <w:pPr>
              <w:spacing w:after="0" w:line="240" w:lineRule="auto"/>
              <w:jc w:val="center"/>
              <w:rPr>
                <w:rFonts w:ascii="Times New Roman" w:hAnsi="Times New Roman"/>
                <w:sz w:val="24"/>
                <w:szCs w:val="24"/>
              </w:rPr>
            </w:pPr>
            <w:r w:rsidRPr="00C70374">
              <w:rPr>
                <w:rFonts w:ascii="Times New Roman" w:hAnsi="Times New Roman"/>
                <w:sz w:val="24"/>
                <w:szCs w:val="24"/>
              </w:rPr>
              <w:t>5.2.</w:t>
            </w:r>
          </w:p>
        </w:tc>
        <w:tc>
          <w:tcPr>
            <w:tcW w:w="2169" w:type="pct"/>
            <w:vAlign w:val="center"/>
          </w:tcPr>
          <w:p w14:paraId="1E068361" w14:textId="77777777" w:rsidR="00121523" w:rsidRPr="00C70374" w:rsidRDefault="00121523" w:rsidP="006102A2">
            <w:pPr>
              <w:spacing w:after="0" w:line="240" w:lineRule="auto"/>
              <w:rPr>
                <w:rFonts w:ascii="Times New Roman" w:hAnsi="Times New Roman"/>
                <w:sz w:val="24"/>
                <w:szCs w:val="24"/>
              </w:rPr>
            </w:pPr>
            <w:r w:rsidRPr="00C70374">
              <w:rPr>
                <w:rFonts w:ascii="Times New Roman" w:hAnsi="Times New Roman"/>
                <w:sz w:val="24"/>
                <w:szCs w:val="24"/>
              </w:rPr>
              <w:t xml:space="preserve">sausai trinčiai  </w:t>
            </w:r>
          </w:p>
        </w:tc>
        <w:tc>
          <w:tcPr>
            <w:tcW w:w="847" w:type="pct"/>
            <w:vAlign w:val="center"/>
          </w:tcPr>
          <w:p w14:paraId="7AEAF175" w14:textId="77777777" w:rsidR="00121523" w:rsidRPr="00C70374" w:rsidRDefault="00121523" w:rsidP="006102A2">
            <w:pPr>
              <w:spacing w:after="0" w:line="240" w:lineRule="auto"/>
              <w:jc w:val="center"/>
              <w:rPr>
                <w:rFonts w:ascii="Times New Roman" w:hAnsi="Times New Roman"/>
                <w:sz w:val="24"/>
                <w:szCs w:val="24"/>
                <w:highlight w:val="yellow"/>
              </w:rPr>
            </w:pPr>
            <w:r w:rsidRPr="00C70374">
              <w:rPr>
                <w:rFonts w:ascii="Times New Roman" w:hAnsi="Times New Roman"/>
                <w:sz w:val="24"/>
                <w:szCs w:val="24"/>
              </w:rPr>
              <w:t>≥ 4</w:t>
            </w:r>
          </w:p>
        </w:tc>
        <w:tc>
          <w:tcPr>
            <w:tcW w:w="1642" w:type="pct"/>
            <w:vAlign w:val="center"/>
          </w:tcPr>
          <w:p w14:paraId="223E11D0" w14:textId="77777777" w:rsidR="00121523" w:rsidRPr="00C70374" w:rsidRDefault="00121523" w:rsidP="006102A2">
            <w:pPr>
              <w:spacing w:after="0" w:line="240" w:lineRule="auto"/>
              <w:jc w:val="right"/>
              <w:rPr>
                <w:rFonts w:ascii="Times New Roman" w:hAnsi="Times New Roman"/>
                <w:sz w:val="24"/>
                <w:szCs w:val="24"/>
              </w:rPr>
            </w:pPr>
            <w:r w:rsidRPr="00C70374">
              <w:rPr>
                <w:rFonts w:ascii="Times New Roman" w:hAnsi="Times New Roman"/>
                <w:sz w:val="24"/>
                <w:szCs w:val="24"/>
              </w:rPr>
              <w:t>LST EN ISO 105-X12</w:t>
            </w:r>
          </w:p>
          <w:p w14:paraId="423E193A" w14:textId="77777777" w:rsidR="00121523" w:rsidRPr="00C70374" w:rsidRDefault="00121523" w:rsidP="006102A2">
            <w:pPr>
              <w:spacing w:after="0" w:line="240" w:lineRule="auto"/>
              <w:jc w:val="right"/>
              <w:rPr>
                <w:rFonts w:ascii="Times New Roman" w:hAnsi="Times New Roman"/>
                <w:sz w:val="24"/>
                <w:szCs w:val="24"/>
              </w:rPr>
            </w:pPr>
            <w:r w:rsidRPr="00C70374">
              <w:rPr>
                <w:rFonts w:ascii="Times New Roman" w:hAnsi="Times New Roman"/>
                <w:sz w:val="24"/>
                <w:szCs w:val="24"/>
              </w:rPr>
              <w:t>( arba lygiavertis</w:t>
            </w:r>
          </w:p>
        </w:tc>
      </w:tr>
      <w:tr w:rsidR="00121523" w:rsidRPr="00C70374" w14:paraId="288522B2" w14:textId="77777777" w:rsidTr="00EF7547">
        <w:trPr>
          <w:trHeight w:val="454"/>
        </w:trPr>
        <w:tc>
          <w:tcPr>
            <w:tcW w:w="342" w:type="pct"/>
            <w:vAlign w:val="center"/>
          </w:tcPr>
          <w:p w14:paraId="254E2F7C" w14:textId="77777777" w:rsidR="00121523" w:rsidRPr="00C70374" w:rsidRDefault="00121523" w:rsidP="006102A2">
            <w:pPr>
              <w:spacing w:after="0" w:line="240" w:lineRule="auto"/>
              <w:jc w:val="center"/>
              <w:rPr>
                <w:rFonts w:ascii="Times New Roman" w:hAnsi="Times New Roman"/>
                <w:sz w:val="24"/>
                <w:szCs w:val="24"/>
              </w:rPr>
            </w:pPr>
            <w:r w:rsidRPr="00C70374">
              <w:rPr>
                <w:rFonts w:ascii="Times New Roman" w:hAnsi="Times New Roman"/>
                <w:sz w:val="24"/>
                <w:szCs w:val="24"/>
              </w:rPr>
              <w:t>5.3.</w:t>
            </w:r>
          </w:p>
        </w:tc>
        <w:tc>
          <w:tcPr>
            <w:tcW w:w="2169" w:type="pct"/>
            <w:vAlign w:val="center"/>
          </w:tcPr>
          <w:p w14:paraId="43806B7C" w14:textId="77777777" w:rsidR="00121523" w:rsidRPr="00C70374" w:rsidRDefault="00121523" w:rsidP="006102A2">
            <w:pPr>
              <w:spacing w:after="0" w:line="240" w:lineRule="auto"/>
              <w:rPr>
                <w:rFonts w:ascii="Times New Roman" w:hAnsi="Times New Roman"/>
                <w:sz w:val="24"/>
                <w:szCs w:val="24"/>
              </w:rPr>
            </w:pPr>
            <w:r w:rsidRPr="00C70374">
              <w:rPr>
                <w:rFonts w:ascii="Times New Roman" w:hAnsi="Times New Roman"/>
                <w:sz w:val="24"/>
                <w:szCs w:val="24"/>
              </w:rPr>
              <w:t xml:space="preserve">šlapiai trinčiai   </w:t>
            </w:r>
          </w:p>
        </w:tc>
        <w:tc>
          <w:tcPr>
            <w:tcW w:w="847" w:type="pct"/>
            <w:vAlign w:val="center"/>
          </w:tcPr>
          <w:p w14:paraId="30A839CE" w14:textId="77777777" w:rsidR="00121523" w:rsidRPr="00C70374" w:rsidRDefault="00121523" w:rsidP="006102A2">
            <w:pPr>
              <w:spacing w:after="0" w:line="240" w:lineRule="auto"/>
              <w:jc w:val="center"/>
              <w:rPr>
                <w:rFonts w:ascii="Times New Roman" w:hAnsi="Times New Roman"/>
                <w:sz w:val="24"/>
                <w:szCs w:val="24"/>
                <w:highlight w:val="yellow"/>
              </w:rPr>
            </w:pPr>
            <w:r w:rsidRPr="00C70374">
              <w:rPr>
                <w:rFonts w:ascii="Times New Roman" w:hAnsi="Times New Roman"/>
                <w:sz w:val="24"/>
                <w:szCs w:val="24"/>
              </w:rPr>
              <w:t>≥ 3</w:t>
            </w:r>
          </w:p>
        </w:tc>
        <w:tc>
          <w:tcPr>
            <w:tcW w:w="1642" w:type="pct"/>
            <w:vAlign w:val="center"/>
          </w:tcPr>
          <w:p w14:paraId="40BE71CC" w14:textId="77777777" w:rsidR="00121523" w:rsidRPr="00C70374" w:rsidRDefault="00121523" w:rsidP="006102A2">
            <w:pPr>
              <w:spacing w:after="0" w:line="240" w:lineRule="auto"/>
              <w:jc w:val="right"/>
              <w:rPr>
                <w:rFonts w:ascii="Times New Roman" w:hAnsi="Times New Roman"/>
                <w:sz w:val="24"/>
                <w:szCs w:val="24"/>
              </w:rPr>
            </w:pPr>
            <w:r w:rsidRPr="00C70374">
              <w:rPr>
                <w:rFonts w:ascii="Times New Roman" w:hAnsi="Times New Roman"/>
                <w:sz w:val="24"/>
                <w:szCs w:val="24"/>
              </w:rPr>
              <w:t>LST EN ISO 105-X12</w:t>
            </w:r>
          </w:p>
          <w:p w14:paraId="65207068" w14:textId="77777777" w:rsidR="00121523" w:rsidRPr="00C70374" w:rsidRDefault="00121523" w:rsidP="006102A2">
            <w:pPr>
              <w:spacing w:after="0" w:line="240" w:lineRule="auto"/>
              <w:jc w:val="right"/>
              <w:rPr>
                <w:rFonts w:ascii="Times New Roman" w:hAnsi="Times New Roman"/>
                <w:sz w:val="24"/>
                <w:szCs w:val="24"/>
              </w:rPr>
            </w:pPr>
            <w:r w:rsidRPr="00C70374">
              <w:rPr>
                <w:rFonts w:ascii="Times New Roman" w:hAnsi="Times New Roman"/>
                <w:sz w:val="24"/>
                <w:szCs w:val="24"/>
              </w:rPr>
              <w:t xml:space="preserve"> arba lygiavertis</w:t>
            </w:r>
          </w:p>
        </w:tc>
      </w:tr>
      <w:tr w:rsidR="00121523" w:rsidRPr="00C70374" w14:paraId="1945B65F" w14:textId="77777777" w:rsidTr="00EF7547">
        <w:trPr>
          <w:trHeight w:val="454"/>
        </w:trPr>
        <w:tc>
          <w:tcPr>
            <w:tcW w:w="342" w:type="pct"/>
            <w:vAlign w:val="center"/>
          </w:tcPr>
          <w:p w14:paraId="1690C322" w14:textId="77777777" w:rsidR="00121523" w:rsidRPr="00C70374" w:rsidRDefault="00121523" w:rsidP="006102A2">
            <w:pPr>
              <w:spacing w:after="0" w:line="240" w:lineRule="auto"/>
              <w:jc w:val="center"/>
              <w:rPr>
                <w:rFonts w:ascii="Times New Roman" w:hAnsi="Times New Roman"/>
                <w:sz w:val="24"/>
                <w:szCs w:val="24"/>
              </w:rPr>
            </w:pPr>
            <w:r w:rsidRPr="00C70374">
              <w:rPr>
                <w:rFonts w:ascii="Times New Roman" w:hAnsi="Times New Roman"/>
                <w:sz w:val="24"/>
                <w:szCs w:val="24"/>
              </w:rPr>
              <w:t>5.4.</w:t>
            </w:r>
          </w:p>
        </w:tc>
        <w:tc>
          <w:tcPr>
            <w:tcW w:w="2169" w:type="pct"/>
            <w:vAlign w:val="center"/>
          </w:tcPr>
          <w:p w14:paraId="4A9AB93B" w14:textId="2000E2B8" w:rsidR="00121523" w:rsidRPr="00C70374" w:rsidRDefault="00A75CB1" w:rsidP="006102A2">
            <w:pPr>
              <w:spacing w:after="0" w:line="240" w:lineRule="auto"/>
              <w:rPr>
                <w:rFonts w:ascii="Times New Roman" w:hAnsi="Times New Roman"/>
                <w:sz w:val="24"/>
                <w:szCs w:val="24"/>
              </w:rPr>
            </w:pPr>
            <w:r w:rsidRPr="00C70374">
              <w:rPr>
                <w:rFonts w:ascii="Times New Roman" w:hAnsi="Times New Roman"/>
                <w:sz w:val="24"/>
                <w:szCs w:val="24"/>
              </w:rPr>
              <w:t>V</w:t>
            </w:r>
            <w:r w:rsidR="00121523" w:rsidRPr="00C70374">
              <w:rPr>
                <w:rFonts w:ascii="Times New Roman" w:hAnsi="Times New Roman"/>
                <w:sz w:val="24"/>
                <w:szCs w:val="24"/>
              </w:rPr>
              <w:t>andeniui</w:t>
            </w:r>
          </w:p>
        </w:tc>
        <w:tc>
          <w:tcPr>
            <w:tcW w:w="847" w:type="pct"/>
            <w:vAlign w:val="center"/>
          </w:tcPr>
          <w:p w14:paraId="2CC0EA05" w14:textId="77777777" w:rsidR="00121523" w:rsidRPr="00C70374" w:rsidRDefault="00121523" w:rsidP="006102A2">
            <w:pPr>
              <w:spacing w:after="0" w:line="240" w:lineRule="auto"/>
              <w:jc w:val="center"/>
              <w:rPr>
                <w:rFonts w:ascii="Times New Roman" w:hAnsi="Times New Roman"/>
                <w:sz w:val="24"/>
                <w:szCs w:val="24"/>
                <w:highlight w:val="yellow"/>
              </w:rPr>
            </w:pPr>
            <w:r w:rsidRPr="00C70374">
              <w:rPr>
                <w:rFonts w:ascii="Times New Roman" w:hAnsi="Times New Roman"/>
                <w:sz w:val="24"/>
                <w:szCs w:val="24"/>
              </w:rPr>
              <w:t>≥ 4</w:t>
            </w:r>
          </w:p>
        </w:tc>
        <w:tc>
          <w:tcPr>
            <w:tcW w:w="1642" w:type="pct"/>
            <w:vAlign w:val="center"/>
          </w:tcPr>
          <w:p w14:paraId="1A382E50" w14:textId="77777777" w:rsidR="00121523" w:rsidRPr="00C70374" w:rsidRDefault="00121523" w:rsidP="006102A2">
            <w:pPr>
              <w:spacing w:after="0" w:line="240" w:lineRule="auto"/>
              <w:jc w:val="right"/>
              <w:rPr>
                <w:rFonts w:ascii="Times New Roman" w:hAnsi="Times New Roman"/>
                <w:sz w:val="24"/>
                <w:szCs w:val="24"/>
              </w:rPr>
            </w:pPr>
            <w:r w:rsidRPr="00C70374">
              <w:rPr>
                <w:rFonts w:ascii="Times New Roman" w:hAnsi="Times New Roman"/>
                <w:sz w:val="24"/>
                <w:szCs w:val="24"/>
              </w:rPr>
              <w:t>LST EN ISO 105-E01</w:t>
            </w:r>
          </w:p>
          <w:p w14:paraId="7FDE96A2" w14:textId="78557CF0" w:rsidR="00884C26" w:rsidRPr="00C70374" w:rsidRDefault="00884C26" w:rsidP="006102A2">
            <w:pPr>
              <w:spacing w:after="0" w:line="240" w:lineRule="auto"/>
              <w:jc w:val="right"/>
              <w:rPr>
                <w:rFonts w:ascii="Times New Roman" w:hAnsi="Times New Roman"/>
                <w:sz w:val="24"/>
                <w:szCs w:val="24"/>
              </w:rPr>
            </w:pPr>
            <w:r w:rsidRPr="00C70374">
              <w:rPr>
                <w:rFonts w:ascii="Times New Roman" w:hAnsi="Times New Roman"/>
                <w:sz w:val="24"/>
                <w:szCs w:val="24"/>
              </w:rPr>
              <w:t>arba lygiavertis</w:t>
            </w:r>
          </w:p>
        </w:tc>
      </w:tr>
    </w:tbl>
    <w:p w14:paraId="2272152F" w14:textId="77777777" w:rsidR="00121523" w:rsidRPr="00C70374" w:rsidRDefault="00121523" w:rsidP="00FE521E">
      <w:pPr>
        <w:spacing w:after="0"/>
        <w:rPr>
          <w:rFonts w:ascii="Times New Roman" w:hAnsi="Times New Roman"/>
          <w:bCs/>
          <w:sz w:val="24"/>
          <w:szCs w:val="24"/>
        </w:rPr>
      </w:pPr>
    </w:p>
    <w:p w14:paraId="159E58F2" w14:textId="77777777" w:rsidR="00EF7547" w:rsidRPr="00C70374" w:rsidRDefault="00EF7547" w:rsidP="00FE521E">
      <w:pPr>
        <w:spacing w:after="0"/>
        <w:rPr>
          <w:rFonts w:ascii="Times New Roman" w:hAnsi="Times New Roman"/>
          <w:bCs/>
          <w:sz w:val="24"/>
          <w:szCs w:val="24"/>
        </w:rPr>
      </w:pPr>
    </w:p>
    <w:p w14:paraId="491CBE06" w14:textId="77777777" w:rsidR="00EF7547" w:rsidRPr="00C70374" w:rsidRDefault="00EF7547" w:rsidP="00FE521E">
      <w:pPr>
        <w:spacing w:after="0"/>
        <w:rPr>
          <w:rFonts w:ascii="Times New Roman" w:hAnsi="Times New Roman"/>
          <w:bCs/>
          <w:sz w:val="24"/>
          <w:szCs w:val="24"/>
        </w:rPr>
      </w:pPr>
    </w:p>
    <w:p w14:paraId="3C8D04C8" w14:textId="4DF23377" w:rsidR="00121523" w:rsidRPr="00C70374" w:rsidRDefault="00121523" w:rsidP="00F15F0D">
      <w:pPr>
        <w:numPr>
          <w:ilvl w:val="4"/>
          <w:numId w:val="0"/>
        </w:numPr>
        <w:tabs>
          <w:tab w:val="num" w:pos="0"/>
        </w:tabs>
        <w:suppressAutoHyphens/>
        <w:spacing w:after="0" w:line="240" w:lineRule="auto"/>
        <w:jc w:val="center"/>
        <w:outlineLvl w:val="4"/>
        <w:rPr>
          <w:rFonts w:ascii="Times New Roman" w:hAnsi="Times New Roman"/>
          <w:bCs/>
          <w:iCs/>
          <w:sz w:val="24"/>
          <w:szCs w:val="24"/>
        </w:rPr>
      </w:pPr>
      <w:bookmarkStart w:id="9" w:name="_Hlk39762613"/>
      <w:r w:rsidRPr="00C70374">
        <w:rPr>
          <w:rFonts w:ascii="Times New Roman" w:hAnsi="Times New Roman"/>
          <w:bCs/>
          <w:iCs/>
          <w:sz w:val="24"/>
          <w:szCs w:val="24"/>
        </w:rPr>
        <w:lastRenderedPageBreak/>
        <w:t>KIBIŲJŲ TEKSTILINIŲ UŽSEGIMŲ TECHNINĖS CHARAKTERISTIKOS</w:t>
      </w:r>
      <w:r w:rsidR="00A97DEB" w:rsidRPr="00C70374">
        <w:rPr>
          <w:rFonts w:ascii="Times New Roman" w:hAnsi="Times New Roman"/>
          <w:sz w:val="24"/>
          <w:szCs w:val="24"/>
        </w:rPr>
        <w:tab/>
      </w:r>
      <w:r w:rsidR="00A97DEB" w:rsidRPr="00C70374">
        <w:rPr>
          <w:rFonts w:ascii="Times New Roman" w:hAnsi="Times New Roman"/>
          <w:sz w:val="24"/>
          <w:szCs w:val="24"/>
        </w:rPr>
        <w:tab/>
      </w:r>
      <w:r w:rsidR="00A97DEB" w:rsidRPr="00C70374">
        <w:rPr>
          <w:rFonts w:ascii="Times New Roman" w:hAnsi="Times New Roman"/>
          <w:sz w:val="24"/>
          <w:szCs w:val="24"/>
        </w:rPr>
        <w:tab/>
      </w:r>
      <w:r w:rsidR="00A97DEB" w:rsidRPr="00C70374">
        <w:rPr>
          <w:rFonts w:ascii="Times New Roman" w:hAnsi="Times New Roman"/>
          <w:sz w:val="24"/>
          <w:szCs w:val="24"/>
        </w:rPr>
        <w:tab/>
      </w:r>
      <w:r w:rsidR="00A97DEB" w:rsidRPr="00C70374">
        <w:rPr>
          <w:rFonts w:ascii="Times New Roman" w:hAnsi="Times New Roman"/>
          <w:sz w:val="24"/>
          <w:szCs w:val="24"/>
        </w:rPr>
        <w:tab/>
      </w:r>
      <w:r w:rsidR="00A97DEB" w:rsidRPr="00C70374">
        <w:rPr>
          <w:rFonts w:ascii="Times New Roman" w:hAnsi="Times New Roman"/>
          <w:sz w:val="24"/>
          <w:szCs w:val="24"/>
        </w:rPr>
        <w:tab/>
        <w:t xml:space="preserve">   </w:t>
      </w:r>
      <w:r w:rsidR="002D57F9" w:rsidRPr="00C70374">
        <w:rPr>
          <w:rFonts w:ascii="Times New Roman" w:hAnsi="Times New Roman"/>
          <w:sz w:val="24"/>
          <w:szCs w:val="24"/>
        </w:rPr>
        <w:tab/>
      </w:r>
      <w:r w:rsidR="002D57F9" w:rsidRPr="00C70374">
        <w:rPr>
          <w:rFonts w:ascii="Times New Roman" w:hAnsi="Times New Roman"/>
          <w:sz w:val="24"/>
          <w:szCs w:val="24"/>
        </w:rPr>
        <w:tab/>
      </w:r>
      <w:r w:rsidR="00A97DEB" w:rsidRPr="00C70374">
        <w:rPr>
          <w:rFonts w:ascii="Times New Roman" w:hAnsi="Times New Roman"/>
          <w:sz w:val="24"/>
          <w:szCs w:val="24"/>
        </w:rPr>
        <w:t xml:space="preserve"> 4 lentelė</w:t>
      </w:r>
    </w:p>
    <w:tbl>
      <w:tblPr>
        <w:tblpPr w:leftFromText="180" w:rightFromText="180" w:vertAnchor="text" w:horzAnchor="margin" w:tblpY="166"/>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50"/>
        <w:gridCol w:w="1904"/>
        <w:gridCol w:w="3260"/>
      </w:tblGrid>
      <w:tr w:rsidR="00AF0536" w:rsidRPr="00C70374" w14:paraId="0846C961" w14:textId="77777777" w:rsidTr="00E64FF6">
        <w:tc>
          <w:tcPr>
            <w:tcW w:w="704" w:type="dxa"/>
            <w:vAlign w:val="center"/>
          </w:tcPr>
          <w:p w14:paraId="5DE837D2" w14:textId="77777777" w:rsidR="00AF0536" w:rsidRPr="00C70374" w:rsidRDefault="00AF0536" w:rsidP="00F15F0D">
            <w:pPr>
              <w:spacing w:after="0" w:line="240" w:lineRule="auto"/>
              <w:rPr>
                <w:rFonts w:ascii="Times New Roman" w:hAnsi="Times New Roman"/>
                <w:bCs/>
                <w:sz w:val="24"/>
                <w:szCs w:val="24"/>
              </w:rPr>
            </w:pPr>
            <w:r w:rsidRPr="00C70374">
              <w:rPr>
                <w:rFonts w:ascii="Times New Roman" w:hAnsi="Times New Roman"/>
                <w:bCs/>
                <w:sz w:val="24"/>
                <w:szCs w:val="24"/>
              </w:rPr>
              <w:t>Eil. Nr.</w:t>
            </w:r>
          </w:p>
        </w:tc>
        <w:tc>
          <w:tcPr>
            <w:tcW w:w="4050" w:type="dxa"/>
            <w:vAlign w:val="center"/>
          </w:tcPr>
          <w:p w14:paraId="30B2664E" w14:textId="77777777" w:rsidR="00AF0536" w:rsidRPr="00C70374" w:rsidRDefault="00AF0536" w:rsidP="00F15F0D">
            <w:pPr>
              <w:spacing w:after="0" w:line="240" w:lineRule="auto"/>
              <w:jc w:val="center"/>
              <w:rPr>
                <w:rFonts w:ascii="Times New Roman" w:hAnsi="Times New Roman"/>
                <w:bCs/>
                <w:sz w:val="24"/>
                <w:szCs w:val="24"/>
              </w:rPr>
            </w:pPr>
            <w:r w:rsidRPr="00C70374">
              <w:rPr>
                <w:rFonts w:ascii="Times New Roman" w:hAnsi="Times New Roman"/>
                <w:bCs/>
                <w:sz w:val="24"/>
                <w:szCs w:val="24"/>
              </w:rPr>
              <w:t>Rodiklio pavadinimas, dimensija</w:t>
            </w:r>
          </w:p>
        </w:tc>
        <w:tc>
          <w:tcPr>
            <w:tcW w:w="1904" w:type="dxa"/>
            <w:vAlign w:val="center"/>
          </w:tcPr>
          <w:p w14:paraId="470B9135" w14:textId="77777777" w:rsidR="00AF0536" w:rsidRPr="00C70374" w:rsidRDefault="00AF0536" w:rsidP="00F15F0D">
            <w:pPr>
              <w:spacing w:after="0" w:line="240" w:lineRule="auto"/>
              <w:ind w:hanging="26"/>
              <w:jc w:val="center"/>
              <w:rPr>
                <w:rFonts w:ascii="Times New Roman" w:hAnsi="Times New Roman"/>
                <w:bCs/>
                <w:sz w:val="24"/>
                <w:szCs w:val="24"/>
              </w:rPr>
            </w:pPr>
            <w:r w:rsidRPr="00C70374">
              <w:rPr>
                <w:rFonts w:ascii="Times New Roman" w:hAnsi="Times New Roman"/>
                <w:bCs/>
                <w:sz w:val="24"/>
                <w:szCs w:val="24"/>
              </w:rPr>
              <w:t>Rodiklio reikšmė</w:t>
            </w:r>
          </w:p>
        </w:tc>
        <w:tc>
          <w:tcPr>
            <w:tcW w:w="3260" w:type="dxa"/>
            <w:vAlign w:val="center"/>
          </w:tcPr>
          <w:p w14:paraId="21CE740D" w14:textId="77777777" w:rsidR="00AF0536" w:rsidRPr="00C70374" w:rsidRDefault="00AF0536" w:rsidP="00F15F0D">
            <w:pPr>
              <w:spacing w:after="0" w:line="240" w:lineRule="auto"/>
              <w:rPr>
                <w:rFonts w:ascii="Times New Roman" w:hAnsi="Times New Roman"/>
                <w:bCs/>
                <w:sz w:val="24"/>
                <w:szCs w:val="24"/>
              </w:rPr>
            </w:pPr>
            <w:r w:rsidRPr="00C70374">
              <w:rPr>
                <w:rFonts w:ascii="Times New Roman" w:hAnsi="Times New Roman"/>
                <w:bCs/>
                <w:sz w:val="24"/>
                <w:szCs w:val="24"/>
              </w:rPr>
              <w:t>Bandymų metodo žymuo</w:t>
            </w:r>
          </w:p>
        </w:tc>
      </w:tr>
      <w:tr w:rsidR="00AF0536" w:rsidRPr="00C70374" w14:paraId="48A7BA40" w14:textId="77777777" w:rsidTr="00E64FF6">
        <w:tc>
          <w:tcPr>
            <w:tcW w:w="704" w:type="dxa"/>
            <w:vAlign w:val="center"/>
          </w:tcPr>
          <w:p w14:paraId="1EA839A0" w14:textId="77777777" w:rsidR="00AF0536" w:rsidRPr="00C70374" w:rsidRDefault="00AF0536" w:rsidP="00AF0536">
            <w:pPr>
              <w:numPr>
                <w:ilvl w:val="0"/>
                <w:numId w:val="6"/>
              </w:numPr>
              <w:tabs>
                <w:tab w:val="left" w:pos="389"/>
              </w:tabs>
              <w:spacing w:after="0" w:line="240" w:lineRule="auto"/>
              <w:ind w:left="0"/>
              <w:rPr>
                <w:rFonts w:ascii="Times New Roman" w:hAnsi="Times New Roman"/>
                <w:bCs/>
                <w:sz w:val="24"/>
                <w:szCs w:val="24"/>
              </w:rPr>
            </w:pPr>
            <w:r w:rsidRPr="00C70374">
              <w:rPr>
                <w:rFonts w:ascii="Times New Roman" w:hAnsi="Times New Roman"/>
                <w:bCs/>
                <w:sz w:val="24"/>
                <w:szCs w:val="24"/>
              </w:rPr>
              <w:t>1.</w:t>
            </w:r>
          </w:p>
        </w:tc>
        <w:tc>
          <w:tcPr>
            <w:tcW w:w="4050" w:type="dxa"/>
            <w:vAlign w:val="center"/>
          </w:tcPr>
          <w:p w14:paraId="36B7691F" w14:textId="77777777" w:rsidR="00AF0536" w:rsidRPr="00C70374" w:rsidRDefault="00AF0536" w:rsidP="00AF0536">
            <w:pPr>
              <w:spacing w:after="0" w:line="240" w:lineRule="auto"/>
              <w:ind w:firstLine="37"/>
              <w:rPr>
                <w:rFonts w:ascii="Times New Roman" w:hAnsi="Times New Roman"/>
                <w:bCs/>
                <w:sz w:val="24"/>
                <w:szCs w:val="24"/>
              </w:rPr>
            </w:pPr>
            <w:r w:rsidRPr="00C70374">
              <w:rPr>
                <w:rFonts w:ascii="Times New Roman" w:hAnsi="Times New Roman"/>
                <w:bCs/>
                <w:sz w:val="24"/>
                <w:szCs w:val="24"/>
              </w:rPr>
              <w:t>Atskiriamoji jėga (vidutinė reikšmė), N/cm</w:t>
            </w:r>
          </w:p>
        </w:tc>
        <w:tc>
          <w:tcPr>
            <w:tcW w:w="1904" w:type="dxa"/>
            <w:vAlign w:val="center"/>
          </w:tcPr>
          <w:p w14:paraId="3548945E" w14:textId="77777777" w:rsidR="00AF0536" w:rsidRPr="00C70374" w:rsidRDefault="00AF0536" w:rsidP="00E64FF6">
            <w:pPr>
              <w:spacing w:after="0" w:line="240" w:lineRule="auto"/>
              <w:jc w:val="center"/>
              <w:rPr>
                <w:rFonts w:ascii="Times New Roman" w:hAnsi="Times New Roman"/>
                <w:bCs/>
                <w:sz w:val="24"/>
                <w:szCs w:val="24"/>
              </w:rPr>
            </w:pPr>
            <w:r w:rsidRPr="00C70374">
              <w:rPr>
                <w:rFonts w:ascii="Times New Roman" w:hAnsi="Times New Roman"/>
                <w:sz w:val="24"/>
                <w:szCs w:val="24"/>
              </w:rPr>
              <w:t>≥0,18</w:t>
            </w:r>
          </w:p>
        </w:tc>
        <w:tc>
          <w:tcPr>
            <w:tcW w:w="3260" w:type="dxa"/>
            <w:vAlign w:val="center"/>
          </w:tcPr>
          <w:p w14:paraId="3C70A647" w14:textId="77777777" w:rsidR="00AF0536" w:rsidRPr="00C70374" w:rsidRDefault="00AF0536" w:rsidP="00AF0536">
            <w:pPr>
              <w:spacing w:after="0" w:line="240" w:lineRule="auto"/>
              <w:rPr>
                <w:rFonts w:ascii="Times New Roman" w:hAnsi="Times New Roman"/>
                <w:bCs/>
                <w:sz w:val="24"/>
                <w:szCs w:val="24"/>
              </w:rPr>
            </w:pPr>
            <w:r w:rsidRPr="00C70374">
              <w:rPr>
                <w:rFonts w:ascii="Times New Roman" w:hAnsi="Times New Roman"/>
                <w:bCs/>
                <w:sz w:val="24"/>
                <w:szCs w:val="24"/>
              </w:rPr>
              <w:t>LST EN 12242 arba lygiavertis</w:t>
            </w:r>
          </w:p>
        </w:tc>
      </w:tr>
      <w:tr w:rsidR="00AF0536" w:rsidRPr="00C70374" w14:paraId="47ADCFB0" w14:textId="77777777" w:rsidTr="00E64FF6">
        <w:tc>
          <w:tcPr>
            <w:tcW w:w="704" w:type="dxa"/>
            <w:vAlign w:val="center"/>
          </w:tcPr>
          <w:p w14:paraId="65A0F586" w14:textId="77777777" w:rsidR="00AF0536" w:rsidRPr="00C70374" w:rsidRDefault="00AF0536" w:rsidP="00AF0536">
            <w:pPr>
              <w:numPr>
                <w:ilvl w:val="0"/>
                <w:numId w:val="6"/>
              </w:numPr>
              <w:tabs>
                <w:tab w:val="left" w:pos="389"/>
              </w:tabs>
              <w:spacing w:after="0" w:line="240" w:lineRule="auto"/>
              <w:ind w:left="0"/>
              <w:rPr>
                <w:rFonts w:ascii="Times New Roman" w:hAnsi="Times New Roman"/>
                <w:bCs/>
                <w:sz w:val="24"/>
                <w:szCs w:val="24"/>
              </w:rPr>
            </w:pPr>
            <w:r w:rsidRPr="00C70374">
              <w:rPr>
                <w:rFonts w:ascii="Times New Roman" w:hAnsi="Times New Roman"/>
                <w:bCs/>
                <w:sz w:val="24"/>
                <w:szCs w:val="24"/>
              </w:rPr>
              <w:t>2.</w:t>
            </w:r>
          </w:p>
        </w:tc>
        <w:tc>
          <w:tcPr>
            <w:tcW w:w="4050" w:type="dxa"/>
            <w:vAlign w:val="center"/>
          </w:tcPr>
          <w:p w14:paraId="6AF8126F" w14:textId="77777777" w:rsidR="00AF0536" w:rsidRPr="00C70374" w:rsidRDefault="00AF0536" w:rsidP="00AF0536">
            <w:pPr>
              <w:spacing w:after="0" w:line="240" w:lineRule="auto"/>
              <w:ind w:firstLine="37"/>
              <w:rPr>
                <w:rFonts w:ascii="Times New Roman" w:hAnsi="Times New Roman"/>
                <w:bCs/>
                <w:sz w:val="24"/>
                <w:szCs w:val="24"/>
              </w:rPr>
            </w:pPr>
            <w:r w:rsidRPr="00C70374">
              <w:rPr>
                <w:rFonts w:ascii="Times New Roman" w:hAnsi="Times New Roman"/>
                <w:bCs/>
                <w:sz w:val="24"/>
                <w:szCs w:val="24"/>
              </w:rPr>
              <w:t>Šlyties jėga (vidutinė reikšmė), N/cm</w:t>
            </w:r>
            <w:r w:rsidRPr="00C70374">
              <w:rPr>
                <w:rFonts w:ascii="Times New Roman" w:hAnsi="Times New Roman"/>
                <w:bCs/>
                <w:sz w:val="24"/>
                <w:szCs w:val="24"/>
                <w:vertAlign w:val="superscript"/>
              </w:rPr>
              <w:t>2</w:t>
            </w:r>
          </w:p>
        </w:tc>
        <w:tc>
          <w:tcPr>
            <w:tcW w:w="1904" w:type="dxa"/>
            <w:vAlign w:val="center"/>
          </w:tcPr>
          <w:p w14:paraId="49E816B9" w14:textId="77777777" w:rsidR="00AF0536" w:rsidRPr="00C70374" w:rsidRDefault="00AF0536" w:rsidP="00E64FF6">
            <w:pPr>
              <w:spacing w:after="0" w:line="240" w:lineRule="auto"/>
              <w:jc w:val="center"/>
              <w:rPr>
                <w:rFonts w:ascii="Times New Roman" w:hAnsi="Times New Roman"/>
                <w:bCs/>
                <w:sz w:val="24"/>
                <w:szCs w:val="24"/>
              </w:rPr>
            </w:pPr>
            <w:r w:rsidRPr="00C70374">
              <w:rPr>
                <w:rFonts w:ascii="Times New Roman" w:hAnsi="Times New Roman"/>
                <w:sz w:val="24"/>
                <w:szCs w:val="24"/>
              </w:rPr>
              <w:t>≥11</w:t>
            </w:r>
          </w:p>
        </w:tc>
        <w:tc>
          <w:tcPr>
            <w:tcW w:w="3260" w:type="dxa"/>
            <w:vAlign w:val="center"/>
          </w:tcPr>
          <w:p w14:paraId="67BC8E59" w14:textId="77777777" w:rsidR="00AF0536" w:rsidRPr="00C70374" w:rsidRDefault="00AF0536" w:rsidP="00AF0536">
            <w:pPr>
              <w:spacing w:after="0" w:line="240" w:lineRule="auto"/>
              <w:rPr>
                <w:rFonts w:ascii="Times New Roman" w:hAnsi="Times New Roman"/>
                <w:bCs/>
                <w:sz w:val="24"/>
                <w:szCs w:val="24"/>
              </w:rPr>
            </w:pPr>
            <w:r w:rsidRPr="00C70374">
              <w:rPr>
                <w:rFonts w:ascii="Times New Roman" w:hAnsi="Times New Roman"/>
                <w:bCs/>
                <w:sz w:val="24"/>
                <w:szCs w:val="24"/>
              </w:rPr>
              <w:t>LST EN 13780 arba lygiavertis</w:t>
            </w:r>
          </w:p>
        </w:tc>
      </w:tr>
      <w:tr w:rsidR="00AF0536" w:rsidRPr="00C70374" w14:paraId="1F67ECDC" w14:textId="77777777" w:rsidTr="00E64FF6">
        <w:tc>
          <w:tcPr>
            <w:tcW w:w="704" w:type="dxa"/>
            <w:vAlign w:val="center"/>
          </w:tcPr>
          <w:p w14:paraId="7205673B" w14:textId="77777777" w:rsidR="00AF0536" w:rsidRPr="00C70374" w:rsidRDefault="00AF0536" w:rsidP="00AF0536">
            <w:pPr>
              <w:numPr>
                <w:ilvl w:val="0"/>
                <w:numId w:val="6"/>
              </w:numPr>
              <w:tabs>
                <w:tab w:val="left" w:pos="389"/>
              </w:tabs>
              <w:spacing w:after="0" w:line="240" w:lineRule="auto"/>
              <w:ind w:left="0"/>
              <w:rPr>
                <w:rFonts w:ascii="Times New Roman" w:hAnsi="Times New Roman"/>
                <w:bCs/>
                <w:sz w:val="24"/>
                <w:szCs w:val="24"/>
              </w:rPr>
            </w:pPr>
            <w:r w:rsidRPr="00C70374">
              <w:rPr>
                <w:rFonts w:ascii="Times New Roman" w:hAnsi="Times New Roman"/>
                <w:bCs/>
                <w:sz w:val="24"/>
                <w:szCs w:val="24"/>
              </w:rPr>
              <w:t>3.</w:t>
            </w:r>
          </w:p>
        </w:tc>
        <w:tc>
          <w:tcPr>
            <w:tcW w:w="4050" w:type="dxa"/>
          </w:tcPr>
          <w:p w14:paraId="54562989" w14:textId="77777777" w:rsidR="00AF0536" w:rsidRPr="00C70374" w:rsidRDefault="00AF0536" w:rsidP="00AF0536">
            <w:pPr>
              <w:numPr>
                <w:ilvl w:val="0"/>
                <w:numId w:val="5"/>
              </w:numPr>
              <w:spacing w:after="0" w:line="240" w:lineRule="auto"/>
              <w:ind w:left="0"/>
              <w:rPr>
                <w:rFonts w:ascii="Times New Roman" w:hAnsi="Times New Roman"/>
                <w:bCs/>
                <w:sz w:val="24"/>
                <w:szCs w:val="24"/>
              </w:rPr>
            </w:pPr>
            <w:r w:rsidRPr="00C70374">
              <w:rPr>
                <w:rFonts w:ascii="Times New Roman" w:hAnsi="Times New Roman"/>
                <w:sz w:val="24"/>
                <w:szCs w:val="24"/>
              </w:rPr>
              <w:t>Matmenų pokytis po skalbimo* (metmenų ir ataudų kryptimis), %</w:t>
            </w:r>
          </w:p>
        </w:tc>
        <w:tc>
          <w:tcPr>
            <w:tcW w:w="1904" w:type="dxa"/>
          </w:tcPr>
          <w:p w14:paraId="08844437" w14:textId="77777777" w:rsidR="00AF0536" w:rsidRPr="00C70374" w:rsidRDefault="00AF0536" w:rsidP="00E64FF6">
            <w:pPr>
              <w:spacing w:after="0" w:line="240" w:lineRule="auto"/>
              <w:jc w:val="center"/>
              <w:rPr>
                <w:rFonts w:ascii="Times New Roman" w:hAnsi="Times New Roman"/>
                <w:bCs/>
                <w:sz w:val="24"/>
                <w:szCs w:val="24"/>
              </w:rPr>
            </w:pPr>
            <w:r w:rsidRPr="00C70374">
              <w:rPr>
                <w:rFonts w:ascii="Times New Roman" w:hAnsi="Times New Roman"/>
                <w:sz w:val="24"/>
                <w:szCs w:val="24"/>
              </w:rPr>
              <w:t>≤ 2</w:t>
            </w:r>
          </w:p>
        </w:tc>
        <w:tc>
          <w:tcPr>
            <w:tcW w:w="3260" w:type="dxa"/>
            <w:vAlign w:val="center"/>
          </w:tcPr>
          <w:p w14:paraId="5539A47B" w14:textId="77777777" w:rsidR="00AF0536" w:rsidRPr="00C70374" w:rsidRDefault="00AF0536" w:rsidP="00AF0536">
            <w:pPr>
              <w:spacing w:after="0" w:line="240" w:lineRule="auto"/>
              <w:rPr>
                <w:rFonts w:ascii="Times New Roman" w:hAnsi="Times New Roman"/>
                <w:bCs/>
                <w:sz w:val="24"/>
                <w:szCs w:val="24"/>
              </w:rPr>
            </w:pPr>
            <w:r w:rsidRPr="00C70374">
              <w:rPr>
                <w:rFonts w:ascii="Times New Roman" w:hAnsi="Times New Roman"/>
                <w:bCs/>
                <w:sz w:val="24"/>
                <w:szCs w:val="24"/>
              </w:rPr>
              <w:t>LST EN ISO 5077 (ISO 5077) arba lygiavertis</w:t>
            </w:r>
          </w:p>
        </w:tc>
      </w:tr>
      <w:tr w:rsidR="00AF0536" w:rsidRPr="00C70374" w14:paraId="34E4E8B4" w14:textId="77777777" w:rsidTr="00E64FF6">
        <w:tc>
          <w:tcPr>
            <w:tcW w:w="704" w:type="dxa"/>
            <w:vAlign w:val="center"/>
          </w:tcPr>
          <w:p w14:paraId="70F67628" w14:textId="77777777" w:rsidR="00AF0536" w:rsidRPr="00C70374" w:rsidRDefault="00AF0536" w:rsidP="00AF0536">
            <w:pPr>
              <w:numPr>
                <w:ilvl w:val="0"/>
                <w:numId w:val="6"/>
              </w:numPr>
              <w:tabs>
                <w:tab w:val="left" w:pos="389"/>
              </w:tabs>
              <w:spacing w:after="0" w:line="240" w:lineRule="auto"/>
              <w:ind w:left="0"/>
              <w:rPr>
                <w:rFonts w:ascii="Times New Roman" w:hAnsi="Times New Roman"/>
                <w:bCs/>
                <w:sz w:val="24"/>
                <w:szCs w:val="24"/>
              </w:rPr>
            </w:pPr>
            <w:r w:rsidRPr="00C70374">
              <w:rPr>
                <w:rFonts w:ascii="Times New Roman" w:hAnsi="Times New Roman"/>
                <w:bCs/>
                <w:sz w:val="24"/>
                <w:szCs w:val="24"/>
              </w:rPr>
              <w:t>4.</w:t>
            </w:r>
          </w:p>
        </w:tc>
        <w:tc>
          <w:tcPr>
            <w:tcW w:w="4050" w:type="dxa"/>
          </w:tcPr>
          <w:p w14:paraId="3A1FCC40" w14:textId="77777777" w:rsidR="00AF0536" w:rsidRPr="00C70374" w:rsidRDefault="00AF0536" w:rsidP="00AF0536">
            <w:pPr>
              <w:spacing w:after="0" w:line="240" w:lineRule="auto"/>
              <w:ind w:firstLine="37"/>
              <w:rPr>
                <w:rFonts w:ascii="Times New Roman" w:hAnsi="Times New Roman"/>
                <w:bCs/>
                <w:sz w:val="24"/>
                <w:szCs w:val="24"/>
              </w:rPr>
            </w:pPr>
            <w:r w:rsidRPr="00C70374">
              <w:rPr>
                <w:rFonts w:ascii="Times New Roman" w:hAnsi="Times New Roman"/>
                <w:bCs/>
                <w:sz w:val="24"/>
                <w:szCs w:val="24"/>
              </w:rPr>
              <w:t xml:space="preserve">Nusidažymo atsparumas, balai </w:t>
            </w:r>
          </w:p>
        </w:tc>
        <w:tc>
          <w:tcPr>
            <w:tcW w:w="1904" w:type="dxa"/>
            <w:vAlign w:val="center"/>
          </w:tcPr>
          <w:p w14:paraId="70EB867E" w14:textId="77777777" w:rsidR="00AF0536" w:rsidRPr="00C70374" w:rsidRDefault="00AF0536" w:rsidP="00E64FF6">
            <w:pPr>
              <w:spacing w:after="0" w:line="240" w:lineRule="auto"/>
              <w:jc w:val="center"/>
              <w:rPr>
                <w:rFonts w:ascii="Times New Roman" w:hAnsi="Times New Roman"/>
                <w:bCs/>
                <w:sz w:val="24"/>
                <w:szCs w:val="24"/>
              </w:rPr>
            </w:pPr>
          </w:p>
        </w:tc>
        <w:tc>
          <w:tcPr>
            <w:tcW w:w="3260" w:type="dxa"/>
            <w:vAlign w:val="center"/>
          </w:tcPr>
          <w:p w14:paraId="16938869" w14:textId="77777777" w:rsidR="00AF0536" w:rsidRPr="00C70374" w:rsidRDefault="00AF0536" w:rsidP="00AF0536">
            <w:pPr>
              <w:spacing w:after="0" w:line="240" w:lineRule="auto"/>
              <w:rPr>
                <w:rFonts w:ascii="Times New Roman" w:hAnsi="Times New Roman"/>
                <w:bCs/>
                <w:sz w:val="24"/>
                <w:szCs w:val="24"/>
              </w:rPr>
            </w:pPr>
          </w:p>
        </w:tc>
      </w:tr>
      <w:tr w:rsidR="00AF0536" w:rsidRPr="00C70374" w14:paraId="4BB604E0" w14:textId="77777777" w:rsidTr="00E64FF6">
        <w:tc>
          <w:tcPr>
            <w:tcW w:w="704" w:type="dxa"/>
            <w:vAlign w:val="center"/>
          </w:tcPr>
          <w:p w14:paraId="4CC022F2" w14:textId="77777777" w:rsidR="00AF0536" w:rsidRPr="00C70374" w:rsidRDefault="00AF0536" w:rsidP="00AF0536">
            <w:pPr>
              <w:tabs>
                <w:tab w:val="left" w:pos="389"/>
              </w:tabs>
              <w:spacing w:after="0" w:line="240" w:lineRule="auto"/>
              <w:rPr>
                <w:rFonts w:ascii="Times New Roman" w:hAnsi="Times New Roman"/>
                <w:bCs/>
                <w:sz w:val="24"/>
                <w:szCs w:val="24"/>
              </w:rPr>
            </w:pPr>
            <w:r w:rsidRPr="00C70374">
              <w:rPr>
                <w:rFonts w:ascii="Times New Roman" w:hAnsi="Times New Roman"/>
                <w:bCs/>
                <w:sz w:val="24"/>
                <w:szCs w:val="24"/>
              </w:rPr>
              <w:t>4.1.</w:t>
            </w:r>
          </w:p>
        </w:tc>
        <w:tc>
          <w:tcPr>
            <w:tcW w:w="4050" w:type="dxa"/>
            <w:vAlign w:val="center"/>
          </w:tcPr>
          <w:p w14:paraId="02098ACA" w14:textId="77777777" w:rsidR="00AF0536" w:rsidRPr="00C70374" w:rsidRDefault="00AF0536" w:rsidP="00AF0536">
            <w:pPr>
              <w:spacing w:after="0" w:line="240" w:lineRule="auto"/>
              <w:ind w:firstLine="37"/>
              <w:rPr>
                <w:rFonts w:ascii="Times New Roman" w:hAnsi="Times New Roman"/>
                <w:b/>
                <w:bCs/>
                <w:sz w:val="24"/>
                <w:szCs w:val="24"/>
              </w:rPr>
            </w:pPr>
            <w:r w:rsidRPr="00C70374">
              <w:rPr>
                <w:rFonts w:ascii="Times New Roman" w:hAnsi="Times New Roman"/>
                <w:bCs/>
                <w:sz w:val="24"/>
                <w:szCs w:val="24"/>
              </w:rPr>
              <w:t xml:space="preserve">Skalbimui prie 60 </w:t>
            </w:r>
            <w:r w:rsidRPr="00C70374">
              <w:rPr>
                <w:rFonts w:ascii="Times New Roman" w:hAnsi="Times New Roman"/>
                <w:bCs/>
                <w:sz w:val="24"/>
                <w:szCs w:val="24"/>
                <w:vertAlign w:val="superscript"/>
              </w:rPr>
              <w:t>0</w:t>
            </w:r>
            <w:r w:rsidRPr="00C70374">
              <w:rPr>
                <w:rFonts w:ascii="Times New Roman" w:hAnsi="Times New Roman"/>
                <w:bCs/>
                <w:sz w:val="24"/>
                <w:szCs w:val="24"/>
              </w:rPr>
              <w:t>C</w:t>
            </w:r>
          </w:p>
        </w:tc>
        <w:tc>
          <w:tcPr>
            <w:tcW w:w="1904" w:type="dxa"/>
            <w:vAlign w:val="center"/>
          </w:tcPr>
          <w:p w14:paraId="431E17F0" w14:textId="77777777" w:rsidR="00AF0536" w:rsidRPr="00C70374" w:rsidRDefault="00AF0536" w:rsidP="00E64FF6">
            <w:pPr>
              <w:spacing w:after="0" w:line="240" w:lineRule="auto"/>
              <w:jc w:val="center"/>
              <w:rPr>
                <w:rFonts w:ascii="Times New Roman" w:hAnsi="Times New Roman"/>
                <w:bCs/>
                <w:sz w:val="24"/>
                <w:szCs w:val="24"/>
              </w:rPr>
            </w:pPr>
            <w:r w:rsidRPr="00C70374">
              <w:rPr>
                <w:rFonts w:ascii="Times New Roman" w:hAnsi="Times New Roman"/>
                <w:bCs/>
                <w:sz w:val="24"/>
                <w:szCs w:val="24"/>
              </w:rPr>
              <w:t>4-5</w:t>
            </w:r>
          </w:p>
        </w:tc>
        <w:tc>
          <w:tcPr>
            <w:tcW w:w="3260" w:type="dxa"/>
            <w:vAlign w:val="center"/>
          </w:tcPr>
          <w:p w14:paraId="748920A3" w14:textId="77777777" w:rsidR="00AF0536" w:rsidRPr="00C70374" w:rsidRDefault="00AF0536" w:rsidP="00AF0536">
            <w:pPr>
              <w:spacing w:after="0" w:line="240" w:lineRule="auto"/>
              <w:rPr>
                <w:rFonts w:ascii="Times New Roman" w:hAnsi="Times New Roman"/>
                <w:bCs/>
                <w:sz w:val="24"/>
                <w:szCs w:val="24"/>
              </w:rPr>
            </w:pPr>
            <w:r w:rsidRPr="00C70374">
              <w:rPr>
                <w:rFonts w:ascii="Times New Roman" w:hAnsi="Times New Roman"/>
                <w:bCs/>
                <w:sz w:val="24"/>
                <w:szCs w:val="24"/>
              </w:rPr>
              <w:t>LST EN ISO 105-C06 (ISO 105-C06) arba lygiavertis</w:t>
            </w:r>
          </w:p>
        </w:tc>
      </w:tr>
      <w:tr w:rsidR="00AF0536" w:rsidRPr="00C70374" w14:paraId="3140F8FF" w14:textId="77777777" w:rsidTr="00E64FF6">
        <w:tc>
          <w:tcPr>
            <w:tcW w:w="704" w:type="dxa"/>
            <w:vAlign w:val="center"/>
          </w:tcPr>
          <w:p w14:paraId="20E5E25D" w14:textId="77777777" w:rsidR="00AF0536" w:rsidRPr="00C70374" w:rsidRDefault="00AF0536" w:rsidP="00AF0536">
            <w:pPr>
              <w:tabs>
                <w:tab w:val="left" w:pos="389"/>
              </w:tabs>
              <w:spacing w:after="0" w:line="240" w:lineRule="auto"/>
              <w:ind w:hanging="360"/>
              <w:rPr>
                <w:rFonts w:ascii="Times New Roman" w:hAnsi="Times New Roman"/>
                <w:bCs/>
                <w:sz w:val="24"/>
                <w:szCs w:val="24"/>
              </w:rPr>
            </w:pPr>
            <w:r w:rsidRPr="00C70374">
              <w:rPr>
                <w:rFonts w:ascii="Times New Roman" w:hAnsi="Times New Roman"/>
                <w:bCs/>
                <w:sz w:val="24"/>
                <w:szCs w:val="24"/>
              </w:rPr>
              <w:t>4</w:t>
            </w:r>
          </w:p>
        </w:tc>
        <w:tc>
          <w:tcPr>
            <w:tcW w:w="4050" w:type="dxa"/>
            <w:vAlign w:val="center"/>
          </w:tcPr>
          <w:p w14:paraId="2E29CD39" w14:textId="77777777" w:rsidR="00AF0536" w:rsidRPr="00C70374" w:rsidRDefault="00AF0536" w:rsidP="00AF0536">
            <w:pPr>
              <w:spacing w:after="0" w:line="240" w:lineRule="auto"/>
              <w:ind w:firstLine="37"/>
              <w:rPr>
                <w:rFonts w:ascii="Times New Roman" w:hAnsi="Times New Roman"/>
                <w:b/>
                <w:bCs/>
                <w:sz w:val="24"/>
                <w:szCs w:val="24"/>
              </w:rPr>
            </w:pPr>
            <w:r w:rsidRPr="00C70374">
              <w:rPr>
                <w:rFonts w:ascii="Times New Roman" w:hAnsi="Times New Roman"/>
                <w:bCs/>
                <w:sz w:val="24"/>
                <w:szCs w:val="24"/>
              </w:rPr>
              <w:t xml:space="preserve">sausai trinčiai  </w:t>
            </w:r>
          </w:p>
        </w:tc>
        <w:tc>
          <w:tcPr>
            <w:tcW w:w="1904" w:type="dxa"/>
            <w:vAlign w:val="center"/>
          </w:tcPr>
          <w:p w14:paraId="14B2C978" w14:textId="77777777" w:rsidR="00AF0536" w:rsidRPr="00C70374" w:rsidRDefault="00AF0536" w:rsidP="00E64FF6">
            <w:pPr>
              <w:spacing w:after="0" w:line="240" w:lineRule="auto"/>
              <w:jc w:val="center"/>
              <w:rPr>
                <w:rFonts w:ascii="Times New Roman" w:hAnsi="Times New Roman"/>
                <w:bCs/>
                <w:sz w:val="24"/>
                <w:szCs w:val="24"/>
              </w:rPr>
            </w:pPr>
            <w:r w:rsidRPr="00C70374">
              <w:rPr>
                <w:rFonts w:ascii="Times New Roman" w:hAnsi="Times New Roman"/>
                <w:bCs/>
                <w:sz w:val="24"/>
                <w:szCs w:val="24"/>
              </w:rPr>
              <w:t>5</w:t>
            </w:r>
          </w:p>
        </w:tc>
        <w:tc>
          <w:tcPr>
            <w:tcW w:w="3260" w:type="dxa"/>
            <w:vAlign w:val="center"/>
          </w:tcPr>
          <w:p w14:paraId="29E7B831" w14:textId="77777777" w:rsidR="00AF0536" w:rsidRPr="00C70374" w:rsidRDefault="00AF0536" w:rsidP="00AF0536">
            <w:pPr>
              <w:spacing w:after="0" w:line="240" w:lineRule="auto"/>
              <w:rPr>
                <w:rFonts w:ascii="Times New Roman" w:hAnsi="Times New Roman"/>
                <w:bCs/>
                <w:sz w:val="24"/>
                <w:szCs w:val="24"/>
              </w:rPr>
            </w:pPr>
            <w:r w:rsidRPr="00C70374">
              <w:rPr>
                <w:rFonts w:ascii="Times New Roman" w:hAnsi="Times New Roman"/>
                <w:bCs/>
                <w:sz w:val="24"/>
                <w:szCs w:val="24"/>
              </w:rPr>
              <w:t>LST EN ISO 105-X12,-X16</w:t>
            </w:r>
          </w:p>
          <w:p w14:paraId="39920119" w14:textId="77777777" w:rsidR="00AF0536" w:rsidRPr="00C70374" w:rsidRDefault="00AF0536" w:rsidP="00AF0536">
            <w:pPr>
              <w:spacing w:after="0" w:line="240" w:lineRule="auto"/>
              <w:rPr>
                <w:rFonts w:ascii="Times New Roman" w:hAnsi="Times New Roman"/>
                <w:bCs/>
                <w:sz w:val="24"/>
                <w:szCs w:val="24"/>
              </w:rPr>
            </w:pPr>
            <w:r w:rsidRPr="00C70374">
              <w:rPr>
                <w:rFonts w:ascii="Times New Roman" w:hAnsi="Times New Roman"/>
                <w:bCs/>
                <w:sz w:val="24"/>
                <w:szCs w:val="24"/>
              </w:rPr>
              <w:t>(ISO 105-X12,-X16) arba lygiavertis</w:t>
            </w:r>
          </w:p>
        </w:tc>
      </w:tr>
      <w:tr w:rsidR="00AF0536" w:rsidRPr="00C70374" w14:paraId="4CE992A0" w14:textId="77777777" w:rsidTr="00E64FF6">
        <w:tc>
          <w:tcPr>
            <w:tcW w:w="704" w:type="dxa"/>
            <w:vAlign w:val="center"/>
          </w:tcPr>
          <w:p w14:paraId="249D0B1B" w14:textId="77777777" w:rsidR="00AF0536" w:rsidRPr="00C70374" w:rsidRDefault="00AF0536" w:rsidP="00AF0536">
            <w:pPr>
              <w:tabs>
                <w:tab w:val="left" w:pos="389"/>
              </w:tabs>
              <w:spacing w:after="0" w:line="240" w:lineRule="auto"/>
              <w:ind w:hanging="360"/>
              <w:rPr>
                <w:rFonts w:ascii="Times New Roman" w:hAnsi="Times New Roman"/>
                <w:bCs/>
                <w:sz w:val="24"/>
                <w:szCs w:val="24"/>
              </w:rPr>
            </w:pPr>
          </w:p>
        </w:tc>
        <w:tc>
          <w:tcPr>
            <w:tcW w:w="4050" w:type="dxa"/>
            <w:vAlign w:val="center"/>
          </w:tcPr>
          <w:p w14:paraId="37BFD4B0" w14:textId="77777777" w:rsidR="00AF0536" w:rsidRPr="00C70374" w:rsidRDefault="00AF0536" w:rsidP="00AF0536">
            <w:pPr>
              <w:spacing w:after="0" w:line="240" w:lineRule="auto"/>
              <w:ind w:firstLine="37"/>
              <w:rPr>
                <w:rFonts w:ascii="Times New Roman" w:hAnsi="Times New Roman"/>
                <w:b/>
                <w:bCs/>
                <w:sz w:val="24"/>
                <w:szCs w:val="24"/>
              </w:rPr>
            </w:pPr>
            <w:r w:rsidRPr="00C70374">
              <w:rPr>
                <w:rFonts w:ascii="Times New Roman" w:hAnsi="Times New Roman"/>
                <w:bCs/>
                <w:sz w:val="24"/>
                <w:szCs w:val="24"/>
              </w:rPr>
              <w:t xml:space="preserve">šlapiai trinčiai  </w:t>
            </w:r>
          </w:p>
        </w:tc>
        <w:tc>
          <w:tcPr>
            <w:tcW w:w="1904" w:type="dxa"/>
            <w:vAlign w:val="center"/>
          </w:tcPr>
          <w:p w14:paraId="554F4186" w14:textId="77777777" w:rsidR="00AF0536" w:rsidRPr="00C70374" w:rsidRDefault="00AF0536" w:rsidP="00E64FF6">
            <w:pPr>
              <w:spacing w:after="0" w:line="240" w:lineRule="auto"/>
              <w:jc w:val="center"/>
              <w:rPr>
                <w:rFonts w:ascii="Times New Roman" w:hAnsi="Times New Roman"/>
                <w:bCs/>
                <w:sz w:val="24"/>
                <w:szCs w:val="24"/>
              </w:rPr>
            </w:pPr>
            <w:r w:rsidRPr="00C70374">
              <w:rPr>
                <w:rFonts w:ascii="Times New Roman" w:hAnsi="Times New Roman"/>
                <w:bCs/>
                <w:sz w:val="24"/>
                <w:szCs w:val="24"/>
              </w:rPr>
              <w:t>5</w:t>
            </w:r>
          </w:p>
        </w:tc>
        <w:tc>
          <w:tcPr>
            <w:tcW w:w="3260" w:type="dxa"/>
            <w:vAlign w:val="center"/>
          </w:tcPr>
          <w:p w14:paraId="5C91867F" w14:textId="77777777" w:rsidR="00AF0536" w:rsidRPr="00C70374" w:rsidRDefault="00AF0536" w:rsidP="00AF0536">
            <w:pPr>
              <w:spacing w:after="0" w:line="240" w:lineRule="auto"/>
              <w:rPr>
                <w:rFonts w:ascii="Times New Roman" w:hAnsi="Times New Roman"/>
                <w:bCs/>
                <w:sz w:val="24"/>
                <w:szCs w:val="24"/>
              </w:rPr>
            </w:pPr>
            <w:r w:rsidRPr="00C70374">
              <w:rPr>
                <w:rFonts w:ascii="Times New Roman" w:hAnsi="Times New Roman"/>
                <w:bCs/>
                <w:sz w:val="24"/>
                <w:szCs w:val="24"/>
              </w:rPr>
              <w:t>LST EN ISO 105-X12,-X16</w:t>
            </w:r>
          </w:p>
          <w:p w14:paraId="55E1A7A7" w14:textId="77777777" w:rsidR="00AF0536" w:rsidRPr="00C70374" w:rsidRDefault="00AF0536" w:rsidP="00AF0536">
            <w:pPr>
              <w:spacing w:after="0" w:line="240" w:lineRule="auto"/>
              <w:rPr>
                <w:rFonts w:ascii="Times New Roman" w:hAnsi="Times New Roman"/>
                <w:bCs/>
                <w:sz w:val="24"/>
                <w:szCs w:val="24"/>
              </w:rPr>
            </w:pPr>
            <w:r w:rsidRPr="00C70374">
              <w:rPr>
                <w:rFonts w:ascii="Times New Roman" w:hAnsi="Times New Roman"/>
                <w:bCs/>
                <w:sz w:val="24"/>
                <w:szCs w:val="24"/>
              </w:rPr>
              <w:t>(ISO 105-X12,-X16) arba lygiavertis</w:t>
            </w:r>
          </w:p>
        </w:tc>
      </w:tr>
    </w:tbl>
    <w:p w14:paraId="09BE99D0" w14:textId="3528DC51" w:rsidR="00DF0F18" w:rsidRPr="00C70374" w:rsidRDefault="00DF0F18" w:rsidP="00DF0F18">
      <w:pPr>
        <w:suppressAutoHyphens/>
        <w:ind w:firstLine="720"/>
        <w:jc w:val="both"/>
        <w:rPr>
          <w:rFonts w:ascii="Times New Roman" w:eastAsia="Times New Roman" w:hAnsi="Times New Roman"/>
          <w:sz w:val="20"/>
          <w:szCs w:val="20"/>
          <w:lang w:eastAsia="ar-SA"/>
        </w:rPr>
      </w:pPr>
      <w:bookmarkStart w:id="10" w:name="_Hlk39671614"/>
      <w:r w:rsidRPr="00C70374">
        <w:rPr>
          <w:rFonts w:ascii="Times New Roman" w:hAnsi="Times New Roman"/>
          <w:sz w:val="24"/>
          <w:szCs w:val="24"/>
        </w:rPr>
        <w:t>*</w:t>
      </w:r>
      <w:r w:rsidRPr="00C70374">
        <w:rPr>
          <w:rFonts w:ascii="Times New Roman" w:eastAsia="Times New Roman" w:hAnsi="Times New Roman"/>
          <w:sz w:val="24"/>
          <w:szCs w:val="24"/>
          <w:lang w:eastAsia="ar-SA"/>
        </w:rPr>
        <w:t xml:space="preserve"> Skalbimas turi būti atliekamas prie ne mažesnės </w:t>
      </w:r>
      <w:r w:rsidRPr="00C70374">
        <w:rPr>
          <w:rFonts w:ascii="Times New Roman" w:eastAsia="Times New Roman" w:hAnsi="Times New Roman"/>
          <w:color w:val="000000"/>
          <w:sz w:val="24"/>
          <w:szCs w:val="24"/>
          <w:lang w:eastAsia="ar-SA"/>
        </w:rPr>
        <w:t>kaip 40º C temperatūros</w:t>
      </w:r>
      <w:r w:rsidRPr="00C70374">
        <w:rPr>
          <w:rFonts w:ascii="Times New Roman" w:eastAsia="Times New Roman" w:hAnsi="Times New Roman"/>
          <w:sz w:val="24"/>
          <w:szCs w:val="24"/>
          <w:lang w:eastAsia="ar-SA"/>
        </w:rPr>
        <w:t>.</w:t>
      </w:r>
    </w:p>
    <w:bookmarkEnd w:id="9"/>
    <w:bookmarkEnd w:id="10"/>
    <w:p w14:paraId="4249C737" w14:textId="025FED8D" w:rsidR="00DF0F18" w:rsidRPr="00C70374" w:rsidRDefault="00DF0F18" w:rsidP="00DF0F18">
      <w:pPr>
        <w:pStyle w:val="Pagrindinistekstas"/>
      </w:pPr>
    </w:p>
    <w:p w14:paraId="691092AC" w14:textId="5974E443" w:rsidR="001F34E6" w:rsidRPr="00C70374" w:rsidRDefault="001F34E6" w:rsidP="001F34E6">
      <w:pPr>
        <w:spacing w:after="0"/>
        <w:jc w:val="center"/>
        <w:rPr>
          <w:rFonts w:ascii="Times New Roman" w:hAnsi="Times New Roman"/>
          <w:sz w:val="24"/>
          <w:szCs w:val="24"/>
        </w:rPr>
      </w:pPr>
      <w:r w:rsidRPr="00C70374">
        <w:rPr>
          <w:rFonts w:ascii="Times New Roman" w:hAnsi="Times New Roman"/>
          <w:sz w:val="24"/>
          <w:szCs w:val="24"/>
        </w:rPr>
        <w:t>LU LIEMENĖS BAZINIO DYDŽIO (L/176)</w:t>
      </w:r>
    </w:p>
    <w:p w14:paraId="3BD7B08B" w14:textId="77777777" w:rsidR="001F34E6" w:rsidRPr="00C70374" w:rsidRDefault="001F34E6" w:rsidP="001F34E6">
      <w:pPr>
        <w:spacing w:after="0"/>
        <w:jc w:val="center"/>
        <w:rPr>
          <w:rFonts w:ascii="Times New Roman" w:hAnsi="Times New Roman"/>
          <w:sz w:val="24"/>
          <w:szCs w:val="24"/>
        </w:rPr>
      </w:pPr>
      <w:r w:rsidRPr="00C70374">
        <w:rPr>
          <w:rFonts w:ascii="Times New Roman" w:hAnsi="Times New Roman"/>
          <w:sz w:val="24"/>
          <w:szCs w:val="24"/>
        </w:rPr>
        <w:t>PAGRINDINIŲ MATMENŲ DYDŽIŲ LENTELĖ</w:t>
      </w:r>
    </w:p>
    <w:p w14:paraId="20CFC4A5" w14:textId="6C0291A6" w:rsidR="001F34E6" w:rsidRPr="00C70374" w:rsidRDefault="001F34E6" w:rsidP="001F34E6">
      <w:pPr>
        <w:numPr>
          <w:ilvl w:val="5"/>
          <w:numId w:val="4"/>
        </w:numPr>
        <w:tabs>
          <w:tab w:val="left" w:pos="1000"/>
        </w:tabs>
        <w:suppressAutoHyphens/>
        <w:spacing w:after="0" w:line="240" w:lineRule="auto"/>
        <w:ind w:left="0"/>
        <w:jc w:val="right"/>
        <w:rPr>
          <w:rFonts w:ascii="Times New Roman" w:hAnsi="Times New Roman"/>
          <w:sz w:val="24"/>
          <w:szCs w:val="24"/>
        </w:rPr>
      </w:pPr>
      <w:r w:rsidRPr="00C70374">
        <w:rPr>
          <w:rFonts w:ascii="Times New Roman" w:hAnsi="Times New Roman"/>
          <w:sz w:val="24"/>
          <w:szCs w:val="24"/>
        </w:rPr>
        <w:t>5 lentelė</w:t>
      </w:r>
    </w:p>
    <w:tbl>
      <w:tblPr>
        <w:tblW w:w="10031" w:type="dxa"/>
        <w:tblLayout w:type="fixed"/>
        <w:tblCellMar>
          <w:left w:w="10" w:type="dxa"/>
          <w:right w:w="10" w:type="dxa"/>
        </w:tblCellMar>
        <w:tblLook w:val="0000" w:firstRow="0" w:lastRow="0" w:firstColumn="0" w:lastColumn="0" w:noHBand="0" w:noVBand="0"/>
      </w:tblPr>
      <w:tblGrid>
        <w:gridCol w:w="704"/>
        <w:gridCol w:w="770"/>
        <w:gridCol w:w="6318"/>
        <w:gridCol w:w="1275"/>
        <w:gridCol w:w="964"/>
      </w:tblGrid>
      <w:tr w:rsidR="001F34E6" w:rsidRPr="00C70374" w14:paraId="3565D110" w14:textId="77777777" w:rsidTr="00A43B63">
        <w:trPr>
          <w:trHeight w:val="467"/>
        </w:trPr>
        <w:tc>
          <w:tcPr>
            <w:tcW w:w="14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A9E3F7" w14:textId="77777777" w:rsidR="001F34E6" w:rsidRPr="00C70374" w:rsidRDefault="001F34E6" w:rsidP="00A43B63">
            <w:pPr>
              <w:spacing w:after="0" w:line="240" w:lineRule="auto"/>
              <w:rPr>
                <w:rFonts w:ascii="Times New Roman" w:hAnsi="Times New Roman"/>
                <w:sz w:val="24"/>
                <w:szCs w:val="24"/>
              </w:rPr>
            </w:pPr>
            <w:r w:rsidRPr="00C70374">
              <w:rPr>
                <w:rFonts w:ascii="Times New Roman" w:hAnsi="Times New Roman"/>
                <w:sz w:val="24"/>
                <w:szCs w:val="24"/>
              </w:rPr>
              <w:t>Žymėjimas brėžinyje</w:t>
            </w:r>
          </w:p>
        </w:tc>
        <w:tc>
          <w:tcPr>
            <w:tcW w:w="63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9B680D" w14:textId="77777777" w:rsidR="001F34E6" w:rsidRPr="00C70374" w:rsidRDefault="001F34E6" w:rsidP="00A43B63">
            <w:pPr>
              <w:spacing w:after="0" w:line="240" w:lineRule="auto"/>
              <w:jc w:val="center"/>
            </w:pPr>
            <w:r w:rsidRPr="00C70374">
              <w:rPr>
                <w:rFonts w:ascii="Times New Roman" w:hAnsi="Times New Roman"/>
                <w:bCs/>
                <w:sz w:val="24"/>
                <w:szCs w:val="24"/>
              </w:rPr>
              <w:t>Matavimo vieta</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F3952A"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Matmens reikšmė  (cm)</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AE28F2"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 xml:space="preserve">Leist. </w:t>
            </w:r>
            <w:proofErr w:type="spellStart"/>
            <w:r w:rsidRPr="00C70374">
              <w:rPr>
                <w:rFonts w:ascii="Times New Roman" w:hAnsi="Times New Roman"/>
                <w:sz w:val="24"/>
                <w:szCs w:val="24"/>
              </w:rPr>
              <w:t>nuokr</w:t>
            </w:r>
            <w:proofErr w:type="spellEnd"/>
            <w:r w:rsidRPr="00C70374">
              <w:rPr>
                <w:rFonts w:ascii="Times New Roman" w:hAnsi="Times New Roman"/>
                <w:sz w:val="24"/>
                <w:szCs w:val="24"/>
              </w:rPr>
              <w:t>. ± cm</w:t>
            </w:r>
          </w:p>
        </w:tc>
      </w:tr>
      <w:tr w:rsidR="001F34E6" w:rsidRPr="00C70374" w14:paraId="0FF22447" w14:textId="77777777" w:rsidTr="00A43B63">
        <w:trPr>
          <w:trHeight w:val="491"/>
        </w:trPr>
        <w:tc>
          <w:tcPr>
            <w:tcW w:w="70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1E12241D"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Nugara</w:t>
            </w:r>
          </w:p>
        </w:tc>
        <w:tc>
          <w:tcPr>
            <w:tcW w:w="7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002315"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A</w:t>
            </w:r>
          </w:p>
        </w:tc>
        <w:tc>
          <w:tcPr>
            <w:tcW w:w="63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4EBF75" w14:textId="77777777" w:rsidR="001F34E6" w:rsidRPr="00C70374" w:rsidRDefault="001F34E6" w:rsidP="00A43B63">
            <w:pPr>
              <w:spacing w:after="0" w:line="240" w:lineRule="auto"/>
            </w:pPr>
            <w:r w:rsidRPr="00C70374">
              <w:rPr>
                <w:rFonts w:ascii="Times New Roman" w:eastAsia="Times New Roman" w:hAnsi="Times New Roman"/>
                <w:color w:val="000000"/>
                <w:sz w:val="24"/>
                <w:szCs w:val="24"/>
              </w:rPr>
              <w:t>Nugaros ilgis</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3DBBF" w14:textId="3FC11339" w:rsidR="001F34E6" w:rsidRPr="00C70374" w:rsidRDefault="00213E68" w:rsidP="00A43B63">
            <w:pPr>
              <w:spacing w:after="0" w:line="240" w:lineRule="auto"/>
              <w:jc w:val="center"/>
              <w:rPr>
                <w:rFonts w:ascii="Times New Roman" w:hAnsi="Times New Roman"/>
                <w:sz w:val="24"/>
                <w:szCs w:val="24"/>
              </w:rPr>
            </w:pPr>
            <w:r w:rsidRPr="00C70374">
              <w:rPr>
                <w:rFonts w:ascii="Times New Roman" w:hAnsi="Times New Roman"/>
                <w:sz w:val="24"/>
                <w:szCs w:val="24"/>
              </w:rPr>
              <w:t>58</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E20BFA"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1,5</w:t>
            </w:r>
          </w:p>
        </w:tc>
      </w:tr>
      <w:tr w:rsidR="001F34E6" w:rsidRPr="00C70374" w14:paraId="4A148652" w14:textId="77777777" w:rsidTr="00A43B63">
        <w:trPr>
          <w:trHeight w:val="491"/>
        </w:trPr>
        <w:tc>
          <w:tcPr>
            <w:tcW w:w="70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576682F2" w14:textId="77777777" w:rsidR="001F34E6" w:rsidRPr="00C70374" w:rsidRDefault="001F34E6" w:rsidP="00A43B63">
            <w:pPr>
              <w:spacing w:after="0" w:line="240" w:lineRule="auto"/>
              <w:jc w:val="center"/>
              <w:rPr>
                <w:rFonts w:ascii="Times New Roman" w:hAnsi="Times New Roman"/>
                <w:sz w:val="24"/>
                <w:szCs w:val="24"/>
              </w:rPr>
            </w:pPr>
          </w:p>
        </w:tc>
        <w:tc>
          <w:tcPr>
            <w:tcW w:w="7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BA5EE0"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B</w:t>
            </w:r>
          </w:p>
        </w:tc>
        <w:tc>
          <w:tcPr>
            <w:tcW w:w="63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D66C81" w14:textId="03BBD462" w:rsidR="001F34E6" w:rsidRPr="00C70374" w:rsidRDefault="001F34E6" w:rsidP="00A43B63">
            <w:pPr>
              <w:spacing w:after="0" w:line="240" w:lineRule="auto"/>
            </w:pPr>
            <w:r w:rsidRPr="00C70374">
              <w:rPr>
                <w:rFonts w:ascii="Times New Roman" w:eastAsia="Times New Roman" w:hAnsi="Times New Roman"/>
                <w:color w:val="000000"/>
                <w:sz w:val="24"/>
                <w:szCs w:val="24"/>
              </w:rPr>
              <w:t xml:space="preserve">Nugaros plotis (matuojama </w:t>
            </w:r>
            <w:r w:rsidR="00213E68" w:rsidRPr="00C70374">
              <w:rPr>
                <w:rFonts w:ascii="Times New Roman" w:eastAsia="Times New Roman" w:hAnsi="Times New Roman"/>
                <w:color w:val="000000"/>
                <w:sz w:val="24"/>
                <w:szCs w:val="24"/>
              </w:rPr>
              <w:t>12 cm žemiau apykaklės įsiuvimo siūlės</w:t>
            </w:r>
            <w:r w:rsidRPr="00C70374">
              <w:rPr>
                <w:rFonts w:ascii="Times New Roman" w:eastAsia="Times New Roman" w:hAnsi="Times New Roman"/>
                <w:color w:val="000000"/>
                <w:sz w:val="24"/>
                <w:szCs w:val="24"/>
              </w:rPr>
              <w:t xml:space="preserve"> </w:t>
            </w:r>
            <w:r w:rsidRPr="00C70374">
              <w:rPr>
                <w:rFonts w:ascii="Times New Roman" w:hAnsi="Times New Roman"/>
                <w:sz w:val="24"/>
                <w:szCs w:val="24"/>
              </w:rPr>
              <w:t>)</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0D3C06" w14:textId="667D7E99" w:rsidR="001F34E6" w:rsidRPr="00C70374" w:rsidRDefault="00213E68" w:rsidP="00A43B63">
            <w:pPr>
              <w:spacing w:after="0" w:line="240" w:lineRule="auto"/>
              <w:jc w:val="center"/>
              <w:rPr>
                <w:rFonts w:ascii="Times New Roman" w:hAnsi="Times New Roman"/>
                <w:sz w:val="24"/>
                <w:szCs w:val="24"/>
              </w:rPr>
            </w:pPr>
            <w:r w:rsidRPr="00C70374">
              <w:rPr>
                <w:rFonts w:ascii="Times New Roman" w:hAnsi="Times New Roman"/>
                <w:sz w:val="24"/>
                <w:szCs w:val="24"/>
              </w:rPr>
              <w:t>43</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C47DA1"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1,0</w:t>
            </w:r>
          </w:p>
        </w:tc>
      </w:tr>
      <w:tr w:rsidR="001F34E6" w:rsidRPr="00C70374" w14:paraId="7849ED78" w14:textId="77777777" w:rsidTr="00A43B63">
        <w:trPr>
          <w:trHeight w:val="491"/>
        </w:trPr>
        <w:tc>
          <w:tcPr>
            <w:tcW w:w="70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1071C2CC" w14:textId="77777777" w:rsidR="001F34E6" w:rsidRPr="00C70374" w:rsidRDefault="001F34E6" w:rsidP="00A43B63">
            <w:pPr>
              <w:spacing w:after="0" w:line="240" w:lineRule="auto"/>
              <w:jc w:val="center"/>
              <w:rPr>
                <w:rFonts w:ascii="Times New Roman" w:hAnsi="Times New Roman"/>
                <w:iCs/>
                <w:sz w:val="24"/>
                <w:szCs w:val="24"/>
              </w:rPr>
            </w:pPr>
            <w:r w:rsidRPr="00C70374">
              <w:rPr>
                <w:rFonts w:ascii="Times New Roman" w:hAnsi="Times New Roman"/>
                <w:iCs/>
                <w:sz w:val="24"/>
                <w:szCs w:val="24"/>
              </w:rPr>
              <w:t>Priekis</w:t>
            </w:r>
          </w:p>
        </w:tc>
        <w:tc>
          <w:tcPr>
            <w:tcW w:w="7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4AB8C3" w14:textId="77777777" w:rsidR="001F34E6" w:rsidRPr="00C70374" w:rsidRDefault="001F34E6" w:rsidP="00A43B63">
            <w:pPr>
              <w:spacing w:after="0" w:line="240" w:lineRule="auto"/>
              <w:jc w:val="center"/>
              <w:rPr>
                <w:rFonts w:ascii="Times New Roman" w:hAnsi="Times New Roman"/>
                <w:iCs/>
                <w:sz w:val="24"/>
                <w:szCs w:val="24"/>
              </w:rPr>
            </w:pPr>
            <w:r w:rsidRPr="00C70374">
              <w:rPr>
                <w:rFonts w:ascii="Times New Roman" w:hAnsi="Times New Roman"/>
                <w:iCs/>
                <w:sz w:val="24"/>
                <w:szCs w:val="24"/>
              </w:rPr>
              <w:t>C</w:t>
            </w:r>
          </w:p>
        </w:tc>
        <w:tc>
          <w:tcPr>
            <w:tcW w:w="63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9F1AF0" w14:textId="77777777" w:rsidR="001F34E6" w:rsidRPr="00C70374" w:rsidRDefault="001F34E6" w:rsidP="00A43B63">
            <w:pPr>
              <w:spacing w:after="0" w:line="240" w:lineRule="auto"/>
            </w:pPr>
            <w:r w:rsidRPr="00C70374">
              <w:rPr>
                <w:rFonts w:ascii="Times New Roman" w:eastAsia="Times New Roman" w:hAnsi="Times New Roman"/>
                <w:iCs/>
                <w:color w:val="000000"/>
                <w:sz w:val="24"/>
                <w:szCs w:val="24"/>
              </w:rPr>
              <w:t>Plotis po pažastimis, 1/2</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D913AC" w14:textId="4CDFE2D9" w:rsidR="001F34E6" w:rsidRPr="00C70374" w:rsidRDefault="00213E68" w:rsidP="00A43B63">
            <w:pPr>
              <w:spacing w:after="0" w:line="240" w:lineRule="auto"/>
              <w:jc w:val="center"/>
              <w:rPr>
                <w:rFonts w:ascii="Times New Roman" w:hAnsi="Times New Roman"/>
                <w:iCs/>
                <w:sz w:val="24"/>
                <w:szCs w:val="24"/>
              </w:rPr>
            </w:pPr>
            <w:r w:rsidRPr="00C70374">
              <w:rPr>
                <w:rFonts w:ascii="Times New Roman" w:hAnsi="Times New Roman"/>
                <w:iCs/>
                <w:sz w:val="24"/>
                <w:szCs w:val="24"/>
              </w:rPr>
              <w:t>55</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D486F3" w14:textId="77777777" w:rsidR="001F34E6" w:rsidRPr="00C70374" w:rsidRDefault="001F34E6" w:rsidP="00A43B63">
            <w:pPr>
              <w:spacing w:after="0" w:line="240" w:lineRule="auto"/>
              <w:jc w:val="center"/>
              <w:rPr>
                <w:rFonts w:ascii="Times New Roman" w:hAnsi="Times New Roman"/>
                <w:iCs/>
                <w:sz w:val="24"/>
                <w:szCs w:val="24"/>
              </w:rPr>
            </w:pPr>
            <w:r w:rsidRPr="00C70374">
              <w:rPr>
                <w:rFonts w:ascii="Times New Roman" w:hAnsi="Times New Roman"/>
                <w:iCs/>
                <w:sz w:val="24"/>
                <w:szCs w:val="24"/>
              </w:rPr>
              <w:t>1,0</w:t>
            </w:r>
          </w:p>
        </w:tc>
      </w:tr>
      <w:tr w:rsidR="001F34E6" w:rsidRPr="00C70374" w14:paraId="62538399" w14:textId="77777777" w:rsidTr="00A43B63">
        <w:trPr>
          <w:trHeight w:val="467"/>
        </w:trPr>
        <w:tc>
          <w:tcPr>
            <w:tcW w:w="70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47280297" w14:textId="77777777" w:rsidR="001F34E6" w:rsidRPr="00C70374" w:rsidRDefault="001F34E6" w:rsidP="00A43B63">
            <w:pPr>
              <w:spacing w:after="0" w:line="240" w:lineRule="auto"/>
              <w:jc w:val="center"/>
              <w:rPr>
                <w:rFonts w:ascii="Times New Roman" w:hAnsi="Times New Roman"/>
                <w:sz w:val="24"/>
                <w:szCs w:val="24"/>
              </w:rPr>
            </w:pPr>
          </w:p>
        </w:tc>
        <w:tc>
          <w:tcPr>
            <w:tcW w:w="7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F82735"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D</w:t>
            </w:r>
          </w:p>
        </w:tc>
        <w:tc>
          <w:tcPr>
            <w:tcW w:w="63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04F99E" w14:textId="77777777" w:rsidR="001F34E6" w:rsidRPr="00C70374" w:rsidRDefault="001F34E6" w:rsidP="00A43B63">
            <w:pPr>
              <w:spacing w:after="0" w:line="240" w:lineRule="auto"/>
            </w:pPr>
            <w:r w:rsidRPr="00C70374">
              <w:rPr>
                <w:rFonts w:ascii="Times New Roman" w:eastAsia="Times New Roman" w:hAnsi="Times New Roman"/>
                <w:color w:val="000000"/>
                <w:sz w:val="24"/>
                <w:szCs w:val="24"/>
              </w:rPr>
              <w:t>Plotis ties apačia, 1/2</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E8E251" w14:textId="7B12A653" w:rsidR="001F34E6" w:rsidRPr="00C70374" w:rsidRDefault="00213E68" w:rsidP="00A43B63">
            <w:pPr>
              <w:spacing w:after="0" w:line="240" w:lineRule="auto"/>
              <w:jc w:val="center"/>
              <w:rPr>
                <w:rFonts w:ascii="Times New Roman" w:hAnsi="Times New Roman"/>
                <w:sz w:val="24"/>
                <w:szCs w:val="24"/>
              </w:rPr>
            </w:pPr>
            <w:r w:rsidRPr="00C70374">
              <w:rPr>
                <w:rFonts w:ascii="Times New Roman" w:hAnsi="Times New Roman"/>
                <w:sz w:val="24"/>
                <w:szCs w:val="24"/>
              </w:rPr>
              <w:t>53</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3EEE95"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1,0</w:t>
            </w:r>
          </w:p>
        </w:tc>
      </w:tr>
      <w:tr w:rsidR="001F34E6" w:rsidRPr="00C70374" w14:paraId="580B48BD" w14:textId="77777777" w:rsidTr="00A43B63">
        <w:trPr>
          <w:trHeight w:val="467"/>
        </w:trPr>
        <w:tc>
          <w:tcPr>
            <w:tcW w:w="70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38EC6AA3" w14:textId="77777777" w:rsidR="001F34E6" w:rsidRPr="00C70374" w:rsidRDefault="001F34E6" w:rsidP="00A43B63">
            <w:pPr>
              <w:spacing w:after="0" w:line="240" w:lineRule="auto"/>
              <w:jc w:val="center"/>
              <w:rPr>
                <w:rFonts w:ascii="Times New Roman" w:hAnsi="Times New Roman"/>
                <w:sz w:val="24"/>
                <w:szCs w:val="24"/>
              </w:rPr>
            </w:pPr>
          </w:p>
        </w:tc>
        <w:tc>
          <w:tcPr>
            <w:tcW w:w="7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C3B1D3"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E</w:t>
            </w:r>
          </w:p>
        </w:tc>
        <w:tc>
          <w:tcPr>
            <w:tcW w:w="63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89D7D9" w14:textId="77777777" w:rsidR="001F34E6" w:rsidRPr="00C70374" w:rsidRDefault="001F34E6" w:rsidP="00A43B63">
            <w:pPr>
              <w:spacing w:after="0" w:line="240" w:lineRule="auto"/>
              <w:rPr>
                <w:rFonts w:ascii="Times New Roman" w:hAnsi="Times New Roman"/>
                <w:sz w:val="24"/>
                <w:szCs w:val="24"/>
              </w:rPr>
            </w:pPr>
            <w:r w:rsidRPr="00C70374">
              <w:rPr>
                <w:rFonts w:ascii="Times New Roman" w:hAnsi="Times New Roman"/>
                <w:sz w:val="24"/>
                <w:szCs w:val="24"/>
              </w:rPr>
              <w:t>Kibaus tekstilinio užsegimo pavardės juostelei ilgis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2A84C3"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10,0</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33FA05"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0,2</w:t>
            </w:r>
          </w:p>
        </w:tc>
      </w:tr>
      <w:tr w:rsidR="001F34E6" w:rsidRPr="00C70374" w14:paraId="4EEB43AD" w14:textId="77777777" w:rsidTr="00A43B63">
        <w:trPr>
          <w:trHeight w:val="467"/>
        </w:trPr>
        <w:tc>
          <w:tcPr>
            <w:tcW w:w="70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43F259F8" w14:textId="77777777" w:rsidR="001F34E6" w:rsidRPr="00C70374" w:rsidRDefault="001F34E6" w:rsidP="00A43B63">
            <w:pPr>
              <w:spacing w:after="0" w:line="240" w:lineRule="auto"/>
              <w:jc w:val="center"/>
              <w:rPr>
                <w:rFonts w:ascii="Times New Roman" w:hAnsi="Times New Roman"/>
                <w:sz w:val="24"/>
                <w:szCs w:val="24"/>
              </w:rPr>
            </w:pPr>
          </w:p>
        </w:tc>
        <w:tc>
          <w:tcPr>
            <w:tcW w:w="7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725ABB"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F</w:t>
            </w:r>
          </w:p>
        </w:tc>
        <w:tc>
          <w:tcPr>
            <w:tcW w:w="63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0F9765" w14:textId="77777777" w:rsidR="001F34E6" w:rsidRPr="00C70374" w:rsidRDefault="001F34E6" w:rsidP="00A43B63">
            <w:pPr>
              <w:spacing w:after="0" w:line="240" w:lineRule="auto"/>
              <w:rPr>
                <w:rFonts w:ascii="Times New Roman" w:hAnsi="Times New Roman"/>
                <w:sz w:val="24"/>
                <w:szCs w:val="24"/>
              </w:rPr>
            </w:pPr>
            <w:r w:rsidRPr="00C70374">
              <w:rPr>
                <w:rFonts w:ascii="Times New Roman" w:hAnsi="Times New Roman"/>
                <w:sz w:val="24"/>
                <w:szCs w:val="24"/>
              </w:rPr>
              <w:t xml:space="preserve">Atstumas nuo dešinės puselės krašto ir kibaus tekstilinio užsegimo pareigūno pavardės juostelei tvirtinti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2FC0E8" w14:textId="05F4D70A" w:rsidR="001F34E6" w:rsidRPr="00C70374" w:rsidRDefault="00213E68" w:rsidP="00A43B63">
            <w:pPr>
              <w:spacing w:after="0" w:line="240" w:lineRule="auto"/>
              <w:jc w:val="center"/>
              <w:rPr>
                <w:rFonts w:ascii="Times New Roman" w:hAnsi="Times New Roman"/>
                <w:sz w:val="24"/>
                <w:szCs w:val="24"/>
              </w:rPr>
            </w:pPr>
            <w:r w:rsidRPr="00C70374">
              <w:rPr>
                <w:rFonts w:ascii="Times New Roman" w:hAnsi="Times New Roman"/>
                <w:sz w:val="24"/>
                <w:szCs w:val="24"/>
              </w:rPr>
              <w:t>2,5</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083522"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0,5</w:t>
            </w:r>
          </w:p>
        </w:tc>
      </w:tr>
      <w:tr w:rsidR="001F34E6" w:rsidRPr="00C70374" w14:paraId="64AFD9F4" w14:textId="77777777" w:rsidTr="00A43B63">
        <w:trPr>
          <w:trHeight w:val="467"/>
        </w:trPr>
        <w:tc>
          <w:tcPr>
            <w:tcW w:w="70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32901406" w14:textId="77777777" w:rsidR="001F34E6" w:rsidRPr="00C70374" w:rsidRDefault="001F34E6" w:rsidP="00A43B63">
            <w:pPr>
              <w:spacing w:after="0" w:line="240" w:lineRule="auto"/>
              <w:jc w:val="center"/>
              <w:rPr>
                <w:rFonts w:ascii="Times New Roman" w:hAnsi="Times New Roman"/>
                <w:sz w:val="24"/>
                <w:szCs w:val="24"/>
              </w:rPr>
            </w:pPr>
          </w:p>
        </w:tc>
        <w:tc>
          <w:tcPr>
            <w:tcW w:w="7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5CEB4A"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G</w:t>
            </w:r>
          </w:p>
        </w:tc>
        <w:tc>
          <w:tcPr>
            <w:tcW w:w="63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BB702A" w14:textId="77777777" w:rsidR="001F34E6" w:rsidRPr="00C70374" w:rsidRDefault="001F34E6" w:rsidP="00A43B63">
            <w:pPr>
              <w:spacing w:after="0" w:line="240" w:lineRule="auto"/>
              <w:rPr>
                <w:rFonts w:ascii="Times New Roman" w:hAnsi="Times New Roman"/>
                <w:sz w:val="24"/>
                <w:szCs w:val="24"/>
              </w:rPr>
            </w:pPr>
            <w:r w:rsidRPr="00C70374">
              <w:rPr>
                <w:rFonts w:ascii="Times New Roman" w:hAnsi="Times New Roman"/>
                <w:sz w:val="24"/>
                <w:szCs w:val="24"/>
              </w:rPr>
              <w:t>Atstumas nuo priekio užsegimo iki kibaus tekstilinio užsegimo pareigūno ženklui tvirtinti</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CAE5E1" w14:textId="17A5550B" w:rsidR="001F34E6" w:rsidRPr="00C70374" w:rsidRDefault="00213E68" w:rsidP="00A43B63">
            <w:pPr>
              <w:spacing w:after="0" w:line="240" w:lineRule="auto"/>
              <w:jc w:val="center"/>
              <w:rPr>
                <w:rFonts w:ascii="Times New Roman" w:hAnsi="Times New Roman"/>
                <w:sz w:val="24"/>
                <w:szCs w:val="24"/>
              </w:rPr>
            </w:pPr>
            <w:r w:rsidRPr="00C70374">
              <w:rPr>
                <w:rFonts w:ascii="Times New Roman" w:hAnsi="Times New Roman"/>
                <w:sz w:val="24"/>
                <w:szCs w:val="24"/>
              </w:rPr>
              <w:t>6,5</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E1D4DD"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0,3</w:t>
            </w:r>
          </w:p>
        </w:tc>
      </w:tr>
      <w:tr w:rsidR="001F34E6" w:rsidRPr="00C70374" w14:paraId="3D8660F0" w14:textId="77777777" w:rsidTr="00A43B63">
        <w:trPr>
          <w:trHeight w:val="467"/>
        </w:trPr>
        <w:tc>
          <w:tcPr>
            <w:tcW w:w="70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49496445" w14:textId="77777777" w:rsidR="001F34E6" w:rsidRPr="00C70374" w:rsidRDefault="001F34E6" w:rsidP="00A43B63">
            <w:pPr>
              <w:spacing w:after="0" w:line="240" w:lineRule="auto"/>
              <w:jc w:val="center"/>
              <w:rPr>
                <w:rFonts w:ascii="Times New Roman" w:hAnsi="Times New Roman"/>
                <w:sz w:val="24"/>
                <w:szCs w:val="24"/>
              </w:rPr>
            </w:pPr>
          </w:p>
        </w:tc>
        <w:tc>
          <w:tcPr>
            <w:tcW w:w="7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9883DC"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H</w:t>
            </w:r>
          </w:p>
        </w:tc>
        <w:tc>
          <w:tcPr>
            <w:tcW w:w="63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074BC4" w14:textId="77777777" w:rsidR="001F34E6" w:rsidRPr="00C70374" w:rsidRDefault="001F34E6" w:rsidP="00A43B63">
            <w:pPr>
              <w:spacing w:after="0" w:line="240" w:lineRule="auto"/>
            </w:pPr>
            <w:r w:rsidRPr="00C70374">
              <w:rPr>
                <w:rFonts w:ascii="Times New Roman" w:eastAsia="Times New Roman" w:hAnsi="Times New Roman"/>
                <w:color w:val="000000"/>
                <w:sz w:val="24"/>
                <w:szCs w:val="24"/>
              </w:rPr>
              <w:t xml:space="preserve">Priekio </w:t>
            </w:r>
            <w:proofErr w:type="spellStart"/>
            <w:r w:rsidRPr="00C70374">
              <w:rPr>
                <w:rFonts w:ascii="Times New Roman" w:eastAsia="Times New Roman" w:hAnsi="Times New Roman"/>
                <w:color w:val="000000"/>
                <w:sz w:val="24"/>
                <w:szCs w:val="24"/>
              </w:rPr>
              <w:t>įleistinių</w:t>
            </w:r>
            <w:proofErr w:type="spellEnd"/>
            <w:r w:rsidRPr="00C70374">
              <w:rPr>
                <w:rFonts w:ascii="Times New Roman" w:eastAsia="Times New Roman" w:hAnsi="Times New Roman"/>
                <w:color w:val="000000"/>
                <w:sz w:val="24"/>
                <w:szCs w:val="24"/>
              </w:rPr>
              <w:t xml:space="preserve"> kišenių angos plotis*</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2648F" w14:textId="1D8ED4F3" w:rsidR="001F34E6" w:rsidRPr="00C70374" w:rsidRDefault="00213E68" w:rsidP="00A43B63">
            <w:pPr>
              <w:spacing w:after="0" w:line="240" w:lineRule="auto"/>
              <w:jc w:val="center"/>
              <w:rPr>
                <w:rFonts w:ascii="Times New Roman" w:hAnsi="Times New Roman"/>
                <w:sz w:val="24"/>
                <w:szCs w:val="24"/>
              </w:rPr>
            </w:pPr>
            <w:r w:rsidRPr="00C70374">
              <w:rPr>
                <w:rFonts w:ascii="Times New Roman" w:hAnsi="Times New Roman"/>
                <w:sz w:val="24"/>
                <w:szCs w:val="24"/>
              </w:rPr>
              <w:t>18</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08B14B"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0,5</w:t>
            </w:r>
          </w:p>
        </w:tc>
      </w:tr>
      <w:tr w:rsidR="001F34E6" w:rsidRPr="00C70374" w14:paraId="354B27E8" w14:textId="77777777" w:rsidTr="00A43B63">
        <w:trPr>
          <w:trHeight w:val="467"/>
        </w:trPr>
        <w:tc>
          <w:tcPr>
            <w:tcW w:w="70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6741B718" w14:textId="77777777" w:rsidR="001F34E6" w:rsidRPr="00C70374" w:rsidRDefault="001F34E6" w:rsidP="00A43B63">
            <w:pPr>
              <w:spacing w:after="0" w:line="240" w:lineRule="auto"/>
              <w:jc w:val="center"/>
              <w:rPr>
                <w:rFonts w:ascii="Times New Roman" w:hAnsi="Times New Roman"/>
                <w:sz w:val="24"/>
                <w:szCs w:val="24"/>
              </w:rPr>
            </w:pPr>
          </w:p>
        </w:tc>
        <w:tc>
          <w:tcPr>
            <w:tcW w:w="7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1A00BD"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Y</w:t>
            </w:r>
          </w:p>
        </w:tc>
        <w:tc>
          <w:tcPr>
            <w:tcW w:w="63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9B3785" w14:textId="77777777" w:rsidR="001F34E6" w:rsidRPr="00C70374" w:rsidRDefault="001F34E6" w:rsidP="00A43B63">
            <w:pPr>
              <w:spacing w:after="0" w:line="240" w:lineRule="auto"/>
              <w:rPr>
                <w:rFonts w:ascii="Times New Roman" w:eastAsia="Times New Roman" w:hAnsi="Times New Roman"/>
                <w:color w:val="000000"/>
                <w:sz w:val="24"/>
                <w:szCs w:val="24"/>
              </w:rPr>
            </w:pPr>
            <w:r w:rsidRPr="00C70374">
              <w:rPr>
                <w:rFonts w:ascii="Times New Roman" w:eastAsia="Times New Roman" w:hAnsi="Times New Roman"/>
                <w:color w:val="000000"/>
                <w:sz w:val="24"/>
                <w:szCs w:val="24"/>
              </w:rPr>
              <w:t xml:space="preserve">Priekio viršutinės,  </w:t>
            </w:r>
            <w:proofErr w:type="spellStart"/>
            <w:r w:rsidRPr="00C70374">
              <w:rPr>
                <w:rFonts w:ascii="Times New Roman" w:eastAsia="Times New Roman" w:hAnsi="Times New Roman"/>
                <w:color w:val="000000"/>
                <w:sz w:val="24"/>
                <w:szCs w:val="24"/>
              </w:rPr>
              <w:t>įleistinės</w:t>
            </w:r>
            <w:proofErr w:type="spellEnd"/>
            <w:r w:rsidRPr="00C70374">
              <w:rPr>
                <w:rFonts w:ascii="Times New Roman" w:eastAsia="Times New Roman" w:hAnsi="Times New Roman"/>
                <w:color w:val="000000"/>
                <w:sz w:val="24"/>
                <w:szCs w:val="24"/>
              </w:rPr>
              <w:t xml:space="preserve"> kišenės </w:t>
            </w:r>
            <w:proofErr w:type="spellStart"/>
            <w:r w:rsidRPr="00C70374">
              <w:rPr>
                <w:rFonts w:ascii="Times New Roman" w:eastAsia="Times New Roman" w:hAnsi="Times New Roman"/>
                <w:color w:val="000000"/>
                <w:sz w:val="24"/>
                <w:szCs w:val="24"/>
              </w:rPr>
              <w:t>atsumas</w:t>
            </w:r>
            <w:proofErr w:type="spellEnd"/>
            <w:r w:rsidRPr="00C70374">
              <w:rPr>
                <w:rFonts w:ascii="Times New Roman" w:eastAsia="Times New Roman" w:hAnsi="Times New Roman"/>
                <w:color w:val="000000"/>
                <w:sz w:val="24"/>
                <w:szCs w:val="24"/>
              </w:rPr>
              <w:t xml:space="preserve"> nuo priekio užsegimo</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AD8928" w14:textId="2C334116" w:rsidR="001F34E6" w:rsidRPr="00C70374" w:rsidRDefault="00213E68" w:rsidP="00A43B63">
            <w:pPr>
              <w:spacing w:after="0" w:line="240" w:lineRule="auto"/>
              <w:jc w:val="center"/>
              <w:rPr>
                <w:rFonts w:ascii="Times New Roman" w:hAnsi="Times New Roman"/>
                <w:sz w:val="24"/>
                <w:szCs w:val="24"/>
              </w:rPr>
            </w:pPr>
            <w:r w:rsidRPr="00C70374">
              <w:rPr>
                <w:rFonts w:ascii="Times New Roman" w:hAnsi="Times New Roman"/>
                <w:sz w:val="24"/>
                <w:szCs w:val="24"/>
              </w:rPr>
              <w:t>2,5</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73CB4D" w14:textId="5C08E1FC" w:rsidR="001F34E6" w:rsidRPr="00C70374" w:rsidRDefault="00213E68" w:rsidP="00A43B63">
            <w:pPr>
              <w:spacing w:after="0" w:line="240" w:lineRule="auto"/>
              <w:jc w:val="center"/>
              <w:rPr>
                <w:rFonts w:ascii="Times New Roman" w:hAnsi="Times New Roman"/>
                <w:sz w:val="24"/>
                <w:szCs w:val="24"/>
              </w:rPr>
            </w:pPr>
            <w:r w:rsidRPr="00C70374">
              <w:rPr>
                <w:rFonts w:ascii="Times New Roman" w:hAnsi="Times New Roman"/>
                <w:sz w:val="24"/>
                <w:szCs w:val="24"/>
              </w:rPr>
              <w:t>0,5</w:t>
            </w:r>
          </w:p>
        </w:tc>
      </w:tr>
      <w:tr w:rsidR="001F34E6" w:rsidRPr="00C70374" w14:paraId="7405790F" w14:textId="77777777" w:rsidTr="00A43B63">
        <w:trPr>
          <w:trHeight w:val="467"/>
        </w:trPr>
        <w:tc>
          <w:tcPr>
            <w:tcW w:w="70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1F46CE71" w14:textId="77777777" w:rsidR="001F34E6" w:rsidRPr="00C70374" w:rsidRDefault="001F34E6" w:rsidP="00A43B63">
            <w:pPr>
              <w:spacing w:after="0" w:line="240" w:lineRule="auto"/>
              <w:jc w:val="center"/>
              <w:rPr>
                <w:rFonts w:ascii="Times New Roman" w:hAnsi="Times New Roman"/>
                <w:sz w:val="24"/>
                <w:szCs w:val="24"/>
              </w:rPr>
            </w:pPr>
          </w:p>
        </w:tc>
        <w:tc>
          <w:tcPr>
            <w:tcW w:w="7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6A92C0" w14:textId="77777777" w:rsidR="001F34E6" w:rsidRPr="00C70374" w:rsidRDefault="001F34E6" w:rsidP="00A43B63">
            <w:pPr>
              <w:spacing w:after="0" w:line="240" w:lineRule="auto"/>
              <w:jc w:val="center"/>
            </w:pPr>
            <w:r w:rsidRPr="00C70374">
              <w:rPr>
                <w:rFonts w:ascii="Times New Roman" w:hAnsi="Times New Roman"/>
                <w:sz w:val="24"/>
                <w:szCs w:val="24"/>
              </w:rPr>
              <w:t>I</w:t>
            </w:r>
          </w:p>
        </w:tc>
        <w:tc>
          <w:tcPr>
            <w:tcW w:w="63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8CB773" w14:textId="77777777" w:rsidR="001F34E6" w:rsidRPr="00C70374" w:rsidRDefault="001F34E6" w:rsidP="00A43B63">
            <w:pPr>
              <w:spacing w:after="0" w:line="240" w:lineRule="auto"/>
            </w:pPr>
            <w:r w:rsidRPr="00C70374">
              <w:rPr>
                <w:rFonts w:ascii="Times New Roman" w:hAnsi="Times New Roman"/>
                <w:sz w:val="24"/>
                <w:szCs w:val="24"/>
              </w:rPr>
              <w:t>Kibaus tekstilinio užsegimo  LU movai ilgis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669F9A" w14:textId="1C265262" w:rsidR="001F34E6" w:rsidRPr="00C70374" w:rsidRDefault="001F34E6" w:rsidP="00A43B63">
            <w:pPr>
              <w:spacing w:after="0" w:line="240" w:lineRule="auto"/>
              <w:jc w:val="center"/>
            </w:pPr>
            <w:r w:rsidRPr="00C70374">
              <w:rPr>
                <w:rFonts w:ascii="Times New Roman" w:hAnsi="Times New Roman"/>
                <w:sz w:val="24"/>
                <w:szCs w:val="24"/>
              </w:rPr>
              <w:t>1</w:t>
            </w:r>
            <w:r w:rsidR="00097595" w:rsidRPr="00C70374">
              <w:rPr>
                <w:rFonts w:ascii="Times New Roman" w:hAnsi="Times New Roman"/>
                <w:sz w:val="24"/>
                <w:szCs w:val="24"/>
              </w:rPr>
              <w:t>0</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05B535" w14:textId="77777777" w:rsidR="001F34E6" w:rsidRPr="00C70374" w:rsidRDefault="001F34E6" w:rsidP="00A43B63">
            <w:pPr>
              <w:spacing w:after="0" w:line="240" w:lineRule="auto"/>
              <w:jc w:val="center"/>
            </w:pPr>
            <w:r w:rsidRPr="00C70374">
              <w:rPr>
                <w:rFonts w:ascii="Times New Roman" w:hAnsi="Times New Roman"/>
                <w:sz w:val="24"/>
                <w:szCs w:val="24"/>
              </w:rPr>
              <w:t>0,3</w:t>
            </w:r>
          </w:p>
        </w:tc>
      </w:tr>
      <w:tr w:rsidR="001F34E6" w:rsidRPr="00C70374" w14:paraId="4C128F5B" w14:textId="77777777" w:rsidTr="00A43B63">
        <w:trPr>
          <w:trHeight w:val="467"/>
        </w:trPr>
        <w:tc>
          <w:tcPr>
            <w:tcW w:w="70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1102273E" w14:textId="77777777" w:rsidR="001F34E6" w:rsidRPr="00C70374" w:rsidRDefault="001F34E6" w:rsidP="00A43B63">
            <w:pPr>
              <w:spacing w:after="0" w:line="240" w:lineRule="auto"/>
              <w:jc w:val="center"/>
              <w:rPr>
                <w:rFonts w:ascii="Times New Roman" w:hAnsi="Times New Roman"/>
                <w:sz w:val="24"/>
                <w:szCs w:val="24"/>
              </w:rPr>
            </w:pPr>
          </w:p>
        </w:tc>
        <w:tc>
          <w:tcPr>
            <w:tcW w:w="7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A8337E"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J</w:t>
            </w:r>
          </w:p>
        </w:tc>
        <w:tc>
          <w:tcPr>
            <w:tcW w:w="63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CC2491" w14:textId="77777777" w:rsidR="001F34E6" w:rsidRPr="00C70374" w:rsidRDefault="001F34E6" w:rsidP="00A43B63">
            <w:pPr>
              <w:spacing w:after="0" w:line="240" w:lineRule="auto"/>
              <w:rPr>
                <w:rFonts w:ascii="Times New Roman" w:hAnsi="Times New Roman"/>
                <w:sz w:val="24"/>
                <w:szCs w:val="24"/>
              </w:rPr>
            </w:pPr>
            <w:r w:rsidRPr="00C70374">
              <w:rPr>
                <w:rFonts w:ascii="Times New Roman" w:hAnsi="Times New Roman"/>
                <w:sz w:val="24"/>
                <w:szCs w:val="24"/>
              </w:rPr>
              <w:t xml:space="preserve">Kibaus tekstilinio užsegimo  LU movai plotis *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A3A691" w14:textId="736F352B" w:rsidR="001F34E6" w:rsidRPr="00C70374" w:rsidRDefault="00097595" w:rsidP="00A43B63">
            <w:pPr>
              <w:spacing w:after="0" w:line="240" w:lineRule="auto"/>
              <w:jc w:val="center"/>
              <w:rPr>
                <w:rFonts w:ascii="Times New Roman" w:hAnsi="Times New Roman"/>
                <w:sz w:val="24"/>
                <w:szCs w:val="24"/>
              </w:rPr>
            </w:pPr>
            <w:r w:rsidRPr="00C70374">
              <w:rPr>
                <w:rFonts w:ascii="Times New Roman" w:hAnsi="Times New Roman"/>
                <w:sz w:val="24"/>
                <w:szCs w:val="24"/>
              </w:rPr>
              <w:t>5</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39E4FD"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0,2</w:t>
            </w:r>
          </w:p>
        </w:tc>
      </w:tr>
      <w:tr w:rsidR="001F34E6" w:rsidRPr="00C70374" w14:paraId="35E818E6" w14:textId="77777777" w:rsidTr="00A43B63">
        <w:trPr>
          <w:trHeight w:val="467"/>
        </w:trPr>
        <w:tc>
          <w:tcPr>
            <w:tcW w:w="70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7F1280E7" w14:textId="77777777" w:rsidR="001F34E6" w:rsidRPr="00C70374" w:rsidRDefault="001F34E6" w:rsidP="00A43B63">
            <w:pPr>
              <w:spacing w:after="0" w:line="240" w:lineRule="auto"/>
              <w:jc w:val="center"/>
              <w:rPr>
                <w:rFonts w:ascii="Times New Roman" w:hAnsi="Times New Roman"/>
                <w:sz w:val="24"/>
                <w:szCs w:val="24"/>
              </w:rPr>
            </w:pPr>
          </w:p>
        </w:tc>
        <w:tc>
          <w:tcPr>
            <w:tcW w:w="7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E81EE0"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K</w:t>
            </w:r>
          </w:p>
        </w:tc>
        <w:tc>
          <w:tcPr>
            <w:tcW w:w="63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F51BB6" w14:textId="77777777" w:rsidR="001F34E6" w:rsidRPr="00C70374" w:rsidRDefault="001F34E6" w:rsidP="00A43B63">
            <w:pPr>
              <w:spacing w:after="0" w:line="240" w:lineRule="auto"/>
            </w:pPr>
            <w:r w:rsidRPr="00C70374">
              <w:rPr>
                <w:rFonts w:ascii="Times New Roman" w:eastAsia="Times New Roman" w:hAnsi="Times New Roman"/>
                <w:color w:val="000000"/>
                <w:sz w:val="24"/>
                <w:szCs w:val="24"/>
              </w:rPr>
              <w:t xml:space="preserve">Atstumas nuo stovės ir pečių įsiuvimo siūlių susikirtimo taško iki </w:t>
            </w:r>
            <w:r w:rsidRPr="00C70374">
              <w:rPr>
                <w:rFonts w:ascii="Times New Roman" w:hAnsi="Times New Roman"/>
                <w:sz w:val="24"/>
                <w:szCs w:val="24"/>
              </w:rPr>
              <w:t xml:space="preserve">kibaus tekstilinio užsegimo pavardės juostelei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3518FE" w14:textId="19A482A5" w:rsidR="001F34E6" w:rsidRPr="00C70374" w:rsidRDefault="00097595" w:rsidP="00A43B63">
            <w:pPr>
              <w:spacing w:after="0" w:line="240" w:lineRule="auto"/>
              <w:rPr>
                <w:rFonts w:ascii="Times New Roman" w:hAnsi="Times New Roman"/>
                <w:sz w:val="24"/>
                <w:szCs w:val="24"/>
              </w:rPr>
            </w:pPr>
            <w:r w:rsidRPr="00C70374">
              <w:rPr>
                <w:rFonts w:ascii="Times New Roman" w:hAnsi="Times New Roman"/>
                <w:sz w:val="24"/>
                <w:szCs w:val="24"/>
              </w:rPr>
              <w:t xml:space="preserve">       12</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0C9620"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0,3</w:t>
            </w:r>
          </w:p>
        </w:tc>
      </w:tr>
      <w:tr w:rsidR="001F34E6" w:rsidRPr="00C70374" w14:paraId="02B45918" w14:textId="77777777" w:rsidTr="00A43B63">
        <w:trPr>
          <w:trHeight w:val="467"/>
        </w:trPr>
        <w:tc>
          <w:tcPr>
            <w:tcW w:w="70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24101024" w14:textId="77777777" w:rsidR="001F34E6" w:rsidRPr="00C70374" w:rsidRDefault="001F34E6" w:rsidP="00A43B63">
            <w:pPr>
              <w:spacing w:after="0" w:line="240" w:lineRule="auto"/>
              <w:jc w:val="center"/>
              <w:rPr>
                <w:rFonts w:ascii="Times New Roman" w:hAnsi="Times New Roman"/>
                <w:sz w:val="24"/>
                <w:szCs w:val="24"/>
              </w:rPr>
            </w:pPr>
          </w:p>
        </w:tc>
        <w:tc>
          <w:tcPr>
            <w:tcW w:w="7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47EDBA"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L</w:t>
            </w:r>
          </w:p>
        </w:tc>
        <w:tc>
          <w:tcPr>
            <w:tcW w:w="63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77B856" w14:textId="77777777" w:rsidR="001F34E6" w:rsidRPr="00C70374" w:rsidRDefault="001F34E6" w:rsidP="00A43B63">
            <w:pPr>
              <w:spacing w:after="0" w:line="240" w:lineRule="auto"/>
            </w:pPr>
            <w:r w:rsidRPr="00C70374">
              <w:rPr>
                <w:rFonts w:ascii="Times New Roman" w:eastAsia="Times New Roman" w:hAnsi="Times New Roman"/>
                <w:color w:val="000000"/>
                <w:sz w:val="24"/>
                <w:szCs w:val="24"/>
              </w:rPr>
              <w:t>Tarpas tarp kibių tekstilinių užsegimų pavardės juostelei ir  LU movai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E784D3" w14:textId="1CF8A3A9" w:rsidR="001F34E6" w:rsidRPr="00C70374" w:rsidRDefault="00097595" w:rsidP="00A43B63">
            <w:pPr>
              <w:spacing w:after="0" w:line="240" w:lineRule="auto"/>
              <w:jc w:val="center"/>
              <w:rPr>
                <w:rFonts w:ascii="Times New Roman" w:hAnsi="Times New Roman"/>
                <w:sz w:val="24"/>
                <w:szCs w:val="24"/>
              </w:rPr>
            </w:pPr>
            <w:r w:rsidRPr="00C70374">
              <w:rPr>
                <w:rFonts w:ascii="Times New Roman" w:hAnsi="Times New Roman"/>
                <w:sz w:val="24"/>
                <w:szCs w:val="24"/>
              </w:rPr>
              <w:t>1</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DF545E" w14:textId="0E4B2DD1"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0,</w:t>
            </w:r>
            <w:r w:rsidR="00097595" w:rsidRPr="00C70374">
              <w:rPr>
                <w:rFonts w:ascii="Times New Roman" w:hAnsi="Times New Roman"/>
                <w:sz w:val="24"/>
                <w:szCs w:val="24"/>
              </w:rPr>
              <w:t>3</w:t>
            </w:r>
          </w:p>
        </w:tc>
      </w:tr>
      <w:tr w:rsidR="001F34E6" w:rsidRPr="00C70374" w14:paraId="468BA2C0" w14:textId="77777777" w:rsidTr="00A43B63">
        <w:trPr>
          <w:trHeight w:val="467"/>
        </w:trPr>
        <w:tc>
          <w:tcPr>
            <w:tcW w:w="70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5BCA9102" w14:textId="77777777" w:rsidR="001F34E6" w:rsidRPr="00C70374" w:rsidRDefault="001F34E6" w:rsidP="00A43B63">
            <w:pPr>
              <w:spacing w:after="0" w:line="240" w:lineRule="auto"/>
              <w:jc w:val="center"/>
              <w:rPr>
                <w:rFonts w:ascii="Times New Roman" w:hAnsi="Times New Roman"/>
                <w:sz w:val="24"/>
                <w:szCs w:val="24"/>
              </w:rPr>
            </w:pPr>
          </w:p>
        </w:tc>
        <w:tc>
          <w:tcPr>
            <w:tcW w:w="7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29E8C7"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M</w:t>
            </w:r>
          </w:p>
        </w:tc>
        <w:tc>
          <w:tcPr>
            <w:tcW w:w="63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D3C5C1" w14:textId="77777777" w:rsidR="001F34E6" w:rsidRPr="00C70374" w:rsidRDefault="001F34E6" w:rsidP="00A43B63">
            <w:pPr>
              <w:spacing w:after="0" w:line="240" w:lineRule="auto"/>
            </w:pPr>
            <w:r w:rsidRPr="00C70374">
              <w:rPr>
                <w:rFonts w:ascii="Times New Roman" w:hAnsi="Times New Roman"/>
                <w:sz w:val="24"/>
                <w:szCs w:val="24"/>
              </w:rPr>
              <w:t>Kibaus tekstilinio užsegimo pavardės juostelei plotis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563E13"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2,5</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84B40"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0,2</w:t>
            </w:r>
          </w:p>
        </w:tc>
      </w:tr>
      <w:tr w:rsidR="001F34E6" w:rsidRPr="00C70374" w14:paraId="50CE177F" w14:textId="77777777" w:rsidTr="00A43B63">
        <w:trPr>
          <w:trHeight w:val="591"/>
        </w:trPr>
        <w:tc>
          <w:tcPr>
            <w:tcW w:w="70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75EF8B0B" w14:textId="77777777" w:rsidR="001F34E6" w:rsidRPr="00C70374" w:rsidRDefault="001F34E6" w:rsidP="00A43B63">
            <w:pPr>
              <w:spacing w:after="0" w:line="240" w:lineRule="auto"/>
              <w:jc w:val="center"/>
              <w:rPr>
                <w:rFonts w:ascii="Times New Roman" w:hAnsi="Times New Roman"/>
                <w:sz w:val="24"/>
                <w:szCs w:val="24"/>
              </w:rPr>
            </w:pPr>
            <w:proofErr w:type="spellStart"/>
            <w:r w:rsidRPr="00C70374">
              <w:rPr>
                <w:rFonts w:ascii="Times New Roman" w:hAnsi="Times New Roman"/>
                <w:sz w:val="24"/>
                <w:szCs w:val="24"/>
              </w:rPr>
              <w:t>Stovė</w:t>
            </w:r>
            <w:proofErr w:type="spellEnd"/>
          </w:p>
        </w:tc>
        <w:tc>
          <w:tcPr>
            <w:tcW w:w="7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B62966"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N</w:t>
            </w:r>
          </w:p>
        </w:tc>
        <w:tc>
          <w:tcPr>
            <w:tcW w:w="63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5EE008" w14:textId="77777777" w:rsidR="001F34E6" w:rsidRPr="00C70374" w:rsidRDefault="001F34E6" w:rsidP="00A43B63">
            <w:pPr>
              <w:spacing w:after="0" w:line="240" w:lineRule="auto"/>
              <w:rPr>
                <w:rFonts w:ascii="Times New Roman" w:hAnsi="Times New Roman"/>
                <w:sz w:val="24"/>
                <w:szCs w:val="24"/>
              </w:rPr>
            </w:pPr>
            <w:r w:rsidRPr="00C70374">
              <w:rPr>
                <w:rFonts w:ascii="Times New Roman" w:hAnsi="Times New Roman"/>
                <w:sz w:val="24"/>
                <w:szCs w:val="24"/>
              </w:rPr>
              <w:t>Stovės ilgis</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C572AC" w14:textId="4BB085BF" w:rsidR="001F34E6" w:rsidRPr="00C70374" w:rsidRDefault="00097595" w:rsidP="00A43B63">
            <w:pPr>
              <w:spacing w:after="0" w:line="240" w:lineRule="auto"/>
              <w:jc w:val="center"/>
              <w:rPr>
                <w:rFonts w:ascii="Times New Roman" w:hAnsi="Times New Roman"/>
                <w:sz w:val="24"/>
                <w:szCs w:val="24"/>
              </w:rPr>
            </w:pPr>
            <w:r w:rsidRPr="00C70374">
              <w:rPr>
                <w:rFonts w:ascii="Times New Roman" w:hAnsi="Times New Roman"/>
                <w:sz w:val="24"/>
                <w:szCs w:val="24"/>
              </w:rPr>
              <w:t>52</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CCD9D8"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0,5</w:t>
            </w:r>
          </w:p>
        </w:tc>
      </w:tr>
      <w:tr w:rsidR="001F34E6" w:rsidRPr="00C70374" w14:paraId="3BD399F8" w14:textId="77777777" w:rsidTr="00A43B63">
        <w:trPr>
          <w:trHeight w:val="467"/>
        </w:trPr>
        <w:tc>
          <w:tcPr>
            <w:tcW w:w="70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0D684FC9" w14:textId="77777777" w:rsidR="001F34E6" w:rsidRPr="00C70374" w:rsidRDefault="001F34E6" w:rsidP="00A43B63">
            <w:pPr>
              <w:spacing w:after="0" w:line="240" w:lineRule="auto"/>
              <w:jc w:val="center"/>
              <w:rPr>
                <w:rFonts w:ascii="Times New Roman" w:hAnsi="Times New Roman"/>
                <w:sz w:val="24"/>
                <w:szCs w:val="24"/>
              </w:rPr>
            </w:pPr>
          </w:p>
        </w:tc>
        <w:tc>
          <w:tcPr>
            <w:tcW w:w="7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C99407"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O</w:t>
            </w:r>
          </w:p>
        </w:tc>
        <w:tc>
          <w:tcPr>
            <w:tcW w:w="63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40D1B8" w14:textId="77777777" w:rsidR="001F34E6" w:rsidRPr="00C70374" w:rsidRDefault="001F34E6" w:rsidP="00A43B63">
            <w:pPr>
              <w:spacing w:after="0" w:line="240" w:lineRule="auto"/>
              <w:rPr>
                <w:rFonts w:ascii="Times New Roman" w:hAnsi="Times New Roman"/>
                <w:sz w:val="24"/>
                <w:szCs w:val="24"/>
              </w:rPr>
            </w:pPr>
            <w:r w:rsidRPr="00C70374">
              <w:rPr>
                <w:rFonts w:ascii="Times New Roman" w:hAnsi="Times New Roman"/>
                <w:sz w:val="24"/>
                <w:szCs w:val="24"/>
              </w:rPr>
              <w:t>Stovės aukštis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BA5F61" w14:textId="752974BA" w:rsidR="001F34E6" w:rsidRPr="00C70374" w:rsidRDefault="00097595" w:rsidP="00A43B63">
            <w:pPr>
              <w:spacing w:after="0" w:line="240" w:lineRule="auto"/>
              <w:jc w:val="center"/>
              <w:rPr>
                <w:rFonts w:ascii="Times New Roman" w:hAnsi="Times New Roman"/>
                <w:sz w:val="24"/>
                <w:szCs w:val="24"/>
              </w:rPr>
            </w:pPr>
            <w:r w:rsidRPr="00C70374">
              <w:rPr>
                <w:rFonts w:ascii="Times New Roman" w:hAnsi="Times New Roman"/>
                <w:sz w:val="24"/>
                <w:szCs w:val="24"/>
              </w:rPr>
              <w:t>7</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E9D66C" w14:textId="2DD1FA2A"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0,</w:t>
            </w:r>
            <w:r w:rsidR="00097595" w:rsidRPr="00C70374">
              <w:rPr>
                <w:rFonts w:ascii="Times New Roman" w:hAnsi="Times New Roman"/>
                <w:sz w:val="24"/>
                <w:szCs w:val="24"/>
              </w:rPr>
              <w:t>5</w:t>
            </w:r>
          </w:p>
        </w:tc>
      </w:tr>
      <w:tr w:rsidR="001F34E6" w:rsidRPr="00C70374" w14:paraId="37540C1E" w14:textId="77777777" w:rsidTr="00A43B63">
        <w:trPr>
          <w:trHeight w:val="780"/>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3FC6836E"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Šonas</w:t>
            </w:r>
          </w:p>
        </w:tc>
        <w:tc>
          <w:tcPr>
            <w:tcW w:w="7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CDF9D"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P</w:t>
            </w:r>
          </w:p>
        </w:tc>
        <w:tc>
          <w:tcPr>
            <w:tcW w:w="63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0B5CE8" w14:textId="77777777" w:rsidR="001F34E6" w:rsidRPr="00C70374" w:rsidRDefault="001F34E6" w:rsidP="00A43B63">
            <w:pPr>
              <w:spacing w:after="0" w:line="240" w:lineRule="auto"/>
              <w:rPr>
                <w:rFonts w:ascii="Times New Roman" w:hAnsi="Times New Roman"/>
                <w:sz w:val="24"/>
                <w:szCs w:val="24"/>
              </w:rPr>
            </w:pPr>
            <w:r w:rsidRPr="00C70374">
              <w:rPr>
                <w:rFonts w:ascii="Times New Roman" w:hAnsi="Times New Roman"/>
                <w:sz w:val="24"/>
                <w:szCs w:val="24"/>
              </w:rPr>
              <w:t xml:space="preserve">Trikotažinio </w:t>
            </w:r>
            <w:proofErr w:type="spellStart"/>
            <w:r w:rsidRPr="00C70374">
              <w:rPr>
                <w:rFonts w:ascii="Times New Roman" w:hAnsi="Times New Roman"/>
                <w:sz w:val="24"/>
                <w:szCs w:val="24"/>
              </w:rPr>
              <w:t>įdūro</w:t>
            </w:r>
            <w:proofErr w:type="spellEnd"/>
            <w:r w:rsidRPr="00C70374">
              <w:rPr>
                <w:rFonts w:ascii="Times New Roman" w:hAnsi="Times New Roman"/>
                <w:sz w:val="24"/>
                <w:szCs w:val="24"/>
              </w:rPr>
              <w:t xml:space="preserve"> plotis</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F80613" w14:textId="1F3E7E35" w:rsidR="001F34E6" w:rsidRPr="00C70374" w:rsidRDefault="00097595" w:rsidP="00A43B63">
            <w:pPr>
              <w:spacing w:after="0" w:line="240" w:lineRule="auto"/>
              <w:jc w:val="center"/>
              <w:rPr>
                <w:rFonts w:ascii="Times New Roman" w:hAnsi="Times New Roman"/>
                <w:sz w:val="24"/>
                <w:szCs w:val="24"/>
              </w:rPr>
            </w:pPr>
            <w:r w:rsidRPr="00C70374">
              <w:rPr>
                <w:rFonts w:ascii="Times New Roman" w:hAnsi="Times New Roman"/>
                <w:sz w:val="24"/>
                <w:szCs w:val="24"/>
              </w:rPr>
              <w:t>16</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0DDFEB" w14:textId="77777777" w:rsidR="001F34E6" w:rsidRPr="00C70374" w:rsidRDefault="001F34E6" w:rsidP="00A43B63">
            <w:pPr>
              <w:spacing w:after="0" w:line="240" w:lineRule="auto"/>
              <w:jc w:val="center"/>
              <w:rPr>
                <w:rFonts w:ascii="Times New Roman" w:hAnsi="Times New Roman"/>
                <w:sz w:val="24"/>
                <w:szCs w:val="24"/>
              </w:rPr>
            </w:pPr>
            <w:r w:rsidRPr="00C70374">
              <w:rPr>
                <w:rFonts w:ascii="Times New Roman" w:hAnsi="Times New Roman"/>
                <w:sz w:val="24"/>
                <w:szCs w:val="24"/>
              </w:rPr>
              <w:t>1,0</w:t>
            </w:r>
          </w:p>
        </w:tc>
      </w:tr>
    </w:tbl>
    <w:p w14:paraId="2E61BB42" w14:textId="77777777" w:rsidR="001F34E6" w:rsidRPr="00C70374" w:rsidRDefault="001F34E6" w:rsidP="001F34E6">
      <w:pPr>
        <w:pStyle w:val="Pagrindinistekstas"/>
        <w:tabs>
          <w:tab w:val="left" w:pos="3976"/>
        </w:tabs>
        <w:jc w:val="right"/>
        <w:rPr>
          <w:szCs w:val="24"/>
        </w:rPr>
      </w:pPr>
    </w:p>
    <w:p w14:paraId="76599D14" w14:textId="77777777" w:rsidR="001F34E6" w:rsidRPr="00C70374" w:rsidRDefault="001F34E6" w:rsidP="001F34E6">
      <w:pPr>
        <w:pStyle w:val="Pagrindinistekstas"/>
        <w:tabs>
          <w:tab w:val="left" w:pos="3976"/>
        </w:tabs>
        <w:jc w:val="right"/>
        <w:rPr>
          <w:szCs w:val="24"/>
        </w:rPr>
      </w:pPr>
    </w:p>
    <w:p w14:paraId="66EBFAC1" w14:textId="77777777" w:rsidR="001F34E6" w:rsidRPr="00C70374" w:rsidRDefault="001F34E6" w:rsidP="001F34E6">
      <w:pPr>
        <w:pStyle w:val="Pagrindinistekstas"/>
        <w:tabs>
          <w:tab w:val="left" w:pos="3976"/>
        </w:tabs>
        <w:jc w:val="left"/>
        <w:rPr>
          <w:szCs w:val="24"/>
        </w:rPr>
      </w:pPr>
      <w:r w:rsidRPr="00C70374">
        <w:rPr>
          <w:szCs w:val="24"/>
        </w:rPr>
        <w:t>* nekintamas matmuo</w:t>
      </w:r>
    </w:p>
    <w:p w14:paraId="05FFACF0" w14:textId="77777777" w:rsidR="001F34E6" w:rsidRPr="00C70374" w:rsidRDefault="001F34E6" w:rsidP="001F34E6"/>
    <w:p w14:paraId="7AF65469" w14:textId="77777777" w:rsidR="00092D52" w:rsidRDefault="00092D52">
      <w:pPr>
        <w:spacing w:after="0" w:line="240" w:lineRule="auto"/>
        <w:rPr>
          <w:rFonts w:ascii="Times New Roman" w:eastAsia="Times New Roman" w:hAnsi="Times New Roman"/>
          <w:b/>
          <w:sz w:val="24"/>
          <w:szCs w:val="24"/>
          <w:lang w:eastAsia="ar-SA"/>
        </w:rPr>
      </w:pPr>
      <w:r>
        <w:rPr>
          <w:b/>
          <w:szCs w:val="24"/>
        </w:rPr>
        <w:br w:type="page"/>
      </w:r>
    </w:p>
    <w:p w14:paraId="244F2441" w14:textId="559973A5" w:rsidR="00121523" w:rsidRPr="007B3D0B" w:rsidRDefault="00121523" w:rsidP="00121523">
      <w:pPr>
        <w:pStyle w:val="Pagrindiniotekstotrauka"/>
        <w:tabs>
          <w:tab w:val="left" w:pos="1000"/>
        </w:tabs>
        <w:ind w:left="284" w:firstLine="0"/>
        <w:jc w:val="center"/>
        <w:rPr>
          <w:bCs/>
          <w:szCs w:val="24"/>
        </w:rPr>
      </w:pPr>
      <w:r w:rsidRPr="007B3D0B">
        <w:rPr>
          <w:bCs/>
          <w:szCs w:val="24"/>
        </w:rPr>
        <w:lastRenderedPageBreak/>
        <w:t xml:space="preserve">LU </w:t>
      </w:r>
      <w:r w:rsidR="00097595" w:rsidRPr="007B3D0B">
        <w:rPr>
          <w:bCs/>
          <w:szCs w:val="24"/>
        </w:rPr>
        <w:t>LIEMENĖ</w:t>
      </w:r>
    </w:p>
    <w:p w14:paraId="0B2E9B45" w14:textId="77777777" w:rsidR="00121523" w:rsidRPr="00C70374" w:rsidRDefault="00121523" w:rsidP="00121523">
      <w:pPr>
        <w:pStyle w:val="Pagrindiniotekstotrauka"/>
        <w:tabs>
          <w:tab w:val="left" w:pos="1000"/>
        </w:tabs>
        <w:ind w:left="284" w:firstLine="0"/>
        <w:jc w:val="center"/>
        <w:rPr>
          <w:bCs/>
          <w:szCs w:val="24"/>
        </w:rPr>
      </w:pPr>
    </w:p>
    <w:p w14:paraId="6B298D32" w14:textId="4581748C" w:rsidR="00121523" w:rsidRPr="00C70374" w:rsidRDefault="00121523" w:rsidP="00121523">
      <w:pPr>
        <w:jc w:val="center"/>
        <w:rPr>
          <w:rFonts w:ascii="Times New Roman" w:hAnsi="Times New Roman"/>
          <w:sz w:val="24"/>
          <w:szCs w:val="24"/>
        </w:rPr>
      </w:pPr>
      <w:r w:rsidRPr="00C70374">
        <w:rPr>
          <w:rFonts w:ascii="Times New Roman" w:hAnsi="Times New Roman"/>
          <w:sz w:val="24"/>
          <w:szCs w:val="24"/>
        </w:rPr>
        <w:t>1 eskizas</w:t>
      </w:r>
    </w:p>
    <w:p w14:paraId="279C9AC7" w14:textId="480FC52C" w:rsidR="00097595" w:rsidRPr="00C70374" w:rsidRDefault="00097595" w:rsidP="00121523">
      <w:pPr>
        <w:jc w:val="center"/>
        <w:rPr>
          <w:rFonts w:ascii="Times New Roman" w:hAnsi="Times New Roman"/>
          <w:noProof/>
          <w:sz w:val="24"/>
          <w:szCs w:val="24"/>
        </w:rPr>
      </w:pPr>
      <w:r w:rsidRPr="00C70374">
        <w:rPr>
          <w:rFonts w:ascii="Times New Roman" w:hAnsi="Times New Roman"/>
          <w:noProof/>
          <w:sz w:val="24"/>
          <w:szCs w:val="24"/>
        </w:rPr>
        <w:drawing>
          <wp:inline distT="0" distB="0" distL="0" distR="0" wp14:anchorId="200C1482" wp14:editId="3BBA2A43">
            <wp:extent cx="4360364" cy="3171825"/>
            <wp:effectExtent l="19050" t="19050" r="21590" b="9525"/>
            <wp:docPr id="16131118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111833" name=""/>
                    <pic:cNvPicPr/>
                  </pic:nvPicPr>
                  <pic:blipFill>
                    <a:blip r:embed="rId8"/>
                    <a:stretch>
                      <a:fillRect/>
                    </a:stretch>
                  </pic:blipFill>
                  <pic:spPr>
                    <a:xfrm>
                      <a:off x="0" y="0"/>
                      <a:ext cx="4365133" cy="3175294"/>
                    </a:xfrm>
                    <a:prstGeom prst="rect">
                      <a:avLst/>
                    </a:prstGeom>
                    <a:ln>
                      <a:solidFill>
                        <a:schemeClr val="tx1"/>
                      </a:solidFill>
                    </a:ln>
                  </pic:spPr>
                </pic:pic>
              </a:graphicData>
            </a:graphic>
          </wp:inline>
        </w:drawing>
      </w:r>
    </w:p>
    <w:p w14:paraId="22998FD5" w14:textId="77777777" w:rsidR="00097595" w:rsidRPr="00C70374" w:rsidRDefault="00097595" w:rsidP="00121523">
      <w:pPr>
        <w:jc w:val="center"/>
        <w:rPr>
          <w:rFonts w:ascii="Times New Roman" w:hAnsi="Times New Roman"/>
          <w:noProof/>
          <w:sz w:val="24"/>
          <w:szCs w:val="24"/>
        </w:rPr>
      </w:pPr>
    </w:p>
    <w:p w14:paraId="34B497E7" w14:textId="64F8D26A" w:rsidR="00097595" w:rsidRPr="00C70374" w:rsidRDefault="00097595" w:rsidP="00097595">
      <w:pPr>
        <w:jc w:val="center"/>
        <w:rPr>
          <w:rFonts w:ascii="Times New Roman" w:hAnsi="Times New Roman"/>
          <w:sz w:val="24"/>
          <w:szCs w:val="24"/>
        </w:rPr>
      </w:pPr>
      <w:r w:rsidRPr="00C70374">
        <w:rPr>
          <w:rFonts w:ascii="Times New Roman" w:hAnsi="Times New Roman"/>
          <w:sz w:val="24"/>
          <w:szCs w:val="24"/>
        </w:rPr>
        <w:t>2 eskizas</w:t>
      </w:r>
    </w:p>
    <w:p w14:paraId="5448ECBD" w14:textId="05DA9128" w:rsidR="00097595" w:rsidRPr="00C70374" w:rsidRDefault="009A4490" w:rsidP="00121523">
      <w:pPr>
        <w:jc w:val="center"/>
        <w:rPr>
          <w:rFonts w:ascii="Times New Roman" w:hAnsi="Times New Roman"/>
          <w:noProof/>
          <w:sz w:val="24"/>
          <w:szCs w:val="24"/>
        </w:rPr>
      </w:pPr>
      <w:r w:rsidRPr="00C70374">
        <w:rPr>
          <w:rFonts w:ascii="Times New Roman" w:hAnsi="Times New Roman"/>
          <w:noProof/>
          <w:sz w:val="24"/>
          <w:szCs w:val="24"/>
        </w:rPr>
        <w:drawing>
          <wp:inline distT="0" distB="0" distL="0" distR="0" wp14:anchorId="2CFF7257" wp14:editId="376B75E8">
            <wp:extent cx="4164330" cy="2976495"/>
            <wp:effectExtent l="19050" t="19050" r="26670" b="14605"/>
            <wp:docPr id="788433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433580" name=""/>
                    <pic:cNvPicPr/>
                  </pic:nvPicPr>
                  <pic:blipFill>
                    <a:blip r:embed="rId9"/>
                    <a:stretch>
                      <a:fillRect/>
                    </a:stretch>
                  </pic:blipFill>
                  <pic:spPr>
                    <a:xfrm>
                      <a:off x="0" y="0"/>
                      <a:ext cx="4173103" cy="2982766"/>
                    </a:xfrm>
                    <a:prstGeom prst="rect">
                      <a:avLst/>
                    </a:prstGeom>
                    <a:ln>
                      <a:solidFill>
                        <a:schemeClr val="tx1"/>
                      </a:solidFill>
                    </a:ln>
                  </pic:spPr>
                </pic:pic>
              </a:graphicData>
            </a:graphic>
          </wp:inline>
        </w:drawing>
      </w:r>
    </w:p>
    <w:p w14:paraId="3021FF19" w14:textId="77777777" w:rsidR="00022C70" w:rsidRDefault="009A4490" w:rsidP="00316443">
      <w:pPr>
        <w:rPr>
          <w:rFonts w:ascii="Times New Roman" w:hAnsi="Times New Roman"/>
          <w:noProof/>
          <w:sz w:val="24"/>
          <w:szCs w:val="24"/>
        </w:rPr>
      </w:pPr>
      <w:r w:rsidRPr="00C70374">
        <w:rPr>
          <w:rFonts w:ascii="Times New Roman" w:hAnsi="Times New Roman"/>
          <w:noProof/>
          <w:sz w:val="24"/>
          <w:szCs w:val="24"/>
        </w:rPr>
        <w:t xml:space="preserve">                                                                             </w:t>
      </w:r>
    </w:p>
    <w:p w14:paraId="0823C7CB" w14:textId="77777777" w:rsidR="00022C70" w:rsidRDefault="00022C70" w:rsidP="00316443">
      <w:pPr>
        <w:rPr>
          <w:rFonts w:ascii="Times New Roman" w:hAnsi="Times New Roman"/>
          <w:noProof/>
          <w:sz w:val="24"/>
          <w:szCs w:val="24"/>
        </w:rPr>
      </w:pPr>
    </w:p>
    <w:p w14:paraId="10F7D6DF" w14:textId="234423F2" w:rsidR="00121523" w:rsidRPr="00C70374" w:rsidRDefault="009A4490" w:rsidP="00022C70">
      <w:pPr>
        <w:jc w:val="center"/>
        <w:rPr>
          <w:rFonts w:ascii="Times New Roman" w:hAnsi="Times New Roman"/>
          <w:sz w:val="24"/>
          <w:szCs w:val="24"/>
        </w:rPr>
      </w:pPr>
      <w:r w:rsidRPr="00C70374">
        <w:rPr>
          <w:rFonts w:ascii="Times New Roman" w:hAnsi="Times New Roman"/>
          <w:sz w:val="24"/>
          <w:szCs w:val="24"/>
        </w:rPr>
        <w:lastRenderedPageBreak/>
        <w:t>3</w:t>
      </w:r>
      <w:r w:rsidR="00121523" w:rsidRPr="00C70374">
        <w:rPr>
          <w:rFonts w:ascii="Times New Roman" w:hAnsi="Times New Roman"/>
          <w:sz w:val="24"/>
          <w:szCs w:val="24"/>
        </w:rPr>
        <w:t xml:space="preserve"> eskizas</w:t>
      </w:r>
    </w:p>
    <w:p w14:paraId="6EF1B2D5" w14:textId="754508D6" w:rsidR="00121523" w:rsidRPr="00C70374" w:rsidRDefault="009A4490" w:rsidP="009A4490">
      <w:pPr>
        <w:jc w:val="center"/>
        <w:rPr>
          <w:rFonts w:ascii="Times New Roman" w:hAnsi="Times New Roman"/>
          <w:sz w:val="24"/>
          <w:szCs w:val="24"/>
        </w:rPr>
      </w:pPr>
      <w:r w:rsidRPr="00C70374">
        <w:rPr>
          <w:rFonts w:ascii="Times New Roman" w:hAnsi="Times New Roman"/>
          <w:bCs/>
          <w:noProof/>
          <w:sz w:val="24"/>
          <w:szCs w:val="24"/>
        </w:rPr>
        <w:drawing>
          <wp:inline distT="0" distB="0" distL="0" distR="0" wp14:anchorId="381B757A" wp14:editId="3AF3D212">
            <wp:extent cx="2549917" cy="3318510"/>
            <wp:effectExtent l="19050" t="19050" r="22225" b="15240"/>
            <wp:docPr id="16816321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632108" name=""/>
                    <pic:cNvPicPr/>
                  </pic:nvPicPr>
                  <pic:blipFill>
                    <a:blip r:embed="rId10"/>
                    <a:stretch>
                      <a:fillRect/>
                    </a:stretch>
                  </pic:blipFill>
                  <pic:spPr>
                    <a:xfrm>
                      <a:off x="0" y="0"/>
                      <a:ext cx="2575981" cy="3352430"/>
                    </a:xfrm>
                    <a:prstGeom prst="rect">
                      <a:avLst/>
                    </a:prstGeom>
                    <a:ln>
                      <a:solidFill>
                        <a:schemeClr val="tx1"/>
                      </a:solidFill>
                    </a:ln>
                  </pic:spPr>
                </pic:pic>
              </a:graphicData>
            </a:graphic>
          </wp:inline>
        </w:drawing>
      </w:r>
    </w:p>
    <w:p w14:paraId="5109D4DE" w14:textId="0F7ACE32" w:rsidR="00121523" w:rsidRPr="00C70374" w:rsidRDefault="009A4490" w:rsidP="00121523">
      <w:pPr>
        <w:jc w:val="center"/>
        <w:rPr>
          <w:rFonts w:ascii="Times New Roman" w:hAnsi="Times New Roman"/>
          <w:bCs/>
          <w:sz w:val="24"/>
          <w:szCs w:val="24"/>
        </w:rPr>
      </w:pPr>
      <w:r w:rsidRPr="00C70374">
        <w:rPr>
          <w:rFonts w:ascii="Times New Roman" w:hAnsi="Times New Roman"/>
          <w:sz w:val="24"/>
          <w:szCs w:val="24"/>
        </w:rPr>
        <w:t>4</w:t>
      </w:r>
      <w:r w:rsidR="00121523" w:rsidRPr="00C70374">
        <w:rPr>
          <w:rFonts w:ascii="Times New Roman" w:hAnsi="Times New Roman"/>
          <w:sz w:val="24"/>
          <w:szCs w:val="24"/>
        </w:rPr>
        <w:t xml:space="preserve"> eskizas</w:t>
      </w:r>
    </w:p>
    <w:p w14:paraId="685CF983" w14:textId="215D5A1F" w:rsidR="00121523" w:rsidRPr="00C70374" w:rsidRDefault="009A4490" w:rsidP="009A4490">
      <w:pPr>
        <w:jc w:val="center"/>
        <w:rPr>
          <w:b/>
          <w:bCs/>
        </w:rPr>
      </w:pPr>
      <w:r w:rsidRPr="00C70374">
        <w:rPr>
          <w:b/>
          <w:bCs/>
          <w:noProof/>
        </w:rPr>
        <w:drawing>
          <wp:inline distT="0" distB="0" distL="0" distR="0" wp14:anchorId="4F59515C" wp14:editId="0EBF94E7">
            <wp:extent cx="2581910" cy="3879587"/>
            <wp:effectExtent l="19050" t="19050" r="27940" b="26035"/>
            <wp:docPr id="12520519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051952" name=""/>
                    <pic:cNvPicPr/>
                  </pic:nvPicPr>
                  <pic:blipFill>
                    <a:blip r:embed="rId11"/>
                    <a:stretch>
                      <a:fillRect/>
                    </a:stretch>
                  </pic:blipFill>
                  <pic:spPr>
                    <a:xfrm>
                      <a:off x="0" y="0"/>
                      <a:ext cx="2590358" cy="3892281"/>
                    </a:xfrm>
                    <a:prstGeom prst="rect">
                      <a:avLst/>
                    </a:prstGeom>
                    <a:ln>
                      <a:solidFill>
                        <a:schemeClr val="tx1"/>
                      </a:solidFill>
                    </a:ln>
                  </pic:spPr>
                </pic:pic>
              </a:graphicData>
            </a:graphic>
          </wp:inline>
        </w:drawing>
      </w:r>
    </w:p>
    <w:p w14:paraId="51DD1093" w14:textId="47B9A108" w:rsidR="00121523" w:rsidRPr="00C70374" w:rsidRDefault="009A4490" w:rsidP="00121523">
      <w:pPr>
        <w:jc w:val="center"/>
        <w:rPr>
          <w:rFonts w:ascii="Times New Roman" w:hAnsi="Times New Roman"/>
          <w:sz w:val="24"/>
          <w:szCs w:val="24"/>
        </w:rPr>
      </w:pPr>
      <w:r w:rsidRPr="00C70374">
        <w:rPr>
          <w:rFonts w:ascii="Times New Roman" w:hAnsi="Times New Roman"/>
          <w:sz w:val="24"/>
          <w:szCs w:val="24"/>
        </w:rPr>
        <w:lastRenderedPageBreak/>
        <w:t>5</w:t>
      </w:r>
      <w:r w:rsidR="00121523" w:rsidRPr="00C70374">
        <w:rPr>
          <w:rFonts w:ascii="Times New Roman" w:hAnsi="Times New Roman"/>
          <w:sz w:val="24"/>
          <w:szCs w:val="24"/>
        </w:rPr>
        <w:t xml:space="preserve"> eskizas</w:t>
      </w:r>
    </w:p>
    <w:p w14:paraId="50738ABD" w14:textId="5C78689F" w:rsidR="009A4490" w:rsidRPr="00C70374" w:rsidRDefault="009A4490" w:rsidP="00121523">
      <w:pPr>
        <w:jc w:val="center"/>
        <w:rPr>
          <w:rFonts w:ascii="Times New Roman" w:hAnsi="Times New Roman"/>
          <w:sz w:val="24"/>
          <w:szCs w:val="24"/>
        </w:rPr>
      </w:pPr>
      <w:r w:rsidRPr="00C70374">
        <w:rPr>
          <w:rFonts w:ascii="Times New Roman" w:hAnsi="Times New Roman"/>
          <w:noProof/>
          <w:sz w:val="24"/>
          <w:szCs w:val="24"/>
        </w:rPr>
        <w:drawing>
          <wp:inline distT="0" distB="0" distL="0" distR="0" wp14:anchorId="12528929" wp14:editId="76C62ED6">
            <wp:extent cx="2945130" cy="2741316"/>
            <wp:effectExtent l="19050" t="19050" r="26670" b="20955"/>
            <wp:docPr id="17610724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072438" name=""/>
                    <pic:cNvPicPr/>
                  </pic:nvPicPr>
                  <pic:blipFill>
                    <a:blip r:embed="rId12"/>
                    <a:stretch>
                      <a:fillRect/>
                    </a:stretch>
                  </pic:blipFill>
                  <pic:spPr>
                    <a:xfrm>
                      <a:off x="0" y="0"/>
                      <a:ext cx="2946904" cy="2742967"/>
                    </a:xfrm>
                    <a:prstGeom prst="rect">
                      <a:avLst/>
                    </a:prstGeom>
                    <a:ln>
                      <a:solidFill>
                        <a:schemeClr val="tx1"/>
                      </a:solidFill>
                    </a:ln>
                  </pic:spPr>
                </pic:pic>
              </a:graphicData>
            </a:graphic>
          </wp:inline>
        </w:drawing>
      </w:r>
    </w:p>
    <w:p w14:paraId="5D86A070" w14:textId="0BE6206D" w:rsidR="00121523" w:rsidRDefault="009A4490" w:rsidP="00121523">
      <w:pPr>
        <w:jc w:val="center"/>
        <w:rPr>
          <w:rFonts w:ascii="Times New Roman" w:hAnsi="Times New Roman"/>
          <w:sz w:val="24"/>
          <w:szCs w:val="24"/>
        </w:rPr>
      </w:pPr>
      <w:r w:rsidRPr="00C70374">
        <w:rPr>
          <w:rFonts w:ascii="Times New Roman" w:hAnsi="Times New Roman"/>
          <w:sz w:val="24"/>
          <w:szCs w:val="24"/>
        </w:rPr>
        <w:t>6</w:t>
      </w:r>
      <w:r w:rsidR="00121523" w:rsidRPr="00C70374">
        <w:rPr>
          <w:rFonts w:ascii="Times New Roman" w:hAnsi="Times New Roman"/>
          <w:sz w:val="24"/>
          <w:szCs w:val="24"/>
        </w:rPr>
        <w:t xml:space="preserve"> eskizas</w:t>
      </w:r>
    </w:p>
    <w:p w14:paraId="60104965" w14:textId="77777777" w:rsidR="001E2F95" w:rsidRPr="00C70374" w:rsidRDefault="001E2F95" w:rsidP="00121523">
      <w:pPr>
        <w:jc w:val="center"/>
        <w:rPr>
          <w:rFonts w:ascii="Times New Roman" w:hAnsi="Times New Roman"/>
          <w:sz w:val="24"/>
          <w:szCs w:val="24"/>
        </w:rPr>
      </w:pPr>
    </w:p>
    <w:p w14:paraId="1DF6C0A1" w14:textId="35DB7064" w:rsidR="00121523" w:rsidRPr="00C70374" w:rsidRDefault="009A4490" w:rsidP="009A4490">
      <w:pPr>
        <w:jc w:val="center"/>
        <w:rPr>
          <w:rFonts w:ascii="Times New Roman" w:hAnsi="Times New Roman"/>
          <w:bCs/>
          <w:sz w:val="24"/>
          <w:szCs w:val="24"/>
        </w:rPr>
      </w:pPr>
      <w:r w:rsidRPr="00C70374">
        <w:rPr>
          <w:rFonts w:ascii="Times New Roman" w:hAnsi="Times New Roman"/>
          <w:bCs/>
          <w:noProof/>
          <w:sz w:val="24"/>
          <w:szCs w:val="24"/>
        </w:rPr>
        <w:drawing>
          <wp:inline distT="0" distB="0" distL="0" distR="0" wp14:anchorId="71F5E52E" wp14:editId="6DC190C3">
            <wp:extent cx="2442210" cy="3625989"/>
            <wp:effectExtent l="19050" t="19050" r="15240" b="12700"/>
            <wp:docPr id="889813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813062" name=""/>
                    <pic:cNvPicPr/>
                  </pic:nvPicPr>
                  <pic:blipFill>
                    <a:blip r:embed="rId13"/>
                    <a:stretch>
                      <a:fillRect/>
                    </a:stretch>
                  </pic:blipFill>
                  <pic:spPr>
                    <a:xfrm>
                      <a:off x="0" y="0"/>
                      <a:ext cx="2450493" cy="3638286"/>
                    </a:xfrm>
                    <a:prstGeom prst="rect">
                      <a:avLst/>
                    </a:prstGeom>
                    <a:ln>
                      <a:solidFill>
                        <a:schemeClr val="tx1"/>
                      </a:solidFill>
                    </a:ln>
                  </pic:spPr>
                </pic:pic>
              </a:graphicData>
            </a:graphic>
          </wp:inline>
        </w:drawing>
      </w:r>
    </w:p>
    <w:p w14:paraId="29728653" w14:textId="77777777" w:rsidR="00022C70" w:rsidRDefault="00022C70" w:rsidP="00121523">
      <w:pPr>
        <w:jc w:val="center"/>
        <w:rPr>
          <w:rFonts w:ascii="Times New Roman" w:hAnsi="Times New Roman"/>
          <w:sz w:val="24"/>
          <w:szCs w:val="24"/>
        </w:rPr>
      </w:pPr>
    </w:p>
    <w:p w14:paraId="461D1C6E" w14:textId="77777777" w:rsidR="00022C70" w:rsidRDefault="00022C70" w:rsidP="00121523">
      <w:pPr>
        <w:jc w:val="center"/>
        <w:rPr>
          <w:rFonts w:ascii="Times New Roman" w:hAnsi="Times New Roman"/>
          <w:sz w:val="24"/>
          <w:szCs w:val="24"/>
        </w:rPr>
      </w:pPr>
    </w:p>
    <w:p w14:paraId="3B1D38E3" w14:textId="2997F84B" w:rsidR="00121523" w:rsidRPr="00C70374" w:rsidRDefault="009A4490" w:rsidP="00121523">
      <w:pPr>
        <w:jc w:val="center"/>
        <w:rPr>
          <w:rFonts w:ascii="Times New Roman" w:hAnsi="Times New Roman"/>
          <w:bCs/>
          <w:sz w:val="24"/>
          <w:szCs w:val="24"/>
        </w:rPr>
      </w:pPr>
      <w:r w:rsidRPr="00C70374">
        <w:rPr>
          <w:rFonts w:ascii="Times New Roman" w:hAnsi="Times New Roman"/>
          <w:sz w:val="24"/>
          <w:szCs w:val="24"/>
        </w:rPr>
        <w:lastRenderedPageBreak/>
        <w:t>7</w:t>
      </w:r>
      <w:r w:rsidR="00121523" w:rsidRPr="00C70374">
        <w:rPr>
          <w:rFonts w:ascii="Times New Roman" w:hAnsi="Times New Roman"/>
          <w:sz w:val="24"/>
          <w:szCs w:val="24"/>
        </w:rPr>
        <w:t xml:space="preserve"> eskizas</w:t>
      </w:r>
    </w:p>
    <w:p w14:paraId="060A8FBB" w14:textId="27681EC8" w:rsidR="00121523" w:rsidRDefault="00316443" w:rsidP="00022C70">
      <w:pPr>
        <w:jc w:val="center"/>
        <w:rPr>
          <w:rFonts w:ascii="Times New Roman" w:hAnsi="Times New Roman"/>
          <w:sz w:val="20"/>
          <w:szCs w:val="20"/>
        </w:rPr>
      </w:pPr>
      <w:r>
        <w:rPr>
          <w:b/>
          <w:bCs/>
          <w:sz w:val="20"/>
          <w:szCs w:val="20"/>
        </w:rPr>
        <w:br/>
      </w:r>
      <w:r w:rsidR="009A4490" w:rsidRPr="00C70374">
        <w:rPr>
          <w:rFonts w:ascii="Times New Roman" w:hAnsi="Times New Roman"/>
          <w:sz w:val="20"/>
          <w:szCs w:val="20"/>
        </w:rPr>
        <w:t>KIBAUS TEKSTILINIO ŽENKLO FORMA PAREIGŪNO ŽENKLUI TVIRTINTI</w:t>
      </w:r>
    </w:p>
    <w:p w14:paraId="4D0E1C05" w14:textId="77777777" w:rsidR="00316443" w:rsidRPr="00C70374" w:rsidRDefault="00316443" w:rsidP="00316443">
      <w:pPr>
        <w:jc w:val="center"/>
        <w:rPr>
          <w:b/>
          <w:sz w:val="20"/>
          <w:szCs w:val="20"/>
        </w:rPr>
      </w:pPr>
    </w:p>
    <w:p w14:paraId="759E90F3" w14:textId="5B9F7052" w:rsidR="00121523" w:rsidRPr="00C70374" w:rsidRDefault="004C34FD" w:rsidP="00C11C8F">
      <w:pPr>
        <w:jc w:val="center"/>
        <w:rPr>
          <w:noProof/>
          <w:lang w:eastAsia="lt-LT"/>
        </w:rPr>
      </w:pPr>
      <w:r w:rsidRPr="00C70374">
        <w:rPr>
          <w:b/>
          <w:bCs/>
          <w:noProof/>
          <w:sz w:val="24"/>
          <w:szCs w:val="24"/>
        </w:rPr>
        <w:drawing>
          <wp:inline distT="0" distB="0" distL="0" distR="0" wp14:anchorId="24C74930" wp14:editId="47812793">
            <wp:extent cx="4015682" cy="3912870"/>
            <wp:effectExtent l="19050" t="19050" r="23495" b="11430"/>
            <wp:docPr id="7061877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187737" name=""/>
                    <pic:cNvPicPr/>
                  </pic:nvPicPr>
                  <pic:blipFill>
                    <a:blip r:embed="rId14"/>
                    <a:stretch>
                      <a:fillRect/>
                    </a:stretch>
                  </pic:blipFill>
                  <pic:spPr>
                    <a:xfrm>
                      <a:off x="0" y="0"/>
                      <a:ext cx="4037064" cy="3933705"/>
                    </a:xfrm>
                    <a:prstGeom prst="rect">
                      <a:avLst/>
                    </a:prstGeom>
                    <a:ln>
                      <a:solidFill>
                        <a:schemeClr val="tx1"/>
                      </a:solidFill>
                    </a:ln>
                  </pic:spPr>
                </pic:pic>
              </a:graphicData>
            </a:graphic>
          </wp:inline>
        </w:drawing>
      </w:r>
    </w:p>
    <w:sectPr w:rsidR="00121523" w:rsidRPr="00C70374" w:rsidSect="00FE3B67">
      <w:headerReference w:type="default" r:id="rId15"/>
      <w:pgSz w:w="12240" w:h="15840"/>
      <w:pgMar w:top="1418" w:right="567" w:bottom="1276" w:left="1701"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25536" w14:textId="77777777" w:rsidR="003C319D" w:rsidRDefault="003C319D" w:rsidP="002768F0">
      <w:pPr>
        <w:spacing w:after="0" w:line="240" w:lineRule="auto"/>
      </w:pPr>
      <w:r>
        <w:separator/>
      </w:r>
    </w:p>
  </w:endnote>
  <w:endnote w:type="continuationSeparator" w:id="0">
    <w:p w14:paraId="7D20D8F0" w14:textId="77777777" w:rsidR="003C319D" w:rsidRDefault="003C319D" w:rsidP="00276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6C037" w14:textId="77777777" w:rsidR="003C319D" w:rsidRDefault="003C319D" w:rsidP="002768F0">
      <w:pPr>
        <w:spacing w:after="0" w:line="240" w:lineRule="auto"/>
      </w:pPr>
      <w:r>
        <w:separator/>
      </w:r>
    </w:p>
  </w:footnote>
  <w:footnote w:type="continuationSeparator" w:id="0">
    <w:p w14:paraId="694C2ACB" w14:textId="77777777" w:rsidR="003C319D" w:rsidRDefault="003C319D" w:rsidP="00276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0A87A" w14:textId="29F574A1" w:rsidR="00A75CB1" w:rsidRDefault="00A75CB1">
    <w:pPr>
      <w:pStyle w:val="Antrats"/>
      <w:jc w:val="center"/>
    </w:pPr>
    <w:r>
      <w:fldChar w:fldCharType="begin"/>
    </w:r>
    <w:r>
      <w:instrText>PAGE   \* MERGEFORMAT</w:instrText>
    </w:r>
    <w:r>
      <w:fldChar w:fldCharType="separate"/>
    </w:r>
    <w:r>
      <w:rPr>
        <w:noProof/>
      </w:rPr>
      <w:t>4</w:t>
    </w:r>
    <w:r>
      <w:fldChar w:fldCharType="end"/>
    </w:r>
  </w:p>
  <w:p w14:paraId="429D36A7" w14:textId="77777777" w:rsidR="00A75CB1" w:rsidRDefault="00A75CB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3"/>
    <w:multiLevelType w:val="multilevel"/>
    <w:tmpl w:val="00000003"/>
    <w:name w:val="WW8Num3"/>
    <w:lvl w:ilvl="0">
      <w:start w:val="2"/>
      <w:numFmt w:val="decimal"/>
      <w:lvlText w:val="%1."/>
      <w:lvlJc w:val="left"/>
      <w:pPr>
        <w:tabs>
          <w:tab w:val="num" w:pos="0"/>
        </w:tabs>
        <w:ind w:left="360" w:hanging="360"/>
      </w:pPr>
    </w:lvl>
    <w:lvl w:ilvl="1">
      <w:start w:val="1"/>
      <w:numFmt w:val="decimal"/>
      <w:lvlText w:val="%1.%2."/>
      <w:lvlJc w:val="left"/>
      <w:pPr>
        <w:tabs>
          <w:tab w:val="num" w:pos="0"/>
        </w:tabs>
        <w:ind w:left="1211" w:hanging="360"/>
      </w:pPr>
    </w:lvl>
    <w:lvl w:ilvl="2">
      <w:start w:val="1"/>
      <w:numFmt w:val="decimal"/>
      <w:lvlText w:val="%1.%2.%3."/>
      <w:lvlJc w:val="left"/>
      <w:pPr>
        <w:tabs>
          <w:tab w:val="num" w:pos="0"/>
        </w:tabs>
        <w:ind w:left="2422" w:hanging="720"/>
      </w:pPr>
    </w:lvl>
    <w:lvl w:ilvl="3">
      <w:start w:val="1"/>
      <w:numFmt w:val="decimal"/>
      <w:lvlText w:val="%1.%2.%3.%4."/>
      <w:lvlJc w:val="left"/>
      <w:pPr>
        <w:tabs>
          <w:tab w:val="num" w:pos="0"/>
        </w:tabs>
        <w:ind w:left="3273" w:hanging="720"/>
      </w:pPr>
    </w:lvl>
    <w:lvl w:ilvl="4">
      <w:start w:val="1"/>
      <w:numFmt w:val="decimal"/>
      <w:lvlText w:val="%1.%2.%3.%4.%5."/>
      <w:lvlJc w:val="left"/>
      <w:pPr>
        <w:tabs>
          <w:tab w:val="num" w:pos="0"/>
        </w:tabs>
        <w:ind w:left="4484" w:hanging="1080"/>
      </w:pPr>
    </w:lvl>
    <w:lvl w:ilvl="5">
      <w:start w:val="1"/>
      <w:numFmt w:val="decimal"/>
      <w:lvlText w:val="%1.%2.%3.%4.%5.%6."/>
      <w:lvlJc w:val="left"/>
      <w:pPr>
        <w:tabs>
          <w:tab w:val="num" w:pos="0"/>
        </w:tabs>
        <w:ind w:left="5335" w:hanging="1080"/>
      </w:pPr>
    </w:lvl>
    <w:lvl w:ilvl="6">
      <w:start w:val="1"/>
      <w:numFmt w:val="decimal"/>
      <w:lvlText w:val="%1.%2.%3.%4.%5.%6.%7."/>
      <w:lvlJc w:val="left"/>
      <w:pPr>
        <w:tabs>
          <w:tab w:val="num" w:pos="0"/>
        </w:tabs>
        <w:ind w:left="6546" w:hanging="1440"/>
      </w:pPr>
    </w:lvl>
    <w:lvl w:ilvl="7">
      <w:start w:val="1"/>
      <w:numFmt w:val="decimal"/>
      <w:lvlText w:val="%1.%2.%3.%4.%5.%6.%7.%8."/>
      <w:lvlJc w:val="left"/>
      <w:pPr>
        <w:tabs>
          <w:tab w:val="num" w:pos="0"/>
        </w:tabs>
        <w:ind w:left="7397" w:hanging="1440"/>
      </w:pPr>
    </w:lvl>
    <w:lvl w:ilvl="8">
      <w:start w:val="1"/>
      <w:numFmt w:val="decimal"/>
      <w:lvlText w:val="%1.%2.%3.%4.%5.%6.%7.%8.%9."/>
      <w:lvlJc w:val="left"/>
      <w:pPr>
        <w:tabs>
          <w:tab w:val="num" w:pos="0"/>
        </w:tabs>
        <w:ind w:left="8608" w:hanging="1800"/>
      </w:pPr>
    </w:lvl>
  </w:abstractNum>
  <w:abstractNum w:abstractNumId="2" w15:restartNumberingAfterBreak="0">
    <w:nsid w:val="011E1BBF"/>
    <w:multiLevelType w:val="multilevel"/>
    <w:tmpl w:val="9FC02A8A"/>
    <w:lvl w:ilvl="0">
      <w:start w:val="1"/>
      <w:numFmt w:val="decimal"/>
      <w:suff w:val="space"/>
      <w:lvlText w:val="%1."/>
      <w:lvlJc w:val="left"/>
    </w:lvl>
    <w:lvl w:ilvl="1">
      <w:start w:val="1"/>
      <w:numFmt w:val="decimal"/>
      <w:suff w:val="space"/>
      <w:lvlText w:val="%1.%2."/>
      <w:lvlJc w:val="left"/>
      <w:rPr>
        <w:rFonts w:hint="default"/>
      </w:rPr>
    </w:lvl>
    <w:lvl w:ilvl="2">
      <w:start w:val="1"/>
      <w:numFmt w:val="decimal"/>
      <w:suff w:val="space"/>
      <w:lvlText w:val="%1.%2.%3."/>
      <w:lvlJc w:val="left"/>
      <w:rPr>
        <w:rFonts w:hint="default"/>
      </w:rPr>
    </w:lvl>
    <w:lvl w:ilvl="3">
      <w:start w:val="1"/>
      <w:numFmt w:val="decimal"/>
      <w:suff w:val="space"/>
      <w:lvlText w:val="%1.%2.%3.%4."/>
      <w:lvlJc w:val="left"/>
      <w:rPr>
        <w:rFonts w:hint="default"/>
      </w:rPr>
    </w:lvl>
    <w:lvl w:ilvl="4">
      <w:start w:val="1"/>
      <w:numFmt w:val="decimal"/>
      <w:suff w:val="space"/>
      <w:lvlText w:val="%1.%2.%3.%4.%5."/>
      <w:lvlJc w:val="left"/>
      <w:rPr>
        <w:rFonts w:hint="default"/>
      </w:rPr>
    </w:lvl>
    <w:lvl w:ilvl="5">
      <w:start w:val="1"/>
      <w:numFmt w:val="decimal"/>
      <w:suff w:val="space"/>
      <w:lvlText w:val="%1.%2.%3.%4.%5.%6."/>
      <w:lvlJc w:val="left"/>
      <w:rPr>
        <w:rFonts w:hint="default"/>
      </w:rPr>
    </w:lvl>
    <w:lvl w:ilvl="6">
      <w:start w:val="1"/>
      <w:numFmt w:val="decimal"/>
      <w:suff w:val="space"/>
      <w:lvlText w:val="%1.%2.%3.%4.%5.%6.%7."/>
      <w:lvlJc w:val="left"/>
      <w:rPr>
        <w:rFonts w:hint="default"/>
      </w:rPr>
    </w:lvl>
    <w:lvl w:ilvl="7">
      <w:start w:val="1"/>
      <w:numFmt w:val="decimal"/>
      <w:suff w:val="space"/>
      <w:lvlText w:val="%1.%2.%3.%4.%5.%6.%7.%8."/>
      <w:lvlJc w:val="left"/>
      <w:rPr>
        <w:rFonts w:hint="default"/>
      </w:rPr>
    </w:lvl>
    <w:lvl w:ilvl="8">
      <w:start w:val="1"/>
      <w:numFmt w:val="decimal"/>
      <w:suff w:val="space"/>
      <w:lvlText w:val="%1.%2.%3.%4.%5.%6.%7.%8.%9."/>
      <w:lvlJc w:val="left"/>
      <w:rPr>
        <w:rFonts w:hint="default"/>
      </w:rPr>
    </w:lvl>
  </w:abstractNum>
  <w:abstractNum w:abstractNumId="3" w15:restartNumberingAfterBreak="0">
    <w:nsid w:val="05D02DB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1F39CE"/>
    <w:multiLevelType w:val="hybridMultilevel"/>
    <w:tmpl w:val="ABB823A4"/>
    <w:lvl w:ilvl="0" w:tplc="0427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D747A1"/>
    <w:multiLevelType w:val="hybridMultilevel"/>
    <w:tmpl w:val="CD76B3E4"/>
    <w:lvl w:ilvl="0" w:tplc="8556C570">
      <w:start w:val="4"/>
      <w:numFmt w:val="upperRoman"/>
      <w:lvlText w:val="%1."/>
      <w:lvlJc w:val="left"/>
      <w:pPr>
        <w:ind w:left="360" w:hanging="72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6" w15:restartNumberingAfterBreak="0">
    <w:nsid w:val="098565F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D50F0E"/>
    <w:multiLevelType w:val="hybridMultilevel"/>
    <w:tmpl w:val="3FBEE0B6"/>
    <w:lvl w:ilvl="0" w:tplc="0427000F">
      <w:start w:val="1"/>
      <w:numFmt w:val="decimal"/>
      <w:lvlText w:val="%1."/>
      <w:lvlJc w:val="left"/>
      <w:pPr>
        <w:ind w:left="5965" w:hanging="360"/>
      </w:pPr>
    </w:lvl>
    <w:lvl w:ilvl="1" w:tplc="04270019">
      <w:start w:val="1"/>
      <w:numFmt w:val="lowerLetter"/>
      <w:lvlText w:val="%2."/>
      <w:lvlJc w:val="left"/>
      <w:pPr>
        <w:ind w:left="6685" w:hanging="360"/>
      </w:pPr>
    </w:lvl>
    <w:lvl w:ilvl="2" w:tplc="0427001B">
      <w:start w:val="1"/>
      <w:numFmt w:val="lowerRoman"/>
      <w:lvlText w:val="%3."/>
      <w:lvlJc w:val="right"/>
      <w:pPr>
        <w:ind w:left="7405" w:hanging="180"/>
      </w:pPr>
    </w:lvl>
    <w:lvl w:ilvl="3" w:tplc="0427000F">
      <w:start w:val="1"/>
      <w:numFmt w:val="decimal"/>
      <w:lvlText w:val="%4."/>
      <w:lvlJc w:val="left"/>
      <w:pPr>
        <w:ind w:left="8125" w:hanging="360"/>
      </w:pPr>
    </w:lvl>
    <w:lvl w:ilvl="4" w:tplc="04270019" w:tentative="1">
      <w:start w:val="1"/>
      <w:numFmt w:val="lowerLetter"/>
      <w:lvlText w:val="%5."/>
      <w:lvlJc w:val="left"/>
      <w:pPr>
        <w:ind w:left="8845" w:hanging="360"/>
      </w:pPr>
    </w:lvl>
    <w:lvl w:ilvl="5" w:tplc="0427001B" w:tentative="1">
      <w:start w:val="1"/>
      <w:numFmt w:val="lowerRoman"/>
      <w:lvlText w:val="%6."/>
      <w:lvlJc w:val="right"/>
      <w:pPr>
        <w:ind w:left="9565" w:hanging="180"/>
      </w:pPr>
    </w:lvl>
    <w:lvl w:ilvl="6" w:tplc="0427000F" w:tentative="1">
      <w:start w:val="1"/>
      <w:numFmt w:val="decimal"/>
      <w:lvlText w:val="%7."/>
      <w:lvlJc w:val="left"/>
      <w:pPr>
        <w:ind w:left="10285" w:hanging="360"/>
      </w:pPr>
    </w:lvl>
    <w:lvl w:ilvl="7" w:tplc="04270019" w:tentative="1">
      <w:start w:val="1"/>
      <w:numFmt w:val="lowerLetter"/>
      <w:lvlText w:val="%8."/>
      <w:lvlJc w:val="left"/>
      <w:pPr>
        <w:ind w:left="11005" w:hanging="360"/>
      </w:pPr>
    </w:lvl>
    <w:lvl w:ilvl="8" w:tplc="0427001B" w:tentative="1">
      <w:start w:val="1"/>
      <w:numFmt w:val="lowerRoman"/>
      <w:lvlText w:val="%9."/>
      <w:lvlJc w:val="right"/>
      <w:pPr>
        <w:ind w:left="11725" w:hanging="180"/>
      </w:pPr>
    </w:lvl>
  </w:abstractNum>
  <w:abstractNum w:abstractNumId="8" w15:restartNumberingAfterBreak="0">
    <w:nsid w:val="0CD15A44"/>
    <w:multiLevelType w:val="multilevel"/>
    <w:tmpl w:val="9FC02A8A"/>
    <w:lvl w:ilvl="0">
      <w:start w:val="1"/>
      <w:numFmt w:val="decimal"/>
      <w:suff w:val="space"/>
      <w:lvlText w:val="%1."/>
      <w:lvlJc w:val="left"/>
    </w:lvl>
    <w:lvl w:ilvl="1">
      <w:start w:val="1"/>
      <w:numFmt w:val="decimal"/>
      <w:suff w:val="space"/>
      <w:lvlText w:val="%1.%2."/>
      <w:lvlJc w:val="left"/>
      <w:rPr>
        <w:rFonts w:hint="default"/>
      </w:rPr>
    </w:lvl>
    <w:lvl w:ilvl="2">
      <w:start w:val="1"/>
      <w:numFmt w:val="decimal"/>
      <w:suff w:val="space"/>
      <w:lvlText w:val="%1.%2.%3."/>
      <w:lvlJc w:val="left"/>
      <w:rPr>
        <w:rFonts w:hint="default"/>
      </w:rPr>
    </w:lvl>
    <w:lvl w:ilvl="3">
      <w:start w:val="1"/>
      <w:numFmt w:val="decimal"/>
      <w:suff w:val="space"/>
      <w:lvlText w:val="%1.%2.%3.%4."/>
      <w:lvlJc w:val="left"/>
      <w:rPr>
        <w:rFonts w:hint="default"/>
      </w:rPr>
    </w:lvl>
    <w:lvl w:ilvl="4">
      <w:start w:val="1"/>
      <w:numFmt w:val="decimal"/>
      <w:suff w:val="space"/>
      <w:lvlText w:val="%1.%2.%3.%4.%5."/>
      <w:lvlJc w:val="left"/>
      <w:rPr>
        <w:rFonts w:hint="default"/>
      </w:rPr>
    </w:lvl>
    <w:lvl w:ilvl="5">
      <w:start w:val="1"/>
      <w:numFmt w:val="decimal"/>
      <w:suff w:val="space"/>
      <w:lvlText w:val="%1.%2.%3.%4.%5.%6."/>
      <w:lvlJc w:val="left"/>
      <w:rPr>
        <w:rFonts w:hint="default"/>
      </w:rPr>
    </w:lvl>
    <w:lvl w:ilvl="6">
      <w:start w:val="1"/>
      <w:numFmt w:val="decimal"/>
      <w:suff w:val="space"/>
      <w:lvlText w:val="%1.%2.%3.%4.%5.%6.%7."/>
      <w:lvlJc w:val="left"/>
      <w:rPr>
        <w:rFonts w:hint="default"/>
      </w:rPr>
    </w:lvl>
    <w:lvl w:ilvl="7">
      <w:start w:val="1"/>
      <w:numFmt w:val="decimal"/>
      <w:suff w:val="space"/>
      <w:lvlText w:val="%1.%2.%3.%4.%5.%6.%7.%8."/>
      <w:lvlJc w:val="left"/>
      <w:rPr>
        <w:rFonts w:hint="default"/>
      </w:rPr>
    </w:lvl>
    <w:lvl w:ilvl="8">
      <w:start w:val="1"/>
      <w:numFmt w:val="decimal"/>
      <w:suff w:val="space"/>
      <w:lvlText w:val="%1.%2.%3.%4.%5.%6.%7.%8.%9."/>
      <w:lvlJc w:val="left"/>
      <w:rPr>
        <w:rFonts w:hint="default"/>
      </w:rPr>
    </w:lvl>
  </w:abstractNum>
  <w:abstractNum w:abstractNumId="9" w15:restartNumberingAfterBreak="0">
    <w:nsid w:val="0E0B68CA"/>
    <w:multiLevelType w:val="multilevel"/>
    <w:tmpl w:val="9FC02A8A"/>
    <w:lvl w:ilvl="0">
      <w:start w:val="1"/>
      <w:numFmt w:val="decimal"/>
      <w:suff w:val="space"/>
      <w:lvlText w:val="%1."/>
      <w:lvlJc w:val="left"/>
    </w:lvl>
    <w:lvl w:ilvl="1">
      <w:start w:val="1"/>
      <w:numFmt w:val="decimal"/>
      <w:suff w:val="space"/>
      <w:lvlText w:val="%1.%2."/>
      <w:lvlJc w:val="left"/>
      <w:rPr>
        <w:rFonts w:hint="default"/>
      </w:rPr>
    </w:lvl>
    <w:lvl w:ilvl="2">
      <w:start w:val="1"/>
      <w:numFmt w:val="decimal"/>
      <w:suff w:val="space"/>
      <w:lvlText w:val="%1.%2.%3."/>
      <w:lvlJc w:val="left"/>
      <w:rPr>
        <w:rFonts w:hint="default"/>
      </w:rPr>
    </w:lvl>
    <w:lvl w:ilvl="3">
      <w:start w:val="1"/>
      <w:numFmt w:val="decimal"/>
      <w:suff w:val="space"/>
      <w:lvlText w:val="%1.%2.%3.%4."/>
      <w:lvlJc w:val="left"/>
      <w:rPr>
        <w:rFonts w:hint="default"/>
      </w:rPr>
    </w:lvl>
    <w:lvl w:ilvl="4">
      <w:start w:val="1"/>
      <w:numFmt w:val="decimal"/>
      <w:suff w:val="space"/>
      <w:lvlText w:val="%1.%2.%3.%4.%5."/>
      <w:lvlJc w:val="left"/>
      <w:rPr>
        <w:rFonts w:hint="default"/>
      </w:rPr>
    </w:lvl>
    <w:lvl w:ilvl="5">
      <w:start w:val="1"/>
      <w:numFmt w:val="decimal"/>
      <w:suff w:val="space"/>
      <w:lvlText w:val="%1.%2.%3.%4.%5.%6."/>
      <w:lvlJc w:val="left"/>
      <w:rPr>
        <w:rFonts w:hint="default"/>
      </w:rPr>
    </w:lvl>
    <w:lvl w:ilvl="6">
      <w:start w:val="1"/>
      <w:numFmt w:val="decimal"/>
      <w:suff w:val="space"/>
      <w:lvlText w:val="%1.%2.%3.%4.%5.%6.%7."/>
      <w:lvlJc w:val="left"/>
      <w:rPr>
        <w:rFonts w:hint="default"/>
      </w:rPr>
    </w:lvl>
    <w:lvl w:ilvl="7">
      <w:start w:val="1"/>
      <w:numFmt w:val="decimal"/>
      <w:suff w:val="space"/>
      <w:lvlText w:val="%1.%2.%3.%4.%5.%6.%7.%8."/>
      <w:lvlJc w:val="left"/>
      <w:rPr>
        <w:rFonts w:hint="default"/>
      </w:rPr>
    </w:lvl>
    <w:lvl w:ilvl="8">
      <w:start w:val="1"/>
      <w:numFmt w:val="decimal"/>
      <w:suff w:val="space"/>
      <w:lvlText w:val="%1.%2.%3.%4.%5.%6.%7.%8.%9."/>
      <w:lvlJc w:val="left"/>
      <w:rPr>
        <w:rFonts w:hint="default"/>
      </w:rPr>
    </w:lvl>
  </w:abstractNum>
  <w:abstractNum w:abstractNumId="10" w15:restartNumberingAfterBreak="0">
    <w:nsid w:val="10E426F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746818"/>
    <w:multiLevelType w:val="hybridMultilevel"/>
    <w:tmpl w:val="ED1E61A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B43E38"/>
    <w:multiLevelType w:val="multilevel"/>
    <w:tmpl w:val="11901AD2"/>
    <w:lvl w:ilvl="0">
      <w:start w:val="5"/>
      <w:numFmt w:val="decimal"/>
      <w:lvlText w:val="%1."/>
      <w:lvlJc w:val="left"/>
      <w:pPr>
        <w:ind w:left="502"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34A1422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7FE4567"/>
    <w:multiLevelType w:val="hybridMultilevel"/>
    <w:tmpl w:val="9FD4FFFA"/>
    <w:lvl w:ilvl="0" w:tplc="CEA6750C">
      <w:start w:val="1"/>
      <w:numFmt w:val="upperRoman"/>
      <w:lvlText w:val="%1."/>
      <w:lvlJc w:val="left"/>
      <w:pPr>
        <w:ind w:left="2564" w:hanging="72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5" w15:restartNumberingAfterBreak="0">
    <w:nsid w:val="3DB50F5C"/>
    <w:multiLevelType w:val="hybridMultilevel"/>
    <w:tmpl w:val="5BB0D580"/>
    <w:lvl w:ilvl="0" w:tplc="274AB78E">
      <w:start w:val="20"/>
      <w:numFmt w:val="bullet"/>
      <w:lvlText w:val="-"/>
      <w:lvlJc w:val="left"/>
      <w:pPr>
        <w:ind w:left="1080" w:hanging="360"/>
      </w:pPr>
      <w:rPr>
        <w:rFonts w:ascii="Times New Roman" w:eastAsia="Calibri"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41313D33"/>
    <w:multiLevelType w:val="multilevel"/>
    <w:tmpl w:val="326A96A2"/>
    <w:lvl w:ilvl="0">
      <w:start w:val="1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42643DC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EBB2596"/>
    <w:multiLevelType w:val="hybridMultilevel"/>
    <w:tmpl w:val="6ACED0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18F1A3E"/>
    <w:multiLevelType w:val="multilevel"/>
    <w:tmpl w:val="F8C41A68"/>
    <w:lvl w:ilvl="0">
      <w:start w:val="14"/>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52DB5F68"/>
    <w:multiLevelType w:val="hybridMultilevel"/>
    <w:tmpl w:val="6986C5EA"/>
    <w:lvl w:ilvl="0" w:tplc="9C04C1B2">
      <w:start w:val="4"/>
      <w:numFmt w:val="bullet"/>
      <w:lvlText w:val="-"/>
      <w:lvlJc w:val="left"/>
      <w:pPr>
        <w:ind w:left="397" w:hanging="360"/>
      </w:pPr>
      <w:rPr>
        <w:rFonts w:ascii="Times New Roman" w:eastAsia="Calibri" w:hAnsi="Times New Roman" w:cs="Times New Roman" w:hint="default"/>
      </w:rPr>
    </w:lvl>
    <w:lvl w:ilvl="1" w:tplc="04150003" w:tentative="1">
      <w:start w:val="1"/>
      <w:numFmt w:val="bullet"/>
      <w:lvlText w:val="o"/>
      <w:lvlJc w:val="left"/>
      <w:pPr>
        <w:ind w:left="1117" w:hanging="360"/>
      </w:pPr>
      <w:rPr>
        <w:rFonts w:ascii="Courier New" w:hAnsi="Courier New" w:cs="Courier New" w:hint="default"/>
      </w:rPr>
    </w:lvl>
    <w:lvl w:ilvl="2" w:tplc="04150005" w:tentative="1">
      <w:start w:val="1"/>
      <w:numFmt w:val="bullet"/>
      <w:lvlText w:val=""/>
      <w:lvlJc w:val="left"/>
      <w:pPr>
        <w:ind w:left="1837" w:hanging="360"/>
      </w:pPr>
      <w:rPr>
        <w:rFonts w:ascii="Wingdings" w:hAnsi="Wingdings" w:hint="default"/>
      </w:rPr>
    </w:lvl>
    <w:lvl w:ilvl="3" w:tplc="04150001" w:tentative="1">
      <w:start w:val="1"/>
      <w:numFmt w:val="bullet"/>
      <w:lvlText w:val=""/>
      <w:lvlJc w:val="left"/>
      <w:pPr>
        <w:ind w:left="2557" w:hanging="360"/>
      </w:pPr>
      <w:rPr>
        <w:rFonts w:ascii="Symbol" w:hAnsi="Symbol" w:hint="default"/>
      </w:rPr>
    </w:lvl>
    <w:lvl w:ilvl="4" w:tplc="04150003" w:tentative="1">
      <w:start w:val="1"/>
      <w:numFmt w:val="bullet"/>
      <w:lvlText w:val="o"/>
      <w:lvlJc w:val="left"/>
      <w:pPr>
        <w:ind w:left="3277" w:hanging="360"/>
      </w:pPr>
      <w:rPr>
        <w:rFonts w:ascii="Courier New" w:hAnsi="Courier New" w:cs="Courier New" w:hint="default"/>
      </w:rPr>
    </w:lvl>
    <w:lvl w:ilvl="5" w:tplc="04150005" w:tentative="1">
      <w:start w:val="1"/>
      <w:numFmt w:val="bullet"/>
      <w:lvlText w:val=""/>
      <w:lvlJc w:val="left"/>
      <w:pPr>
        <w:ind w:left="3997" w:hanging="360"/>
      </w:pPr>
      <w:rPr>
        <w:rFonts w:ascii="Wingdings" w:hAnsi="Wingdings" w:hint="default"/>
      </w:rPr>
    </w:lvl>
    <w:lvl w:ilvl="6" w:tplc="04150001" w:tentative="1">
      <w:start w:val="1"/>
      <w:numFmt w:val="bullet"/>
      <w:lvlText w:val=""/>
      <w:lvlJc w:val="left"/>
      <w:pPr>
        <w:ind w:left="4717" w:hanging="360"/>
      </w:pPr>
      <w:rPr>
        <w:rFonts w:ascii="Symbol" w:hAnsi="Symbol" w:hint="default"/>
      </w:rPr>
    </w:lvl>
    <w:lvl w:ilvl="7" w:tplc="04150003" w:tentative="1">
      <w:start w:val="1"/>
      <w:numFmt w:val="bullet"/>
      <w:lvlText w:val="o"/>
      <w:lvlJc w:val="left"/>
      <w:pPr>
        <w:ind w:left="5437" w:hanging="360"/>
      </w:pPr>
      <w:rPr>
        <w:rFonts w:ascii="Courier New" w:hAnsi="Courier New" w:cs="Courier New" w:hint="default"/>
      </w:rPr>
    </w:lvl>
    <w:lvl w:ilvl="8" w:tplc="04150005" w:tentative="1">
      <w:start w:val="1"/>
      <w:numFmt w:val="bullet"/>
      <w:lvlText w:val=""/>
      <w:lvlJc w:val="left"/>
      <w:pPr>
        <w:ind w:left="6157" w:hanging="360"/>
      </w:pPr>
      <w:rPr>
        <w:rFonts w:ascii="Wingdings" w:hAnsi="Wingdings" w:hint="default"/>
      </w:rPr>
    </w:lvl>
  </w:abstractNum>
  <w:abstractNum w:abstractNumId="21" w15:restartNumberingAfterBreak="0">
    <w:nsid w:val="58EA45A4"/>
    <w:multiLevelType w:val="hybridMultilevel"/>
    <w:tmpl w:val="A1B41A5A"/>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2" w15:restartNumberingAfterBreak="0">
    <w:nsid w:val="5BC72ABA"/>
    <w:multiLevelType w:val="multilevel"/>
    <w:tmpl w:val="9FC02A8A"/>
    <w:lvl w:ilvl="0">
      <w:start w:val="1"/>
      <w:numFmt w:val="decimal"/>
      <w:suff w:val="space"/>
      <w:lvlText w:val="%1."/>
      <w:lvlJc w:val="left"/>
    </w:lvl>
    <w:lvl w:ilvl="1">
      <w:start w:val="1"/>
      <w:numFmt w:val="decimal"/>
      <w:suff w:val="space"/>
      <w:lvlText w:val="%1.%2."/>
      <w:lvlJc w:val="left"/>
      <w:rPr>
        <w:rFonts w:hint="default"/>
      </w:rPr>
    </w:lvl>
    <w:lvl w:ilvl="2">
      <w:start w:val="1"/>
      <w:numFmt w:val="decimal"/>
      <w:suff w:val="space"/>
      <w:lvlText w:val="%1.%2.%3."/>
      <w:lvlJc w:val="left"/>
      <w:rPr>
        <w:rFonts w:hint="default"/>
      </w:rPr>
    </w:lvl>
    <w:lvl w:ilvl="3">
      <w:start w:val="1"/>
      <w:numFmt w:val="decimal"/>
      <w:suff w:val="space"/>
      <w:lvlText w:val="%1.%2.%3.%4."/>
      <w:lvlJc w:val="left"/>
      <w:rPr>
        <w:rFonts w:hint="default"/>
      </w:rPr>
    </w:lvl>
    <w:lvl w:ilvl="4">
      <w:start w:val="1"/>
      <w:numFmt w:val="decimal"/>
      <w:suff w:val="space"/>
      <w:lvlText w:val="%1.%2.%3.%4.%5."/>
      <w:lvlJc w:val="left"/>
      <w:rPr>
        <w:rFonts w:hint="default"/>
      </w:rPr>
    </w:lvl>
    <w:lvl w:ilvl="5">
      <w:start w:val="1"/>
      <w:numFmt w:val="decimal"/>
      <w:suff w:val="space"/>
      <w:lvlText w:val="%1.%2.%3.%4.%5.%6."/>
      <w:lvlJc w:val="left"/>
      <w:rPr>
        <w:rFonts w:hint="default"/>
      </w:rPr>
    </w:lvl>
    <w:lvl w:ilvl="6">
      <w:start w:val="1"/>
      <w:numFmt w:val="decimal"/>
      <w:suff w:val="space"/>
      <w:lvlText w:val="%1.%2.%3.%4.%5.%6.%7."/>
      <w:lvlJc w:val="left"/>
      <w:rPr>
        <w:rFonts w:hint="default"/>
      </w:rPr>
    </w:lvl>
    <w:lvl w:ilvl="7">
      <w:start w:val="1"/>
      <w:numFmt w:val="decimal"/>
      <w:suff w:val="space"/>
      <w:lvlText w:val="%1.%2.%3.%4.%5.%6.%7.%8."/>
      <w:lvlJc w:val="left"/>
      <w:rPr>
        <w:rFonts w:hint="default"/>
      </w:rPr>
    </w:lvl>
    <w:lvl w:ilvl="8">
      <w:start w:val="1"/>
      <w:numFmt w:val="decimal"/>
      <w:suff w:val="space"/>
      <w:lvlText w:val="%1.%2.%3.%4.%5.%6.%7.%8.%9."/>
      <w:lvlJc w:val="left"/>
      <w:rPr>
        <w:rFonts w:hint="default"/>
      </w:rPr>
    </w:lvl>
  </w:abstractNum>
  <w:abstractNum w:abstractNumId="23" w15:restartNumberingAfterBreak="0">
    <w:nsid w:val="5E540AED"/>
    <w:multiLevelType w:val="hybridMultilevel"/>
    <w:tmpl w:val="ECAADF8A"/>
    <w:lvl w:ilvl="0" w:tplc="6B98FD6C">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37A0D36"/>
    <w:multiLevelType w:val="multilevel"/>
    <w:tmpl w:val="9FC02A8A"/>
    <w:lvl w:ilvl="0">
      <w:start w:val="1"/>
      <w:numFmt w:val="decimal"/>
      <w:suff w:val="space"/>
      <w:lvlText w:val="%1."/>
      <w:lvlJc w:val="left"/>
    </w:lvl>
    <w:lvl w:ilvl="1">
      <w:start w:val="1"/>
      <w:numFmt w:val="decimal"/>
      <w:suff w:val="space"/>
      <w:lvlText w:val="%1.%2."/>
      <w:lvlJc w:val="left"/>
      <w:rPr>
        <w:rFonts w:hint="default"/>
      </w:rPr>
    </w:lvl>
    <w:lvl w:ilvl="2">
      <w:start w:val="1"/>
      <w:numFmt w:val="decimal"/>
      <w:suff w:val="space"/>
      <w:lvlText w:val="%1.%2.%3."/>
      <w:lvlJc w:val="left"/>
      <w:rPr>
        <w:rFonts w:hint="default"/>
      </w:rPr>
    </w:lvl>
    <w:lvl w:ilvl="3">
      <w:start w:val="1"/>
      <w:numFmt w:val="decimal"/>
      <w:suff w:val="space"/>
      <w:lvlText w:val="%1.%2.%3.%4."/>
      <w:lvlJc w:val="left"/>
      <w:rPr>
        <w:rFonts w:hint="default"/>
      </w:rPr>
    </w:lvl>
    <w:lvl w:ilvl="4">
      <w:start w:val="1"/>
      <w:numFmt w:val="decimal"/>
      <w:suff w:val="space"/>
      <w:lvlText w:val="%1.%2.%3.%4.%5."/>
      <w:lvlJc w:val="left"/>
      <w:rPr>
        <w:rFonts w:hint="default"/>
      </w:rPr>
    </w:lvl>
    <w:lvl w:ilvl="5">
      <w:start w:val="1"/>
      <w:numFmt w:val="decimal"/>
      <w:suff w:val="space"/>
      <w:lvlText w:val="%1.%2.%3.%4.%5.%6."/>
      <w:lvlJc w:val="left"/>
      <w:rPr>
        <w:rFonts w:hint="default"/>
      </w:rPr>
    </w:lvl>
    <w:lvl w:ilvl="6">
      <w:start w:val="1"/>
      <w:numFmt w:val="decimal"/>
      <w:suff w:val="space"/>
      <w:lvlText w:val="%1.%2.%3.%4.%5.%6.%7."/>
      <w:lvlJc w:val="left"/>
      <w:rPr>
        <w:rFonts w:hint="default"/>
      </w:rPr>
    </w:lvl>
    <w:lvl w:ilvl="7">
      <w:start w:val="1"/>
      <w:numFmt w:val="decimal"/>
      <w:suff w:val="space"/>
      <w:lvlText w:val="%1.%2.%3.%4.%5.%6.%7.%8."/>
      <w:lvlJc w:val="left"/>
      <w:rPr>
        <w:rFonts w:hint="default"/>
      </w:rPr>
    </w:lvl>
    <w:lvl w:ilvl="8">
      <w:start w:val="1"/>
      <w:numFmt w:val="decimal"/>
      <w:suff w:val="space"/>
      <w:lvlText w:val="%1.%2.%3.%4.%5.%6.%7.%8.%9."/>
      <w:lvlJc w:val="left"/>
      <w:rPr>
        <w:rFonts w:hint="default"/>
      </w:rPr>
    </w:lvl>
  </w:abstractNum>
  <w:abstractNum w:abstractNumId="25" w15:restartNumberingAfterBreak="0">
    <w:nsid w:val="69011E88"/>
    <w:multiLevelType w:val="multilevel"/>
    <w:tmpl w:val="F20658B2"/>
    <w:lvl w:ilvl="0">
      <w:start w:val="4"/>
      <w:numFmt w:val="decimal"/>
      <w:lvlText w:val="%1."/>
      <w:lvlJc w:val="left"/>
      <w:pPr>
        <w:ind w:left="8234" w:hanging="360"/>
      </w:pPr>
      <w:rPr>
        <w:rFonts w:hint="default"/>
      </w:rPr>
    </w:lvl>
    <w:lvl w:ilvl="1">
      <w:start w:val="1"/>
      <w:numFmt w:val="decimal"/>
      <w:lvlText w:val="%1.%2."/>
      <w:lvlJc w:val="left"/>
      <w:pPr>
        <w:ind w:left="8801" w:hanging="360"/>
      </w:pPr>
      <w:rPr>
        <w:rFonts w:hint="default"/>
      </w:rPr>
    </w:lvl>
    <w:lvl w:ilvl="2">
      <w:start w:val="1"/>
      <w:numFmt w:val="decimal"/>
      <w:lvlText w:val="%1.%2.%3."/>
      <w:lvlJc w:val="left"/>
      <w:pPr>
        <w:ind w:left="9728" w:hanging="720"/>
      </w:pPr>
      <w:rPr>
        <w:rFonts w:hint="default"/>
      </w:rPr>
    </w:lvl>
    <w:lvl w:ilvl="3">
      <w:start w:val="1"/>
      <w:numFmt w:val="decimal"/>
      <w:lvlText w:val="%1.%2.%3.%4."/>
      <w:lvlJc w:val="left"/>
      <w:pPr>
        <w:ind w:left="10295" w:hanging="720"/>
      </w:pPr>
      <w:rPr>
        <w:rFonts w:hint="default"/>
      </w:rPr>
    </w:lvl>
    <w:lvl w:ilvl="4">
      <w:start w:val="1"/>
      <w:numFmt w:val="decimal"/>
      <w:lvlText w:val="%1.%2.%3.%4.%5."/>
      <w:lvlJc w:val="left"/>
      <w:pPr>
        <w:ind w:left="11222" w:hanging="1080"/>
      </w:pPr>
      <w:rPr>
        <w:rFonts w:hint="default"/>
      </w:rPr>
    </w:lvl>
    <w:lvl w:ilvl="5">
      <w:start w:val="1"/>
      <w:numFmt w:val="decimal"/>
      <w:lvlText w:val="%1.%2.%3.%4.%5.%6."/>
      <w:lvlJc w:val="left"/>
      <w:pPr>
        <w:ind w:left="11789" w:hanging="1080"/>
      </w:pPr>
      <w:rPr>
        <w:rFonts w:hint="default"/>
      </w:rPr>
    </w:lvl>
    <w:lvl w:ilvl="6">
      <w:start w:val="1"/>
      <w:numFmt w:val="decimal"/>
      <w:lvlText w:val="%1.%2.%3.%4.%5.%6.%7."/>
      <w:lvlJc w:val="left"/>
      <w:pPr>
        <w:ind w:left="12716" w:hanging="1440"/>
      </w:pPr>
      <w:rPr>
        <w:rFonts w:hint="default"/>
      </w:rPr>
    </w:lvl>
    <w:lvl w:ilvl="7">
      <w:start w:val="1"/>
      <w:numFmt w:val="decimal"/>
      <w:lvlText w:val="%1.%2.%3.%4.%5.%6.%7.%8."/>
      <w:lvlJc w:val="left"/>
      <w:pPr>
        <w:ind w:left="13283" w:hanging="1440"/>
      </w:pPr>
      <w:rPr>
        <w:rFonts w:hint="default"/>
      </w:rPr>
    </w:lvl>
    <w:lvl w:ilvl="8">
      <w:start w:val="1"/>
      <w:numFmt w:val="decimal"/>
      <w:lvlText w:val="%1.%2.%3.%4.%5.%6.%7.%8.%9."/>
      <w:lvlJc w:val="left"/>
      <w:pPr>
        <w:ind w:left="14210" w:hanging="1800"/>
      </w:pPr>
      <w:rPr>
        <w:rFonts w:hint="default"/>
      </w:rPr>
    </w:lvl>
  </w:abstractNum>
  <w:abstractNum w:abstractNumId="26" w15:restartNumberingAfterBreak="0">
    <w:nsid w:val="6D5F24AA"/>
    <w:multiLevelType w:val="hybridMultilevel"/>
    <w:tmpl w:val="A8CAF2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21E3B82"/>
    <w:multiLevelType w:val="hybridMultilevel"/>
    <w:tmpl w:val="A1B41A5A"/>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8" w15:restartNumberingAfterBreak="0">
    <w:nsid w:val="72B432BF"/>
    <w:multiLevelType w:val="multilevel"/>
    <w:tmpl w:val="9FC02A8A"/>
    <w:lvl w:ilvl="0">
      <w:start w:val="1"/>
      <w:numFmt w:val="decimal"/>
      <w:suff w:val="space"/>
      <w:lvlText w:val="%1."/>
      <w:lvlJc w:val="left"/>
    </w:lvl>
    <w:lvl w:ilvl="1">
      <w:start w:val="1"/>
      <w:numFmt w:val="decimal"/>
      <w:suff w:val="space"/>
      <w:lvlText w:val="%1.%2."/>
      <w:lvlJc w:val="left"/>
      <w:rPr>
        <w:rFonts w:hint="default"/>
      </w:rPr>
    </w:lvl>
    <w:lvl w:ilvl="2">
      <w:start w:val="1"/>
      <w:numFmt w:val="decimal"/>
      <w:suff w:val="space"/>
      <w:lvlText w:val="%1.%2.%3."/>
      <w:lvlJc w:val="left"/>
      <w:rPr>
        <w:rFonts w:hint="default"/>
      </w:rPr>
    </w:lvl>
    <w:lvl w:ilvl="3">
      <w:start w:val="1"/>
      <w:numFmt w:val="decimal"/>
      <w:suff w:val="space"/>
      <w:lvlText w:val="%1.%2.%3.%4."/>
      <w:lvlJc w:val="left"/>
      <w:rPr>
        <w:rFonts w:hint="default"/>
      </w:rPr>
    </w:lvl>
    <w:lvl w:ilvl="4">
      <w:start w:val="1"/>
      <w:numFmt w:val="decimal"/>
      <w:suff w:val="space"/>
      <w:lvlText w:val="%1.%2.%3.%4.%5."/>
      <w:lvlJc w:val="left"/>
      <w:rPr>
        <w:rFonts w:hint="default"/>
      </w:rPr>
    </w:lvl>
    <w:lvl w:ilvl="5">
      <w:start w:val="1"/>
      <w:numFmt w:val="decimal"/>
      <w:suff w:val="space"/>
      <w:lvlText w:val="%1.%2.%3.%4.%5.%6."/>
      <w:lvlJc w:val="left"/>
      <w:rPr>
        <w:rFonts w:hint="default"/>
      </w:rPr>
    </w:lvl>
    <w:lvl w:ilvl="6">
      <w:start w:val="1"/>
      <w:numFmt w:val="decimal"/>
      <w:suff w:val="space"/>
      <w:lvlText w:val="%1.%2.%3.%4.%5.%6.%7."/>
      <w:lvlJc w:val="left"/>
      <w:rPr>
        <w:rFonts w:hint="default"/>
      </w:rPr>
    </w:lvl>
    <w:lvl w:ilvl="7">
      <w:start w:val="1"/>
      <w:numFmt w:val="decimal"/>
      <w:suff w:val="space"/>
      <w:lvlText w:val="%1.%2.%3.%4.%5.%6.%7.%8."/>
      <w:lvlJc w:val="left"/>
      <w:rPr>
        <w:rFonts w:hint="default"/>
      </w:rPr>
    </w:lvl>
    <w:lvl w:ilvl="8">
      <w:start w:val="1"/>
      <w:numFmt w:val="decimal"/>
      <w:suff w:val="space"/>
      <w:lvlText w:val="%1.%2.%3.%4.%5.%6.%7.%8.%9."/>
      <w:lvlJc w:val="left"/>
      <w:rPr>
        <w:rFonts w:hint="default"/>
      </w:rPr>
    </w:lvl>
  </w:abstractNum>
  <w:abstractNum w:abstractNumId="29" w15:restartNumberingAfterBreak="0">
    <w:nsid w:val="7AA724DD"/>
    <w:multiLevelType w:val="hybridMultilevel"/>
    <w:tmpl w:val="EC7C0F5E"/>
    <w:lvl w:ilvl="0" w:tplc="CB064A7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46039486">
    <w:abstractNumId w:val="6"/>
  </w:num>
  <w:num w:numId="2" w16cid:durableId="1645162410">
    <w:abstractNumId w:val="15"/>
  </w:num>
  <w:num w:numId="3" w16cid:durableId="1249071945">
    <w:abstractNumId w:val="27"/>
  </w:num>
  <w:num w:numId="4" w16cid:durableId="1762481455">
    <w:abstractNumId w:val="0"/>
  </w:num>
  <w:num w:numId="5" w16cid:durableId="1829322182">
    <w:abstractNumId w:val="20"/>
  </w:num>
  <w:num w:numId="6" w16cid:durableId="558786965">
    <w:abstractNumId w:val="3"/>
  </w:num>
  <w:num w:numId="7" w16cid:durableId="2031488738">
    <w:abstractNumId w:val="21"/>
  </w:num>
  <w:num w:numId="8" w16cid:durableId="1343971075">
    <w:abstractNumId w:val="13"/>
  </w:num>
  <w:num w:numId="9" w16cid:durableId="546723273">
    <w:abstractNumId w:val="10"/>
  </w:num>
  <w:num w:numId="10" w16cid:durableId="645940187">
    <w:abstractNumId w:val="17"/>
  </w:num>
  <w:num w:numId="11" w16cid:durableId="1508447195">
    <w:abstractNumId w:val="23"/>
  </w:num>
  <w:num w:numId="12" w16cid:durableId="1634410221">
    <w:abstractNumId w:val="29"/>
  </w:num>
  <w:num w:numId="13" w16cid:durableId="879049165">
    <w:abstractNumId w:val="26"/>
  </w:num>
  <w:num w:numId="14" w16cid:durableId="848057890">
    <w:abstractNumId w:val="14"/>
  </w:num>
  <w:num w:numId="15" w16cid:durableId="1627392835">
    <w:abstractNumId w:val="11"/>
  </w:num>
  <w:num w:numId="16" w16cid:durableId="314647509">
    <w:abstractNumId w:val="25"/>
  </w:num>
  <w:num w:numId="17" w16cid:durableId="270433535">
    <w:abstractNumId w:val="1"/>
  </w:num>
  <w:num w:numId="18" w16cid:durableId="1299871578">
    <w:abstractNumId w:val="5"/>
  </w:num>
  <w:num w:numId="19" w16cid:durableId="589510262">
    <w:abstractNumId w:val="4"/>
  </w:num>
  <w:num w:numId="20" w16cid:durableId="1010178719">
    <w:abstractNumId w:val="22"/>
  </w:num>
  <w:num w:numId="21" w16cid:durableId="1089692609">
    <w:abstractNumId w:val="28"/>
  </w:num>
  <w:num w:numId="22" w16cid:durableId="309795839">
    <w:abstractNumId w:val="8"/>
  </w:num>
  <w:num w:numId="23" w16cid:durableId="2124885984">
    <w:abstractNumId w:val="2"/>
  </w:num>
  <w:num w:numId="24" w16cid:durableId="2062749396">
    <w:abstractNumId w:val="24"/>
  </w:num>
  <w:num w:numId="25" w16cid:durableId="1794401281">
    <w:abstractNumId w:val="9"/>
  </w:num>
  <w:num w:numId="26" w16cid:durableId="255093680">
    <w:abstractNumId w:val="12"/>
  </w:num>
  <w:num w:numId="27" w16cid:durableId="2098206856">
    <w:abstractNumId w:val="18"/>
  </w:num>
  <w:num w:numId="28" w16cid:durableId="1761440555">
    <w:abstractNumId w:val="7"/>
  </w:num>
  <w:num w:numId="29" w16cid:durableId="1149521056">
    <w:abstractNumId w:val="19"/>
  </w:num>
  <w:num w:numId="30" w16cid:durableId="7182865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3CC"/>
    <w:rsid w:val="00000BC9"/>
    <w:rsid w:val="0000136B"/>
    <w:rsid w:val="0000137D"/>
    <w:rsid w:val="000034EE"/>
    <w:rsid w:val="00004C2A"/>
    <w:rsid w:val="00004E95"/>
    <w:rsid w:val="0000518F"/>
    <w:rsid w:val="00005811"/>
    <w:rsid w:val="000058F3"/>
    <w:rsid w:val="00005ABB"/>
    <w:rsid w:val="0000733E"/>
    <w:rsid w:val="0001126B"/>
    <w:rsid w:val="000124A1"/>
    <w:rsid w:val="000130F3"/>
    <w:rsid w:val="000131AE"/>
    <w:rsid w:val="00013504"/>
    <w:rsid w:val="00013C72"/>
    <w:rsid w:val="00013D7F"/>
    <w:rsid w:val="00014CE1"/>
    <w:rsid w:val="00014F85"/>
    <w:rsid w:val="0001513F"/>
    <w:rsid w:val="0001628F"/>
    <w:rsid w:val="00016654"/>
    <w:rsid w:val="000171A4"/>
    <w:rsid w:val="00017502"/>
    <w:rsid w:val="0002122B"/>
    <w:rsid w:val="00021E26"/>
    <w:rsid w:val="00021FB3"/>
    <w:rsid w:val="00022277"/>
    <w:rsid w:val="00022B1B"/>
    <w:rsid w:val="00022C70"/>
    <w:rsid w:val="000234A9"/>
    <w:rsid w:val="000236BA"/>
    <w:rsid w:val="00023DCE"/>
    <w:rsid w:val="00024CFC"/>
    <w:rsid w:val="00024F24"/>
    <w:rsid w:val="00026427"/>
    <w:rsid w:val="000276A6"/>
    <w:rsid w:val="00030AD6"/>
    <w:rsid w:val="00031C74"/>
    <w:rsid w:val="00031D58"/>
    <w:rsid w:val="0003266D"/>
    <w:rsid w:val="00032948"/>
    <w:rsid w:val="00033FF4"/>
    <w:rsid w:val="00034207"/>
    <w:rsid w:val="00034B27"/>
    <w:rsid w:val="00035913"/>
    <w:rsid w:val="00036167"/>
    <w:rsid w:val="000370FD"/>
    <w:rsid w:val="000373DF"/>
    <w:rsid w:val="0004018A"/>
    <w:rsid w:val="0004090F"/>
    <w:rsid w:val="00042A46"/>
    <w:rsid w:val="00042BA4"/>
    <w:rsid w:val="00043E14"/>
    <w:rsid w:val="00043F7D"/>
    <w:rsid w:val="000509F0"/>
    <w:rsid w:val="00053B81"/>
    <w:rsid w:val="00054135"/>
    <w:rsid w:val="00055441"/>
    <w:rsid w:val="000562D5"/>
    <w:rsid w:val="000567FB"/>
    <w:rsid w:val="00057325"/>
    <w:rsid w:val="00057E8D"/>
    <w:rsid w:val="0006004D"/>
    <w:rsid w:val="00060320"/>
    <w:rsid w:val="000606F8"/>
    <w:rsid w:val="000608C0"/>
    <w:rsid w:val="0006156A"/>
    <w:rsid w:val="00061C8D"/>
    <w:rsid w:val="00061ECB"/>
    <w:rsid w:val="000620F0"/>
    <w:rsid w:val="00062405"/>
    <w:rsid w:val="00062DE1"/>
    <w:rsid w:val="00062ED1"/>
    <w:rsid w:val="000638BA"/>
    <w:rsid w:val="000644CD"/>
    <w:rsid w:val="00065E03"/>
    <w:rsid w:val="0006656C"/>
    <w:rsid w:val="00066DC7"/>
    <w:rsid w:val="000675C7"/>
    <w:rsid w:val="00067F50"/>
    <w:rsid w:val="00070CDC"/>
    <w:rsid w:val="00070F9C"/>
    <w:rsid w:val="00071676"/>
    <w:rsid w:val="00072139"/>
    <w:rsid w:val="00073612"/>
    <w:rsid w:val="00074A84"/>
    <w:rsid w:val="00074EEA"/>
    <w:rsid w:val="00075D96"/>
    <w:rsid w:val="00076C89"/>
    <w:rsid w:val="00076FE5"/>
    <w:rsid w:val="00077797"/>
    <w:rsid w:val="00080329"/>
    <w:rsid w:val="00080370"/>
    <w:rsid w:val="00081673"/>
    <w:rsid w:val="00083921"/>
    <w:rsid w:val="00083942"/>
    <w:rsid w:val="00084905"/>
    <w:rsid w:val="00085636"/>
    <w:rsid w:val="0008572D"/>
    <w:rsid w:val="0008599B"/>
    <w:rsid w:val="0008677E"/>
    <w:rsid w:val="0008702F"/>
    <w:rsid w:val="00087241"/>
    <w:rsid w:val="0008763A"/>
    <w:rsid w:val="00087679"/>
    <w:rsid w:val="00090578"/>
    <w:rsid w:val="00090EBC"/>
    <w:rsid w:val="000923CD"/>
    <w:rsid w:val="00092B65"/>
    <w:rsid w:val="00092D52"/>
    <w:rsid w:val="000930C8"/>
    <w:rsid w:val="000947D6"/>
    <w:rsid w:val="00095141"/>
    <w:rsid w:val="00096261"/>
    <w:rsid w:val="00096F13"/>
    <w:rsid w:val="00097595"/>
    <w:rsid w:val="00097DE7"/>
    <w:rsid w:val="000A0310"/>
    <w:rsid w:val="000A036B"/>
    <w:rsid w:val="000A0A9B"/>
    <w:rsid w:val="000A271C"/>
    <w:rsid w:val="000A40F5"/>
    <w:rsid w:val="000A4925"/>
    <w:rsid w:val="000A4951"/>
    <w:rsid w:val="000A4F3F"/>
    <w:rsid w:val="000A66B5"/>
    <w:rsid w:val="000A691E"/>
    <w:rsid w:val="000A6ADB"/>
    <w:rsid w:val="000A7D18"/>
    <w:rsid w:val="000A7E91"/>
    <w:rsid w:val="000B0415"/>
    <w:rsid w:val="000B0B71"/>
    <w:rsid w:val="000B0C93"/>
    <w:rsid w:val="000B145C"/>
    <w:rsid w:val="000B2311"/>
    <w:rsid w:val="000B3B12"/>
    <w:rsid w:val="000B3BFF"/>
    <w:rsid w:val="000B3F9F"/>
    <w:rsid w:val="000B51E0"/>
    <w:rsid w:val="000B5738"/>
    <w:rsid w:val="000B5AED"/>
    <w:rsid w:val="000B5C5C"/>
    <w:rsid w:val="000B5E26"/>
    <w:rsid w:val="000B60C4"/>
    <w:rsid w:val="000B6D74"/>
    <w:rsid w:val="000B711F"/>
    <w:rsid w:val="000B715B"/>
    <w:rsid w:val="000B77E5"/>
    <w:rsid w:val="000C1B4D"/>
    <w:rsid w:val="000C2165"/>
    <w:rsid w:val="000C32EA"/>
    <w:rsid w:val="000C3FE7"/>
    <w:rsid w:val="000C4261"/>
    <w:rsid w:val="000C563C"/>
    <w:rsid w:val="000C57DE"/>
    <w:rsid w:val="000C64E6"/>
    <w:rsid w:val="000C6995"/>
    <w:rsid w:val="000D0204"/>
    <w:rsid w:val="000D04D8"/>
    <w:rsid w:val="000D08CA"/>
    <w:rsid w:val="000D181F"/>
    <w:rsid w:val="000D1D5E"/>
    <w:rsid w:val="000D2731"/>
    <w:rsid w:val="000D36D0"/>
    <w:rsid w:val="000D36F5"/>
    <w:rsid w:val="000D37CD"/>
    <w:rsid w:val="000D37EA"/>
    <w:rsid w:val="000D3857"/>
    <w:rsid w:val="000D60AF"/>
    <w:rsid w:val="000D74A8"/>
    <w:rsid w:val="000E0E04"/>
    <w:rsid w:val="000E1559"/>
    <w:rsid w:val="000E2507"/>
    <w:rsid w:val="000E2995"/>
    <w:rsid w:val="000E2E76"/>
    <w:rsid w:val="000E682F"/>
    <w:rsid w:val="000E6F7F"/>
    <w:rsid w:val="000E71C3"/>
    <w:rsid w:val="000E73C1"/>
    <w:rsid w:val="000E7D9C"/>
    <w:rsid w:val="000E7ED0"/>
    <w:rsid w:val="000F05FC"/>
    <w:rsid w:val="000F0CC7"/>
    <w:rsid w:val="000F173D"/>
    <w:rsid w:val="000F2043"/>
    <w:rsid w:val="000F34A6"/>
    <w:rsid w:val="000F3EC4"/>
    <w:rsid w:val="000F4BC9"/>
    <w:rsid w:val="000F4DC9"/>
    <w:rsid w:val="000F50E1"/>
    <w:rsid w:val="000F5E66"/>
    <w:rsid w:val="000F6781"/>
    <w:rsid w:val="000F6A52"/>
    <w:rsid w:val="000F6AC3"/>
    <w:rsid w:val="000F778A"/>
    <w:rsid w:val="0010029E"/>
    <w:rsid w:val="0010036F"/>
    <w:rsid w:val="00100C86"/>
    <w:rsid w:val="00101C30"/>
    <w:rsid w:val="00106121"/>
    <w:rsid w:val="001066B9"/>
    <w:rsid w:val="00107291"/>
    <w:rsid w:val="00107448"/>
    <w:rsid w:val="0010758E"/>
    <w:rsid w:val="00107AB0"/>
    <w:rsid w:val="00110B5B"/>
    <w:rsid w:val="00110FAB"/>
    <w:rsid w:val="00111022"/>
    <w:rsid w:val="00111ABE"/>
    <w:rsid w:val="001128C8"/>
    <w:rsid w:val="00112E68"/>
    <w:rsid w:val="0011351B"/>
    <w:rsid w:val="0011458A"/>
    <w:rsid w:val="00114E0E"/>
    <w:rsid w:val="00115542"/>
    <w:rsid w:val="001157E2"/>
    <w:rsid w:val="00115C0C"/>
    <w:rsid w:val="00116AE9"/>
    <w:rsid w:val="00116BE1"/>
    <w:rsid w:val="001173B3"/>
    <w:rsid w:val="00117F54"/>
    <w:rsid w:val="001208D8"/>
    <w:rsid w:val="00121523"/>
    <w:rsid w:val="00121548"/>
    <w:rsid w:val="001225BB"/>
    <w:rsid w:val="00123741"/>
    <w:rsid w:val="00123972"/>
    <w:rsid w:val="00123D4D"/>
    <w:rsid w:val="00124148"/>
    <w:rsid w:val="001241DA"/>
    <w:rsid w:val="00124380"/>
    <w:rsid w:val="0012460D"/>
    <w:rsid w:val="00124881"/>
    <w:rsid w:val="001248BB"/>
    <w:rsid w:val="00124FF8"/>
    <w:rsid w:val="001253D7"/>
    <w:rsid w:val="00125546"/>
    <w:rsid w:val="001271C7"/>
    <w:rsid w:val="0012735A"/>
    <w:rsid w:val="00127954"/>
    <w:rsid w:val="0013056D"/>
    <w:rsid w:val="001307F3"/>
    <w:rsid w:val="001308F3"/>
    <w:rsid w:val="00130B5F"/>
    <w:rsid w:val="00131631"/>
    <w:rsid w:val="001317FA"/>
    <w:rsid w:val="00132B0C"/>
    <w:rsid w:val="00133045"/>
    <w:rsid w:val="00133613"/>
    <w:rsid w:val="00133897"/>
    <w:rsid w:val="00133961"/>
    <w:rsid w:val="001341F2"/>
    <w:rsid w:val="00134CC4"/>
    <w:rsid w:val="001372C8"/>
    <w:rsid w:val="00137619"/>
    <w:rsid w:val="001378F5"/>
    <w:rsid w:val="00137A94"/>
    <w:rsid w:val="00140BA0"/>
    <w:rsid w:val="00140DC0"/>
    <w:rsid w:val="00143A6D"/>
    <w:rsid w:val="001451CB"/>
    <w:rsid w:val="00146336"/>
    <w:rsid w:val="0014661B"/>
    <w:rsid w:val="00147443"/>
    <w:rsid w:val="00150146"/>
    <w:rsid w:val="00150598"/>
    <w:rsid w:val="001515EB"/>
    <w:rsid w:val="00151731"/>
    <w:rsid w:val="001517E8"/>
    <w:rsid w:val="00151C06"/>
    <w:rsid w:val="00154511"/>
    <w:rsid w:val="00154AFB"/>
    <w:rsid w:val="00155D40"/>
    <w:rsid w:val="00155FFB"/>
    <w:rsid w:val="00156DE9"/>
    <w:rsid w:val="00157C33"/>
    <w:rsid w:val="00160323"/>
    <w:rsid w:val="00160C9C"/>
    <w:rsid w:val="001611A0"/>
    <w:rsid w:val="00161885"/>
    <w:rsid w:val="001634A6"/>
    <w:rsid w:val="001639F2"/>
    <w:rsid w:val="0016405F"/>
    <w:rsid w:val="001642CF"/>
    <w:rsid w:val="001652B2"/>
    <w:rsid w:val="0016554E"/>
    <w:rsid w:val="0016651E"/>
    <w:rsid w:val="00167BCC"/>
    <w:rsid w:val="0017297D"/>
    <w:rsid w:val="00172D99"/>
    <w:rsid w:val="0017420C"/>
    <w:rsid w:val="00174357"/>
    <w:rsid w:val="0017513E"/>
    <w:rsid w:val="001765F3"/>
    <w:rsid w:val="00176907"/>
    <w:rsid w:val="00176B29"/>
    <w:rsid w:val="0017794F"/>
    <w:rsid w:val="00177A04"/>
    <w:rsid w:val="00177DDF"/>
    <w:rsid w:val="00180290"/>
    <w:rsid w:val="001805C5"/>
    <w:rsid w:val="00180D2E"/>
    <w:rsid w:val="00181B3B"/>
    <w:rsid w:val="00182278"/>
    <w:rsid w:val="00182353"/>
    <w:rsid w:val="0018475C"/>
    <w:rsid w:val="00185155"/>
    <w:rsid w:val="00185AC4"/>
    <w:rsid w:val="00186798"/>
    <w:rsid w:val="00186B2B"/>
    <w:rsid w:val="00187848"/>
    <w:rsid w:val="00187EDF"/>
    <w:rsid w:val="00190F2C"/>
    <w:rsid w:val="001922B0"/>
    <w:rsid w:val="001926DC"/>
    <w:rsid w:val="00192B10"/>
    <w:rsid w:val="00192DA2"/>
    <w:rsid w:val="0019489F"/>
    <w:rsid w:val="00194CB8"/>
    <w:rsid w:val="001952AC"/>
    <w:rsid w:val="00196561"/>
    <w:rsid w:val="00196A66"/>
    <w:rsid w:val="0019762F"/>
    <w:rsid w:val="001A00F2"/>
    <w:rsid w:val="001A04C8"/>
    <w:rsid w:val="001A069D"/>
    <w:rsid w:val="001A0806"/>
    <w:rsid w:val="001A199B"/>
    <w:rsid w:val="001A2C39"/>
    <w:rsid w:val="001A2CEE"/>
    <w:rsid w:val="001A513B"/>
    <w:rsid w:val="001A5493"/>
    <w:rsid w:val="001A6911"/>
    <w:rsid w:val="001A6E2B"/>
    <w:rsid w:val="001A7B0C"/>
    <w:rsid w:val="001B0AFF"/>
    <w:rsid w:val="001B1AEA"/>
    <w:rsid w:val="001B1D5A"/>
    <w:rsid w:val="001B4672"/>
    <w:rsid w:val="001B4D3E"/>
    <w:rsid w:val="001B4EB5"/>
    <w:rsid w:val="001B5162"/>
    <w:rsid w:val="001B55AC"/>
    <w:rsid w:val="001B566D"/>
    <w:rsid w:val="001B59A0"/>
    <w:rsid w:val="001B5C55"/>
    <w:rsid w:val="001B6C78"/>
    <w:rsid w:val="001B731E"/>
    <w:rsid w:val="001B7AEE"/>
    <w:rsid w:val="001C080D"/>
    <w:rsid w:val="001C15DA"/>
    <w:rsid w:val="001C1813"/>
    <w:rsid w:val="001C1CA8"/>
    <w:rsid w:val="001C1E27"/>
    <w:rsid w:val="001C229E"/>
    <w:rsid w:val="001C2E39"/>
    <w:rsid w:val="001C30B6"/>
    <w:rsid w:val="001C5279"/>
    <w:rsid w:val="001C5B2C"/>
    <w:rsid w:val="001C5FE8"/>
    <w:rsid w:val="001C61E3"/>
    <w:rsid w:val="001C64F8"/>
    <w:rsid w:val="001C6554"/>
    <w:rsid w:val="001D0229"/>
    <w:rsid w:val="001D074B"/>
    <w:rsid w:val="001D1E38"/>
    <w:rsid w:val="001D2385"/>
    <w:rsid w:val="001D298A"/>
    <w:rsid w:val="001D3E92"/>
    <w:rsid w:val="001D442A"/>
    <w:rsid w:val="001D4880"/>
    <w:rsid w:val="001D5657"/>
    <w:rsid w:val="001D5D15"/>
    <w:rsid w:val="001D648C"/>
    <w:rsid w:val="001D67DF"/>
    <w:rsid w:val="001D6DF5"/>
    <w:rsid w:val="001E0264"/>
    <w:rsid w:val="001E07FD"/>
    <w:rsid w:val="001E0EBE"/>
    <w:rsid w:val="001E1F66"/>
    <w:rsid w:val="001E2826"/>
    <w:rsid w:val="001E2C33"/>
    <w:rsid w:val="001E2D6D"/>
    <w:rsid w:val="001E2E68"/>
    <w:rsid w:val="001E2F7A"/>
    <w:rsid w:val="001E2F95"/>
    <w:rsid w:val="001E6722"/>
    <w:rsid w:val="001E7A3A"/>
    <w:rsid w:val="001F0802"/>
    <w:rsid w:val="001F11D9"/>
    <w:rsid w:val="001F13F9"/>
    <w:rsid w:val="001F14C9"/>
    <w:rsid w:val="001F179C"/>
    <w:rsid w:val="001F183C"/>
    <w:rsid w:val="001F1A64"/>
    <w:rsid w:val="001F335C"/>
    <w:rsid w:val="001F34E6"/>
    <w:rsid w:val="001F3D5F"/>
    <w:rsid w:val="001F499A"/>
    <w:rsid w:val="001F4E89"/>
    <w:rsid w:val="001F5029"/>
    <w:rsid w:val="001F50BE"/>
    <w:rsid w:val="001F5EFE"/>
    <w:rsid w:val="001F629B"/>
    <w:rsid w:val="002006A1"/>
    <w:rsid w:val="00200E05"/>
    <w:rsid w:val="0020382A"/>
    <w:rsid w:val="00203B6D"/>
    <w:rsid w:val="00203B95"/>
    <w:rsid w:val="00204917"/>
    <w:rsid w:val="002077A0"/>
    <w:rsid w:val="00207A3E"/>
    <w:rsid w:val="0021024F"/>
    <w:rsid w:val="00210BEF"/>
    <w:rsid w:val="00211E56"/>
    <w:rsid w:val="00212224"/>
    <w:rsid w:val="00212B52"/>
    <w:rsid w:val="00213E68"/>
    <w:rsid w:val="0021408E"/>
    <w:rsid w:val="002152C8"/>
    <w:rsid w:val="002168BA"/>
    <w:rsid w:val="00216D9A"/>
    <w:rsid w:val="00217F73"/>
    <w:rsid w:val="002208ED"/>
    <w:rsid w:val="0022198D"/>
    <w:rsid w:val="0022236B"/>
    <w:rsid w:val="002253B0"/>
    <w:rsid w:val="002259E0"/>
    <w:rsid w:val="00225CFB"/>
    <w:rsid w:val="002277C3"/>
    <w:rsid w:val="00230883"/>
    <w:rsid w:val="00230C27"/>
    <w:rsid w:val="002316FC"/>
    <w:rsid w:val="002322B8"/>
    <w:rsid w:val="0023245E"/>
    <w:rsid w:val="0023396E"/>
    <w:rsid w:val="00233D96"/>
    <w:rsid w:val="00233F4E"/>
    <w:rsid w:val="0023441D"/>
    <w:rsid w:val="002354D1"/>
    <w:rsid w:val="00237854"/>
    <w:rsid w:val="00237EE3"/>
    <w:rsid w:val="002404C6"/>
    <w:rsid w:val="00240DC7"/>
    <w:rsid w:val="00241CB8"/>
    <w:rsid w:val="00241F3D"/>
    <w:rsid w:val="00242B13"/>
    <w:rsid w:val="002439E6"/>
    <w:rsid w:val="00243E43"/>
    <w:rsid w:val="002450A7"/>
    <w:rsid w:val="0024523C"/>
    <w:rsid w:val="0024650F"/>
    <w:rsid w:val="00250B91"/>
    <w:rsid w:val="00251155"/>
    <w:rsid w:val="00251199"/>
    <w:rsid w:val="00251D9B"/>
    <w:rsid w:val="00251F23"/>
    <w:rsid w:val="00252913"/>
    <w:rsid w:val="002529D2"/>
    <w:rsid w:val="00252DE7"/>
    <w:rsid w:val="0025333D"/>
    <w:rsid w:val="00253778"/>
    <w:rsid w:val="002537C9"/>
    <w:rsid w:val="00253AC8"/>
    <w:rsid w:val="00253ACE"/>
    <w:rsid w:val="00254A6F"/>
    <w:rsid w:val="00255778"/>
    <w:rsid w:val="0025624B"/>
    <w:rsid w:val="00257C63"/>
    <w:rsid w:val="00261A8F"/>
    <w:rsid w:val="00262153"/>
    <w:rsid w:val="002630FB"/>
    <w:rsid w:val="00263686"/>
    <w:rsid w:val="00263C5E"/>
    <w:rsid w:val="0026452B"/>
    <w:rsid w:val="00264D61"/>
    <w:rsid w:val="002651C5"/>
    <w:rsid w:val="002656E0"/>
    <w:rsid w:val="00267131"/>
    <w:rsid w:val="00267358"/>
    <w:rsid w:val="00267D09"/>
    <w:rsid w:val="00267F94"/>
    <w:rsid w:val="002717A3"/>
    <w:rsid w:val="00271959"/>
    <w:rsid w:val="00271FF0"/>
    <w:rsid w:val="00274CDD"/>
    <w:rsid w:val="00276784"/>
    <w:rsid w:val="002768F0"/>
    <w:rsid w:val="002774B0"/>
    <w:rsid w:val="002775D9"/>
    <w:rsid w:val="00280DB2"/>
    <w:rsid w:val="00281302"/>
    <w:rsid w:val="002813E9"/>
    <w:rsid w:val="00282B91"/>
    <w:rsid w:val="002834AE"/>
    <w:rsid w:val="002837BF"/>
    <w:rsid w:val="00285353"/>
    <w:rsid w:val="0028663D"/>
    <w:rsid w:val="00286842"/>
    <w:rsid w:val="002874A1"/>
    <w:rsid w:val="00287CC7"/>
    <w:rsid w:val="00290A7C"/>
    <w:rsid w:val="0029140A"/>
    <w:rsid w:val="00291A4F"/>
    <w:rsid w:val="00291B9C"/>
    <w:rsid w:val="00293739"/>
    <w:rsid w:val="0029406D"/>
    <w:rsid w:val="00294557"/>
    <w:rsid w:val="00295A61"/>
    <w:rsid w:val="00297426"/>
    <w:rsid w:val="002A01B8"/>
    <w:rsid w:val="002A112B"/>
    <w:rsid w:val="002A18CB"/>
    <w:rsid w:val="002A2779"/>
    <w:rsid w:val="002A2E19"/>
    <w:rsid w:val="002A36AB"/>
    <w:rsid w:val="002A36AF"/>
    <w:rsid w:val="002A4500"/>
    <w:rsid w:val="002A58AC"/>
    <w:rsid w:val="002A677F"/>
    <w:rsid w:val="002A741E"/>
    <w:rsid w:val="002A7958"/>
    <w:rsid w:val="002B467C"/>
    <w:rsid w:val="002B579D"/>
    <w:rsid w:val="002B5B56"/>
    <w:rsid w:val="002B6A75"/>
    <w:rsid w:val="002B6C69"/>
    <w:rsid w:val="002C0C74"/>
    <w:rsid w:val="002C12A0"/>
    <w:rsid w:val="002C160F"/>
    <w:rsid w:val="002C44EC"/>
    <w:rsid w:val="002C4EE9"/>
    <w:rsid w:val="002C51D8"/>
    <w:rsid w:val="002C5231"/>
    <w:rsid w:val="002C56AA"/>
    <w:rsid w:val="002C5BBE"/>
    <w:rsid w:val="002C64B1"/>
    <w:rsid w:val="002C6FC5"/>
    <w:rsid w:val="002C70E8"/>
    <w:rsid w:val="002C761E"/>
    <w:rsid w:val="002D0580"/>
    <w:rsid w:val="002D0658"/>
    <w:rsid w:val="002D2894"/>
    <w:rsid w:val="002D3638"/>
    <w:rsid w:val="002D57F9"/>
    <w:rsid w:val="002D6E23"/>
    <w:rsid w:val="002D75E4"/>
    <w:rsid w:val="002D7FC0"/>
    <w:rsid w:val="002E09BE"/>
    <w:rsid w:val="002E0EF6"/>
    <w:rsid w:val="002E1C01"/>
    <w:rsid w:val="002E216E"/>
    <w:rsid w:val="002E2B83"/>
    <w:rsid w:val="002E3525"/>
    <w:rsid w:val="002E50DF"/>
    <w:rsid w:val="002E741F"/>
    <w:rsid w:val="002E7918"/>
    <w:rsid w:val="002F08D6"/>
    <w:rsid w:val="002F0CED"/>
    <w:rsid w:val="002F1BA5"/>
    <w:rsid w:val="002F24A3"/>
    <w:rsid w:val="002F2881"/>
    <w:rsid w:val="002F2F91"/>
    <w:rsid w:val="002F352A"/>
    <w:rsid w:val="002F3D34"/>
    <w:rsid w:val="002F412A"/>
    <w:rsid w:val="002F4544"/>
    <w:rsid w:val="002F4CBE"/>
    <w:rsid w:val="002F53F8"/>
    <w:rsid w:val="002F544E"/>
    <w:rsid w:val="002F6B72"/>
    <w:rsid w:val="00300A5C"/>
    <w:rsid w:val="003024A6"/>
    <w:rsid w:val="00302597"/>
    <w:rsid w:val="00303C2A"/>
    <w:rsid w:val="00304838"/>
    <w:rsid w:val="00304BC2"/>
    <w:rsid w:val="0030722D"/>
    <w:rsid w:val="00310380"/>
    <w:rsid w:val="00310394"/>
    <w:rsid w:val="00310C3D"/>
    <w:rsid w:val="0031143B"/>
    <w:rsid w:val="003114D5"/>
    <w:rsid w:val="00311E62"/>
    <w:rsid w:val="003121DB"/>
    <w:rsid w:val="00312422"/>
    <w:rsid w:val="00313065"/>
    <w:rsid w:val="00313621"/>
    <w:rsid w:val="00313946"/>
    <w:rsid w:val="00314327"/>
    <w:rsid w:val="0031442F"/>
    <w:rsid w:val="0031456B"/>
    <w:rsid w:val="003146EA"/>
    <w:rsid w:val="0031528D"/>
    <w:rsid w:val="0031556B"/>
    <w:rsid w:val="00316443"/>
    <w:rsid w:val="00316C8D"/>
    <w:rsid w:val="00317B49"/>
    <w:rsid w:val="00317B98"/>
    <w:rsid w:val="003212AF"/>
    <w:rsid w:val="00321722"/>
    <w:rsid w:val="003242AE"/>
    <w:rsid w:val="00324347"/>
    <w:rsid w:val="0032522E"/>
    <w:rsid w:val="00325890"/>
    <w:rsid w:val="003261E6"/>
    <w:rsid w:val="00327C09"/>
    <w:rsid w:val="003306B4"/>
    <w:rsid w:val="00330CCA"/>
    <w:rsid w:val="00330CDD"/>
    <w:rsid w:val="00331140"/>
    <w:rsid w:val="00331198"/>
    <w:rsid w:val="003337D9"/>
    <w:rsid w:val="003348BB"/>
    <w:rsid w:val="00335439"/>
    <w:rsid w:val="00335D15"/>
    <w:rsid w:val="003364A2"/>
    <w:rsid w:val="00337B6E"/>
    <w:rsid w:val="00337D24"/>
    <w:rsid w:val="00337F8B"/>
    <w:rsid w:val="003408DC"/>
    <w:rsid w:val="00340A8B"/>
    <w:rsid w:val="00341989"/>
    <w:rsid w:val="00341BE6"/>
    <w:rsid w:val="00341FA2"/>
    <w:rsid w:val="003421B7"/>
    <w:rsid w:val="003431D3"/>
    <w:rsid w:val="00343F56"/>
    <w:rsid w:val="00344CAA"/>
    <w:rsid w:val="00344F7D"/>
    <w:rsid w:val="00345BA6"/>
    <w:rsid w:val="00345E56"/>
    <w:rsid w:val="003463D4"/>
    <w:rsid w:val="0034702E"/>
    <w:rsid w:val="00347CFA"/>
    <w:rsid w:val="00352214"/>
    <w:rsid w:val="003535C9"/>
    <w:rsid w:val="0035382C"/>
    <w:rsid w:val="00353BA0"/>
    <w:rsid w:val="00353BFA"/>
    <w:rsid w:val="003559D4"/>
    <w:rsid w:val="00356815"/>
    <w:rsid w:val="00356C4E"/>
    <w:rsid w:val="00357698"/>
    <w:rsid w:val="00357E55"/>
    <w:rsid w:val="00357FFB"/>
    <w:rsid w:val="003606BF"/>
    <w:rsid w:val="0036088C"/>
    <w:rsid w:val="00360BE7"/>
    <w:rsid w:val="00361252"/>
    <w:rsid w:val="003616D2"/>
    <w:rsid w:val="00361AD8"/>
    <w:rsid w:val="00361D49"/>
    <w:rsid w:val="00362C31"/>
    <w:rsid w:val="0036315A"/>
    <w:rsid w:val="003635B7"/>
    <w:rsid w:val="00365224"/>
    <w:rsid w:val="00366DE7"/>
    <w:rsid w:val="0036703C"/>
    <w:rsid w:val="00367D90"/>
    <w:rsid w:val="003702E0"/>
    <w:rsid w:val="0037208B"/>
    <w:rsid w:val="00372DC3"/>
    <w:rsid w:val="00373A4D"/>
    <w:rsid w:val="003740D6"/>
    <w:rsid w:val="003753D9"/>
    <w:rsid w:val="003761D1"/>
    <w:rsid w:val="00376DEF"/>
    <w:rsid w:val="00376E1A"/>
    <w:rsid w:val="0037716A"/>
    <w:rsid w:val="00377524"/>
    <w:rsid w:val="0037773E"/>
    <w:rsid w:val="00377F2C"/>
    <w:rsid w:val="003838B1"/>
    <w:rsid w:val="00384379"/>
    <w:rsid w:val="003846B3"/>
    <w:rsid w:val="00386EE9"/>
    <w:rsid w:val="00386FF7"/>
    <w:rsid w:val="00387723"/>
    <w:rsid w:val="0038783E"/>
    <w:rsid w:val="003900F7"/>
    <w:rsid w:val="0039093C"/>
    <w:rsid w:val="00390AE7"/>
    <w:rsid w:val="00392613"/>
    <w:rsid w:val="003932BB"/>
    <w:rsid w:val="0039453A"/>
    <w:rsid w:val="0039549A"/>
    <w:rsid w:val="0039593F"/>
    <w:rsid w:val="003971B5"/>
    <w:rsid w:val="0039785F"/>
    <w:rsid w:val="00397CBC"/>
    <w:rsid w:val="00397F29"/>
    <w:rsid w:val="003A0A0C"/>
    <w:rsid w:val="003A0BE9"/>
    <w:rsid w:val="003A0C6B"/>
    <w:rsid w:val="003A10D3"/>
    <w:rsid w:val="003A1C2D"/>
    <w:rsid w:val="003A1EFA"/>
    <w:rsid w:val="003A27FF"/>
    <w:rsid w:val="003A2AF6"/>
    <w:rsid w:val="003A2D59"/>
    <w:rsid w:val="003A2F1D"/>
    <w:rsid w:val="003A31F6"/>
    <w:rsid w:val="003A3446"/>
    <w:rsid w:val="003A372D"/>
    <w:rsid w:val="003A3BE1"/>
    <w:rsid w:val="003A4099"/>
    <w:rsid w:val="003A4244"/>
    <w:rsid w:val="003A4772"/>
    <w:rsid w:val="003A4CC5"/>
    <w:rsid w:val="003A5E91"/>
    <w:rsid w:val="003A677B"/>
    <w:rsid w:val="003A6B36"/>
    <w:rsid w:val="003A7170"/>
    <w:rsid w:val="003A7E14"/>
    <w:rsid w:val="003B0BCB"/>
    <w:rsid w:val="003B1B69"/>
    <w:rsid w:val="003B2176"/>
    <w:rsid w:val="003B3104"/>
    <w:rsid w:val="003B3151"/>
    <w:rsid w:val="003B4D2F"/>
    <w:rsid w:val="003B4E58"/>
    <w:rsid w:val="003B51C8"/>
    <w:rsid w:val="003B61DB"/>
    <w:rsid w:val="003B7D5A"/>
    <w:rsid w:val="003B7E21"/>
    <w:rsid w:val="003C0159"/>
    <w:rsid w:val="003C0303"/>
    <w:rsid w:val="003C03F2"/>
    <w:rsid w:val="003C0CB7"/>
    <w:rsid w:val="003C0D8F"/>
    <w:rsid w:val="003C12D9"/>
    <w:rsid w:val="003C1682"/>
    <w:rsid w:val="003C1982"/>
    <w:rsid w:val="003C29A1"/>
    <w:rsid w:val="003C319D"/>
    <w:rsid w:val="003C38A8"/>
    <w:rsid w:val="003C4849"/>
    <w:rsid w:val="003C62B8"/>
    <w:rsid w:val="003C7ADA"/>
    <w:rsid w:val="003D10D5"/>
    <w:rsid w:val="003D1166"/>
    <w:rsid w:val="003D1850"/>
    <w:rsid w:val="003D32E2"/>
    <w:rsid w:val="003D3456"/>
    <w:rsid w:val="003D47DD"/>
    <w:rsid w:val="003D52D9"/>
    <w:rsid w:val="003D70C0"/>
    <w:rsid w:val="003D73E4"/>
    <w:rsid w:val="003D7FD1"/>
    <w:rsid w:val="003E01BC"/>
    <w:rsid w:val="003E0FEF"/>
    <w:rsid w:val="003E161D"/>
    <w:rsid w:val="003E218E"/>
    <w:rsid w:val="003E2CB8"/>
    <w:rsid w:val="003E304A"/>
    <w:rsid w:val="003E3360"/>
    <w:rsid w:val="003E3578"/>
    <w:rsid w:val="003E47CE"/>
    <w:rsid w:val="003E4959"/>
    <w:rsid w:val="003E4DE2"/>
    <w:rsid w:val="003E6691"/>
    <w:rsid w:val="003E6BED"/>
    <w:rsid w:val="003E710B"/>
    <w:rsid w:val="003E76D1"/>
    <w:rsid w:val="003F2AA1"/>
    <w:rsid w:val="003F3BAB"/>
    <w:rsid w:val="003F50E8"/>
    <w:rsid w:val="003F61E4"/>
    <w:rsid w:val="003F6978"/>
    <w:rsid w:val="003F7592"/>
    <w:rsid w:val="00400B59"/>
    <w:rsid w:val="00400DBC"/>
    <w:rsid w:val="004010BF"/>
    <w:rsid w:val="004013E8"/>
    <w:rsid w:val="00401594"/>
    <w:rsid w:val="00401D11"/>
    <w:rsid w:val="00402FA4"/>
    <w:rsid w:val="0040330A"/>
    <w:rsid w:val="00404160"/>
    <w:rsid w:val="004045BE"/>
    <w:rsid w:val="00404A73"/>
    <w:rsid w:val="00404F44"/>
    <w:rsid w:val="00405285"/>
    <w:rsid w:val="00406941"/>
    <w:rsid w:val="00406AEC"/>
    <w:rsid w:val="00406F3C"/>
    <w:rsid w:val="0040711F"/>
    <w:rsid w:val="004100FC"/>
    <w:rsid w:val="0041109B"/>
    <w:rsid w:val="004112FA"/>
    <w:rsid w:val="004115C9"/>
    <w:rsid w:val="0041178C"/>
    <w:rsid w:val="004120AD"/>
    <w:rsid w:val="004128B3"/>
    <w:rsid w:val="004131AF"/>
    <w:rsid w:val="00413D0F"/>
    <w:rsid w:val="0041578A"/>
    <w:rsid w:val="00415FE2"/>
    <w:rsid w:val="00417489"/>
    <w:rsid w:val="004174A9"/>
    <w:rsid w:val="00420F38"/>
    <w:rsid w:val="00421DB1"/>
    <w:rsid w:val="00423194"/>
    <w:rsid w:val="004240C7"/>
    <w:rsid w:val="004249FD"/>
    <w:rsid w:val="004250C6"/>
    <w:rsid w:val="00425426"/>
    <w:rsid w:val="004260C7"/>
    <w:rsid w:val="004264A4"/>
    <w:rsid w:val="00430C98"/>
    <w:rsid w:val="00430EBD"/>
    <w:rsid w:val="0043105C"/>
    <w:rsid w:val="004311F5"/>
    <w:rsid w:val="00431F29"/>
    <w:rsid w:val="0043205B"/>
    <w:rsid w:val="00432151"/>
    <w:rsid w:val="0043295C"/>
    <w:rsid w:val="00433651"/>
    <w:rsid w:val="00433B18"/>
    <w:rsid w:val="004340AE"/>
    <w:rsid w:val="0043416A"/>
    <w:rsid w:val="00434CEF"/>
    <w:rsid w:val="004354D1"/>
    <w:rsid w:val="00435641"/>
    <w:rsid w:val="00435738"/>
    <w:rsid w:val="0043667E"/>
    <w:rsid w:val="0043690E"/>
    <w:rsid w:val="00436961"/>
    <w:rsid w:val="00436CB0"/>
    <w:rsid w:val="00437FCB"/>
    <w:rsid w:val="00440A76"/>
    <w:rsid w:val="00440AED"/>
    <w:rsid w:val="00440FB7"/>
    <w:rsid w:val="00441A89"/>
    <w:rsid w:val="00442F96"/>
    <w:rsid w:val="00443A3B"/>
    <w:rsid w:val="00443C12"/>
    <w:rsid w:val="004441AD"/>
    <w:rsid w:val="00444C4A"/>
    <w:rsid w:val="00445811"/>
    <w:rsid w:val="00447571"/>
    <w:rsid w:val="00447BD5"/>
    <w:rsid w:val="0045114D"/>
    <w:rsid w:val="00451930"/>
    <w:rsid w:val="00451A77"/>
    <w:rsid w:val="00452352"/>
    <w:rsid w:val="00452E7B"/>
    <w:rsid w:val="00453731"/>
    <w:rsid w:val="00454F21"/>
    <w:rsid w:val="00455A7B"/>
    <w:rsid w:val="00455C4D"/>
    <w:rsid w:val="00457358"/>
    <w:rsid w:val="004577E7"/>
    <w:rsid w:val="00460CC4"/>
    <w:rsid w:val="00462F53"/>
    <w:rsid w:val="00463B79"/>
    <w:rsid w:val="00463ED8"/>
    <w:rsid w:val="00464100"/>
    <w:rsid w:val="0046424E"/>
    <w:rsid w:val="0046569E"/>
    <w:rsid w:val="00465814"/>
    <w:rsid w:val="00466343"/>
    <w:rsid w:val="00466922"/>
    <w:rsid w:val="00467B1A"/>
    <w:rsid w:val="00467DC3"/>
    <w:rsid w:val="0047073B"/>
    <w:rsid w:val="0047240D"/>
    <w:rsid w:val="00472422"/>
    <w:rsid w:val="00472AD2"/>
    <w:rsid w:val="00472ADE"/>
    <w:rsid w:val="004733C5"/>
    <w:rsid w:val="0047401F"/>
    <w:rsid w:val="00474144"/>
    <w:rsid w:val="004745A0"/>
    <w:rsid w:val="00476043"/>
    <w:rsid w:val="00477929"/>
    <w:rsid w:val="0048006D"/>
    <w:rsid w:val="0048076F"/>
    <w:rsid w:val="00480FAA"/>
    <w:rsid w:val="004821B4"/>
    <w:rsid w:val="004825A1"/>
    <w:rsid w:val="00482D1A"/>
    <w:rsid w:val="00482FB6"/>
    <w:rsid w:val="00484393"/>
    <w:rsid w:val="00485315"/>
    <w:rsid w:val="004854BC"/>
    <w:rsid w:val="00485C80"/>
    <w:rsid w:val="00486E6C"/>
    <w:rsid w:val="00486F1A"/>
    <w:rsid w:val="00487EEE"/>
    <w:rsid w:val="00490A67"/>
    <w:rsid w:val="00490F04"/>
    <w:rsid w:val="00491476"/>
    <w:rsid w:val="00492984"/>
    <w:rsid w:val="004937DB"/>
    <w:rsid w:val="00494498"/>
    <w:rsid w:val="0049512F"/>
    <w:rsid w:val="0049536A"/>
    <w:rsid w:val="00496231"/>
    <w:rsid w:val="0049648A"/>
    <w:rsid w:val="00496990"/>
    <w:rsid w:val="00496E17"/>
    <w:rsid w:val="00497766"/>
    <w:rsid w:val="00497F6B"/>
    <w:rsid w:val="004A02CB"/>
    <w:rsid w:val="004A2000"/>
    <w:rsid w:val="004A2190"/>
    <w:rsid w:val="004A2396"/>
    <w:rsid w:val="004A4D0A"/>
    <w:rsid w:val="004A502E"/>
    <w:rsid w:val="004A5289"/>
    <w:rsid w:val="004A6048"/>
    <w:rsid w:val="004A6950"/>
    <w:rsid w:val="004B12D2"/>
    <w:rsid w:val="004B1AFC"/>
    <w:rsid w:val="004B1C1F"/>
    <w:rsid w:val="004B1D6B"/>
    <w:rsid w:val="004B26CE"/>
    <w:rsid w:val="004B2A51"/>
    <w:rsid w:val="004B31CA"/>
    <w:rsid w:val="004B323D"/>
    <w:rsid w:val="004B3368"/>
    <w:rsid w:val="004B340D"/>
    <w:rsid w:val="004B4737"/>
    <w:rsid w:val="004B53F6"/>
    <w:rsid w:val="004B5E4D"/>
    <w:rsid w:val="004B737A"/>
    <w:rsid w:val="004B78E3"/>
    <w:rsid w:val="004C1062"/>
    <w:rsid w:val="004C196A"/>
    <w:rsid w:val="004C1AF6"/>
    <w:rsid w:val="004C1C6A"/>
    <w:rsid w:val="004C2F62"/>
    <w:rsid w:val="004C31AE"/>
    <w:rsid w:val="004C34FD"/>
    <w:rsid w:val="004C49D0"/>
    <w:rsid w:val="004C4AD1"/>
    <w:rsid w:val="004C5FD4"/>
    <w:rsid w:val="004C66F2"/>
    <w:rsid w:val="004C6FF0"/>
    <w:rsid w:val="004C762D"/>
    <w:rsid w:val="004C7893"/>
    <w:rsid w:val="004C7B3F"/>
    <w:rsid w:val="004C7D8B"/>
    <w:rsid w:val="004D10D7"/>
    <w:rsid w:val="004D1E66"/>
    <w:rsid w:val="004D23B3"/>
    <w:rsid w:val="004D2676"/>
    <w:rsid w:val="004D2B21"/>
    <w:rsid w:val="004D3B96"/>
    <w:rsid w:val="004D407C"/>
    <w:rsid w:val="004D492C"/>
    <w:rsid w:val="004D4A8C"/>
    <w:rsid w:val="004D52EF"/>
    <w:rsid w:val="004D5A01"/>
    <w:rsid w:val="004D62B0"/>
    <w:rsid w:val="004E06CD"/>
    <w:rsid w:val="004E23A3"/>
    <w:rsid w:val="004E3423"/>
    <w:rsid w:val="004E419E"/>
    <w:rsid w:val="004E430C"/>
    <w:rsid w:val="004E43F1"/>
    <w:rsid w:val="004E44D4"/>
    <w:rsid w:val="004E48CD"/>
    <w:rsid w:val="004E4AD0"/>
    <w:rsid w:val="004E56B5"/>
    <w:rsid w:val="004E71FE"/>
    <w:rsid w:val="004E7576"/>
    <w:rsid w:val="004E79A0"/>
    <w:rsid w:val="004E7DE7"/>
    <w:rsid w:val="004E7E1B"/>
    <w:rsid w:val="004F0124"/>
    <w:rsid w:val="004F0710"/>
    <w:rsid w:val="004F0C9B"/>
    <w:rsid w:val="004F140A"/>
    <w:rsid w:val="004F17E9"/>
    <w:rsid w:val="004F333A"/>
    <w:rsid w:val="004F347C"/>
    <w:rsid w:val="004F38FA"/>
    <w:rsid w:val="004F3E9F"/>
    <w:rsid w:val="004F4525"/>
    <w:rsid w:val="004F46C9"/>
    <w:rsid w:val="004F525C"/>
    <w:rsid w:val="004F53E3"/>
    <w:rsid w:val="004F659C"/>
    <w:rsid w:val="004F6C97"/>
    <w:rsid w:val="004F6CD8"/>
    <w:rsid w:val="004F7748"/>
    <w:rsid w:val="004F7A4B"/>
    <w:rsid w:val="00501687"/>
    <w:rsid w:val="0050230F"/>
    <w:rsid w:val="00502B24"/>
    <w:rsid w:val="00503649"/>
    <w:rsid w:val="00504966"/>
    <w:rsid w:val="00504C22"/>
    <w:rsid w:val="00505E56"/>
    <w:rsid w:val="00506146"/>
    <w:rsid w:val="00507BE1"/>
    <w:rsid w:val="00510876"/>
    <w:rsid w:val="005112AF"/>
    <w:rsid w:val="00512D25"/>
    <w:rsid w:val="00513A1D"/>
    <w:rsid w:val="00513FF6"/>
    <w:rsid w:val="00514B00"/>
    <w:rsid w:val="00515C7C"/>
    <w:rsid w:val="00515C97"/>
    <w:rsid w:val="00517F25"/>
    <w:rsid w:val="00520663"/>
    <w:rsid w:val="00520E14"/>
    <w:rsid w:val="00522A13"/>
    <w:rsid w:val="005230EB"/>
    <w:rsid w:val="00523F1D"/>
    <w:rsid w:val="0052400F"/>
    <w:rsid w:val="005243CD"/>
    <w:rsid w:val="00524B7A"/>
    <w:rsid w:val="005265AE"/>
    <w:rsid w:val="0052694B"/>
    <w:rsid w:val="00526BF1"/>
    <w:rsid w:val="00526CC6"/>
    <w:rsid w:val="00527DCC"/>
    <w:rsid w:val="00527E0A"/>
    <w:rsid w:val="005300F8"/>
    <w:rsid w:val="0053072D"/>
    <w:rsid w:val="00530F23"/>
    <w:rsid w:val="00532BE9"/>
    <w:rsid w:val="00532CF3"/>
    <w:rsid w:val="00534C9D"/>
    <w:rsid w:val="00535212"/>
    <w:rsid w:val="00535F82"/>
    <w:rsid w:val="00536397"/>
    <w:rsid w:val="00536547"/>
    <w:rsid w:val="005367FC"/>
    <w:rsid w:val="0054145F"/>
    <w:rsid w:val="0054181E"/>
    <w:rsid w:val="00541CFC"/>
    <w:rsid w:val="005426EE"/>
    <w:rsid w:val="0054310D"/>
    <w:rsid w:val="00543704"/>
    <w:rsid w:val="00543D3F"/>
    <w:rsid w:val="00545392"/>
    <w:rsid w:val="00545593"/>
    <w:rsid w:val="00546FD7"/>
    <w:rsid w:val="0054713D"/>
    <w:rsid w:val="0054740E"/>
    <w:rsid w:val="005477C3"/>
    <w:rsid w:val="005501F1"/>
    <w:rsid w:val="0055068F"/>
    <w:rsid w:val="00550899"/>
    <w:rsid w:val="0055187D"/>
    <w:rsid w:val="00551C21"/>
    <w:rsid w:val="00551F71"/>
    <w:rsid w:val="00552104"/>
    <w:rsid w:val="005523FB"/>
    <w:rsid w:val="00553984"/>
    <w:rsid w:val="005555EB"/>
    <w:rsid w:val="00555C8F"/>
    <w:rsid w:val="005563BE"/>
    <w:rsid w:val="00556607"/>
    <w:rsid w:val="00556986"/>
    <w:rsid w:val="0055795D"/>
    <w:rsid w:val="00557A90"/>
    <w:rsid w:val="00557DDC"/>
    <w:rsid w:val="00560452"/>
    <w:rsid w:val="00560646"/>
    <w:rsid w:val="0056118D"/>
    <w:rsid w:val="005612AF"/>
    <w:rsid w:val="00561437"/>
    <w:rsid w:val="0056214D"/>
    <w:rsid w:val="00562AD3"/>
    <w:rsid w:val="0056442C"/>
    <w:rsid w:val="00564522"/>
    <w:rsid w:val="005647D0"/>
    <w:rsid w:val="00565AEC"/>
    <w:rsid w:val="00566117"/>
    <w:rsid w:val="00566384"/>
    <w:rsid w:val="0056649A"/>
    <w:rsid w:val="00566937"/>
    <w:rsid w:val="0056763C"/>
    <w:rsid w:val="00570B3E"/>
    <w:rsid w:val="005718D5"/>
    <w:rsid w:val="00571EE9"/>
    <w:rsid w:val="00572AF5"/>
    <w:rsid w:val="0057304C"/>
    <w:rsid w:val="00574E3F"/>
    <w:rsid w:val="00575A79"/>
    <w:rsid w:val="00575D81"/>
    <w:rsid w:val="005761C3"/>
    <w:rsid w:val="0057630E"/>
    <w:rsid w:val="005804FA"/>
    <w:rsid w:val="005809E5"/>
    <w:rsid w:val="00581311"/>
    <w:rsid w:val="00581D81"/>
    <w:rsid w:val="00584F8A"/>
    <w:rsid w:val="00585984"/>
    <w:rsid w:val="00585A10"/>
    <w:rsid w:val="005869AA"/>
    <w:rsid w:val="00586B42"/>
    <w:rsid w:val="00587468"/>
    <w:rsid w:val="005875E7"/>
    <w:rsid w:val="005876B0"/>
    <w:rsid w:val="00587B4F"/>
    <w:rsid w:val="0059042A"/>
    <w:rsid w:val="00591BB6"/>
    <w:rsid w:val="00592463"/>
    <w:rsid w:val="00592A3C"/>
    <w:rsid w:val="00594F79"/>
    <w:rsid w:val="005955F7"/>
    <w:rsid w:val="0059594D"/>
    <w:rsid w:val="0059631C"/>
    <w:rsid w:val="00596AFE"/>
    <w:rsid w:val="00596F32"/>
    <w:rsid w:val="0059726A"/>
    <w:rsid w:val="005972DA"/>
    <w:rsid w:val="00597FDD"/>
    <w:rsid w:val="005A1327"/>
    <w:rsid w:val="005A1C03"/>
    <w:rsid w:val="005A23E7"/>
    <w:rsid w:val="005A262A"/>
    <w:rsid w:val="005A2D0E"/>
    <w:rsid w:val="005A303F"/>
    <w:rsid w:val="005A3B74"/>
    <w:rsid w:val="005A3F51"/>
    <w:rsid w:val="005A41C7"/>
    <w:rsid w:val="005A45ED"/>
    <w:rsid w:val="005A4A8E"/>
    <w:rsid w:val="005A5E5B"/>
    <w:rsid w:val="005A6BF7"/>
    <w:rsid w:val="005B045F"/>
    <w:rsid w:val="005B0519"/>
    <w:rsid w:val="005B0555"/>
    <w:rsid w:val="005B1142"/>
    <w:rsid w:val="005B12CA"/>
    <w:rsid w:val="005B16B5"/>
    <w:rsid w:val="005B17A2"/>
    <w:rsid w:val="005B3B26"/>
    <w:rsid w:val="005B6005"/>
    <w:rsid w:val="005B6025"/>
    <w:rsid w:val="005B6302"/>
    <w:rsid w:val="005B6A2C"/>
    <w:rsid w:val="005B7B07"/>
    <w:rsid w:val="005B7C6A"/>
    <w:rsid w:val="005B7DEB"/>
    <w:rsid w:val="005C0C76"/>
    <w:rsid w:val="005C10F1"/>
    <w:rsid w:val="005C24F7"/>
    <w:rsid w:val="005C2C35"/>
    <w:rsid w:val="005C35F5"/>
    <w:rsid w:val="005C3D60"/>
    <w:rsid w:val="005C4749"/>
    <w:rsid w:val="005C59C3"/>
    <w:rsid w:val="005C5A64"/>
    <w:rsid w:val="005C5B7C"/>
    <w:rsid w:val="005C5CFC"/>
    <w:rsid w:val="005C6304"/>
    <w:rsid w:val="005C6C19"/>
    <w:rsid w:val="005C746F"/>
    <w:rsid w:val="005D0C45"/>
    <w:rsid w:val="005D1C58"/>
    <w:rsid w:val="005D21BC"/>
    <w:rsid w:val="005D3B9D"/>
    <w:rsid w:val="005D49FA"/>
    <w:rsid w:val="005D4B13"/>
    <w:rsid w:val="005D53F7"/>
    <w:rsid w:val="005D573C"/>
    <w:rsid w:val="005D5890"/>
    <w:rsid w:val="005D5AAC"/>
    <w:rsid w:val="005D6BF5"/>
    <w:rsid w:val="005D7008"/>
    <w:rsid w:val="005D7449"/>
    <w:rsid w:val="005E0887"/>
    <w:rsid w:val="005E0F50"/>
    <w:rsid w:val="005E10BD"/>
    <w:rsid w:val="005E1EF2"/>
    <w:rsid w:val="005E2DC8"/>
    <w:rsid w:val="005E33F7"/>
    <w:rsid w:val="005E3E07"/>
    <w:rsid w:val="005E4EED"/>
    <w:rsid w:val="005E4FB2"/>
    <w:rsid w:val="005E5E2C"/>
    <w:rsid w:val="005E7653"/>
    <w:rsid w:val="005E7771"/>
    <w:rsid w:val="005E7817"/>
    <w:rsid w:val="005E7BC2"/>
    <w:rsid w:val="005E7CDB"/>
    <w:rsid w:val="005F0B20"/>
    <w:rsid w:val="005F2611"/>
    <w:rsid w:val="005F3BD2"/>
    <w:rsid w:val="005F6388"/>
    <w:rsid w:val="005F6CF2"/>
    <w:rsid w:val="005F6E45"/>
    <w:rsid w:val="0060068D"/>
    <w:rsid w:val="00600EDF"/>
    <w:rsid w:val="00601F46"/>
    <w:rsid w:val="006027C3"/>
    <w:rsid w:val="00602CF3"/>
    <w:rsid w:val="00603E1B"/>
    <w:rsid w:val="00604022"/>
    <w:rsid w:val="006048D8"/>
    <w:rsid w:val="00604BBC"/>
    <w:rsid w:val="00604D8C"/>
    <w:rsid w:val="0060641B"/>
    <w:rsid w:val="0060677F"/>
    <w:rsid w:val="006102A2"/>
    <w:rsid w:val="00612DE6"/>
    <w:rsid w:val="00613473"/>
    <w:rsid w:val="00613833"/>
    <w:rsid w:val="00613B65"/>
    <w:rsid w:val="00613EF2"/>
    <w:rsid w:val="006169CE"/>
    <w:rsid w:val="00616AB6"/>
    <w:rsid w:val="00617C4B"/>
    <w:rsid w:val="0062069C"/>
    <w:rsid w:val="00620F5F"/>
    <w:rsid w:val="00621EFB"/>
    <w:rsid w:val="00622556"/>
    <w:rsid w:val="00622D6A"/>
    <w:rsid w:val="00622FB3"/>
    <w:rsid w:val="00623A27"/>
    <w:rsid w:val="00624BDF"/>
    <w:rsid w:val="00625AF0"/>
    <w:rsid w:val="00625C0B"/>
    <w:rsid w:val="00626269"/>
    <w:rsid w:val="0062639B"/>
    <w:rsid w:val="00630176"/>
    <w:rsid w:val="006316E3"/>
    <w:rsid w:val="0063188A"/>
    <w:rsid w:val="00633FFC"/>
    <w:rsid w:val="006345B1"/>
    <w:rsid w:val="00635CBC"/>
    <w:rsid w:val="00636562"/>
    <w:rsid w:val="00636EAE"/>
    <w:rsid w:val="0063761E"/>
    <w:rsid w:val="00640A29"/>
    <w:rsid w:val="00640CD2"/>
    <w:rsid w:val="0064106F"/>
    <w:rsid w:val="006415CF"/>
    <w:rsid w:val="00641C03"/>
    <w:rsid w:val="00641EC6"/>
    <w:rsid w:val="00641F41"/>
    <w:rsid w:val="00642FED"/>
    <w:rsid w:val="006432D8"/>
    <w:rsid w:val="006435BE"/>
    <w:rsid w:val="00644E1F"/>
    <w:rsid w:val="00644F76"/>
    <w:rsid w:val="00646347"/>
    <w:rsid w:val="0064644C"/>
    <w:rsid w:val="00647CD6"/>
    <w:rsid w:val="00651660"/>
    <w:rsid w:val="00652B49"/>
    <w:rsid w:val="006536C0"/>
    <w:rsid w:val="0065456C"/>
    <w:rsid w:val="00654B5A"/>
    <w:rsid w:val="00654BA9"/>
    <w:rsid w:val="00654F2F"/>
    <w:rsid w:val="00655CAB"/>
    <w:rsid w:val="006560D6"/>
    <w:rsid w:val="00656391"/>
    <w:rsid w:val="006563DA"/>
    <w:rsid w:val="00656EA1"/>
    <w:rsid w:val="00656FDC"/>
    <w:rsid w:val="00657B81"/>
    <w:rsid w:val="006601F8"/>
    <w:rsid w:val="00660F70"/>
    <w:rsid w:val="0066165B"/>
    <w:rsid w:val="00661B50"/>
    <w:rsid w:val="00661C1C"/>
    <w:rsid w:val="006649CF"/>
    <w:rsid w:val="0066541E"/>
    <w:rsid w:val="006656D6"/>
    <w:rsid w:val="0066577D"/>
    <w:rsid w:val="00666EA2"/>
    <w:rsid w:val="00667851"/>
    <w:rsid w:val="00667E82"/>
    <w:rsid w:val="00667EDB"/>
    <w:rsid w:val="00670A8D"/>
    <w:rsid w:val="00670F05"/>
    <w:rsid w:val="00671B43"/>
    <w:rsid w:val="00671FE9"/>
    <w:rsid w:val="00674E1A"/>
    <w:rsid w:val="006753A0"/>
    <w:rsid w:val="006767BD"/>
    <w:rsid w:val="0067720F"/>
    <w:rsid w:val="00677269"/>
    <w:rsid w:val="00680E39"/>
    <w:rsid w:val="006812CE"/>
    <w:rsid w:val="00681E7E"/>
    <w:rsid w:val="00684524"/>
    <w:rsid w:val="00686F48"/>
    <w:rsid w:val="00690E51"/>
    <w:rsid w:val="006912A5"/>
    <w:rsid w:val="006913AE"/>
    <w:rsid w:val="00692296"/>
    <w:rsid w:val="006922F6"/>
    <w:rsid w:val="00693739"/>
    <w:rsid w:val="00693A03"/>
    <w:rsid w:val="006945E2"/>
    <w:rsid w:val="006949C5"/>
    <w:rsid w:val="00694D0E"/>
    <w:rsid w:val="00695F22"/>
    <w:rsid w:val="006961DD"/>
    <w:rsid w:val="006A0755"/>
    <w:rsid w:val="006A0AB5"/>
    <w:rsid w:val="006A10A3"/>
    <w:rsid w:val="006A1A7B"/>
    <w:rsid w:val="006A1F06"/>
    <w:rsid w:val="006A2418"/>
    <w:rsid w:val="006A25AE"/>
    <w:rsid w:val="006A2718"/>
    <w:rsid w:val="006A279C"/>
    <w:rsid w:val="006A29ED"/>
    <w:rsid w:val="006A2A10"/>
    <w:rsid w:val="006A4635"/>
    <w:rsid w:val="006A4F60"/>
    <w:rsid w:val="006A5241"/>
    <w:rsid w:val="006A6DA3"/>
    <w:rsid w:val="006A74C4"/>
    <w:rsid w:val="006B00FC"/>
    <w:rsid w:val="006B1575"/>
    <w:rsid w:val="006B24B6"/>
    <w:rsid w:val="006B5EDC"/>
    <w:rsid w:val="006B715F"/>
    <w:rsid w:val="006B71BB"/>
    <w:rsid w:val="006B7A5E"/>
    <w:rsid w:val="006B7AC4"/>
    <w:rsid w:val="006C08FC"/>
    <w:rsid w:val="006C1594"/>
    <w:rsid w:val="006C1BB3"/>
    <w:rsid w:val="006C304B"/>
    <w:rsid w:val="006C34C2"/>
    <w:rsid w:val="006C42F0"/>
    <w:rsid w:val="006C492D"/>
    <w:rsid w:val="006C57B5"/>
    <w:rsid w:val="006C5D7C"/>
    <w:rsid w:val="006C6CE5"/>
    <w:rsid w:val="006C6E8F"/>
    <w:rsid w:val="006C6F71"/>
    <w:rsid w:val="006C71F4"/>
    <w:rsid w:val="006C7F11"/>
    <w:rsid w:val="006D1D69"/>
    <w:rsid w:val="006D226C"/>
    <w:rsid w:val="006D2CE1"/>
    <w:rsid w:val="006D2F9D"/>
    <w:rsid w:val="006D3C7E"/>
    <w:rsid w:val="006D42E1"/>
    <w:rsid w:val="006D4325"/>
    <w:rsid w:val="006D56D0"/>
    <w:rsid w:val="006D6755"/>
    <w:rsid w:val="006D677F"/>
    <w:rsid w:val="006D6EE1"/>
    <w:rsid w:val="006E1810"/>
    <w:rsid w:val="006E32D8"/>
    <w:rsid w:val="006E3FC0"/>
    <w:rsid w:val="006E4BAF"/>
    <w:rsid w:val="006E5F2A"/>
    <w:rsid w:val="006E79C5"/>
    <w:rsid w:val="006E7D6A"/>
    <w:rsid w:val="006F045A"/>
    <w:rsid w:val="006F096B"/>
    <w:rsid w:val="006F0B43"/>
    <w:rsid w:val="006F1119"/>
    <w:rsid w:val="006F19A6"/>
    <w:rsid w:val="006F29A5"/>
    <w:rsid w:val="006F2F19"/>
    <w:rsid w:val="006F321A"/>
    <w:rsid w:val="006F595D"/>
    <w:rsid w:val="006F6896"/>
    <w:rsid w:val="006F6D67"/>
    <w:rsid w:val="006F7099"/>
    <w:rsid w:val="00700C2C"/>
    <w:rsid w:val="00702B91"/>
    <w:rsid w:val="0070306B"/>
    <w:rsid w:val="0070348F"/>
    <w:rsid w:val="00706E3D"/>
    <w:rsid w:val="007104BC"/>
    <w:rsid w:val="007127A2"/>
    <w:rsid w:val="00712A44"/>
    <w:rsid w:val="00712F7A"/>
    <w:rsid w:val="00713B15"/>
    <w:rsid w:val="00715596"/>
    <w:rsid w:val="0071573B"/>
    <w:rsid w:val="00716A7F"/>
    <w:rsid w:val="00716DA9"/>
    <w:rsid w:val="00716F94"/>
    <w:rsid w:val="0071778D"/>
    <w:rsid w:val="00720B36"/>
    <w:rsid w:val="007247B8"/>
    <w:rsid w:val="007262BE"/>
    <w:rsid w:val="00726C6B"/>
    <w:rsid w:val="00727795"/>
    <w:rsid w:val="00730050"/>
    <w:rsid w:val="007311D5"/>
    <w:rsid w:val="0073143F"/>
    <w:rsid w:val="007317C4"/>
    <w:rsid w:val="0073257B"/>
    <w:rsid w:val="0073285B"/>
    <w:rsid w:val="00733247"/>
    <w:rsid w:val="00733E60"/>
    <w:rsid w:val="00734AC8"/>
    <w:rsid w:val="00734F29"/>
    <w:rsid w:val="0073598D"/>
    <w:rsid w:val="00737379"/>
    <w:rsid w:val="007405D0"/>
    <w:rsid w:val="0074137A"/>
    <w:rsid w:val="00742D4B"/>
    <w:rsid w:val="00742F25"/>
    <w:rsid w:val="007434EC"/>
    <w:rsid w:val="007435C5"/>
    <w:rsid w:val="007437B2"/>
    <w:rsid w:val="0074455A"/>
    <w:rsid w:val="00744776"/>
    <w:rsid w:val="00744C1C"/>
    <w:rsid w:val="00745223"/>
    <w:rsid w:val="0074577F"/>
    <w:rsid w:val="007457E9"/>
    <w:rsid w:val="00746777"/>
    <w:rsid w:val="007478F6"/>
    <w:rsid w:val="00750269"/>
    <w:rsid w:val="00751F6A"/>
    <w:rsid w:val="0075293F"/>
    <w:rsid w:val="007529B9"/>
    <w:rsid w:val="0075326F"/>
    <w:rsid w:val="00753D00"/>
    <w:rsid w:val="00755306"/>
    <w:rsid w:val="00756108"/>
    <w:rsid w:val="007566E6"/>
    <w:rsid w:val="0075687A"/>
    <w:rsid w:val="00757414"/>
    <w:rsid w:val="00757E4C"/>
    <w:rsid w:val="00760011"/>
    <w:rsid w:val="0076030F"/>
    <w:rsid w:val="00760C63"/>
    <w:rsid w:val="0076109D"/>
    <w:rsid w:val="0076154F"/>
    <w:rsid w:val="00762251"/>
    <w:rsid w:val="0076303C"/>
    <w:rsid w:val="007647DB"/>
    <w:rsid w:val="00765036"/>
    <w:rsid w:val="00765092"/>
    <w:rsid w:val="007656FA"/>
    <w:rsid w:val="00765B88"/>
    <w:rsid w:val="00766B75"/>
    <w:rsid w:val="007675D0"/>
    <w:rsid w:val="00767D08"/>
    <w:rsid w:val="00770664"/>
    <w:rsid w:val="00771029"/>
    <w:rsid w:val="0077198B"/>
    <w:rsid w:val="00771D94"/>
    <w:rsid w:val="007727CB"/>
    <w:rsid w:val="00773076"/>
    <w:rsid w:val="00773BEF"/>
    <w:rsid w:val="00773F90"/>
    <w:rsid w:val="007743EE"/>
    <w:rsid w:val="0077559F"/>
    <w:rsid w:val="007764FE"/>
    <w:rsid w:val="00781FAE"/>
    <w:rsid w:val="007821D7"/>
    <w:rsid w:val="00782CBE"/>
    <w:rsid w:val="007832FD"/>
    <w:rsid w:val="00783771"/>
    <w:rsid w:val="007840F0"/>
    <w:rsid w:val="0078412E"/>
    <w:rsid w:val="00784DF2"/>
    <w:rsid w:val="007852CD"/>
    <w:rsid w:val="00785A7D"/>
    <w:rsid w:val="00786192"/>
    <w:rsid w:val="00787151"/>
    <w:rsid w:val="00787CCF"/>
    <w:rsid w:val="00787D8B"/>
    <w:rsid w:val="0079009B"/>
    <w:rsid w:val="007904AE"/>
    <w:rsid w:val="0079093F"/>
    <w:rsid w:val="00790B94"/>
    <w:rsid w:val="00790EF7"/>
    <w:rsid w:val="00792C3B"/>
    <w:rsid w:val="0079330A"/>
    <w:rsid w:val="00793E6D"/>
    <w:rsid w:val="00793F15"/>
    <w:rsid w:val="007942F8"/>
    <w:rsid w:val="007955EC"/>
    <w:rsid w:val="0079673D"/>
    <w:rsid w:val="007968AE"/>
    <w:rsid w:val="007A0049"/>
    <w:rsid w:val="007A0BF9"/>
    <w:rsid w:val="007A1E43"/>
    <w:rsid w:val="007A21F3"/>
    <w:rsid w:val="007A2262"/>
    <w:rsid w:val="007A2DBE"/>
    <w:rsid w:val="007A3053"/>
    <w:rsid w:val="007A3060"/>
    <w:rsid w:val="007A3C90"/>
    <w:rsid w:val="007A3E38"/>
    <w:rsid w:val="007A488C"/>
    <w:rsid w:val="007A4C4B"/>
    <w:rsid w:val="007A5910"/>
    <w:rsid w:val="007A6203"/>
    <w:rsid w:val="007A6C0E"/>
    <w:rsid w:val="007B01D7"/>
    <w:rsid w:val="007B0DA6"/>
    <w:rsid w:val="007B11CD"/>
    <w:rsid w:val="007B27B5"/>
    <w:rsid w:val="007B2B87"/>
    <w:rsid w:val="007B2C4B"/>
    <w:rsid w:val="007B2FD8"/>
    <w:rsid w:val="007B3B14"/>
    <w:rsid w:val="007B3D0B"/>
    <w:rsid w:val="007B3D2F"/>
    <w:rsid w:val="007B42A7"/>
    <w:rsid w:val="007B44F7"/>
    <w:rsid w:val="007B520F"/>
    <w:rsid w:val="007B54F9"/>
    <w:rsid w:val="007B5ED4"/>
    <w:rsid w:val="007B66DA"/>
    <w:rsid w:val="007B6931"/>
    <w:rsid w:val="007B6D4A"/>
    <w:rsid w:val="007B6F99"/>
    <w:rsid w:val="007B7BB7"/>
    <w:rsid w:val="007B7D85"/>
    <w:rsid w:val="007C16E8"/>
    <w:rsid w:val="007C1B5A"/>
    <w:rsid w:val="007C2006"/>
    <w:rsid w:val="007C2EF0"/>
    <w:rsid w:val="007C4301"/>
    <w:rsid w:val="007C49E6"/>
    <w:rsid w:val="007C67C3"/>
    <w:rsid w:val="007D054D"/>
    <w:rsid w:val="007D059B"/>
    <w:rsid w:val="007D0CE4"/>
    <w:rsid w:val="007D1410"/>
    <w:rsid w:val="007D2AA8"/>
    <w:rsid w:val="007D39A5"/>
    <w:rsid w:val="007D3B09"/>
    <w:rsid w:val="007D4483"/>
    <w:rsid w:val="007D4C17"/>
    <w:rsid w:val="007D51CD"/>
    <w:rsid w:val="007D5D4F"/>
    <w:rsid w:val="007D78F3"/>
    <w:rsid w:val="007D7CA1"/>
    <w:rsid w:val="007E0259"/>
    <w:rsid w:val="007E0C49"/>
    <w:rsid w:val="007E10D9"/>
    <w:rsid w:val="007E16CD"/>
    <w:rsid w:val="007E1FA1"/>
    <w:rsid w:val="007E3855"/>
    <w:rsid w:val="007E3986"/>
    <w:rsid w:val="007E3AAD"/>
    <w:rsid w:val="007E3D2C"/>
    <w:rsid w:val="007E4026"/>
    <w:rsid w:val="007E556F"/>
    <w:rsid w:val="007E57D5"/>
    <w:rsid w:val="007E6883"/>
    <w:rsid w:val="007E7897"/>
    <w:rsid w:val="007E7D2F"/>
    <w:rsid w:val="007E7E48"/>
    <w:rsid w:val="007F1C6E"/>
    <w:rsid w:val="007F205C"/>
    <w:rsid w:val="007F2377"/>
    <w:rsid w:val="007F3E2C"/>
    <w:rsid w:val="007F4344"/>
    <w:rsid w:val="007F4754"/>
    <w:rsid w:val="007F5FB7"/>
    <w:rsid w:val="007F7567"/>
    <w:rsid w:val="007F76D4"/>
    <w:rsid w:val="007F79E6"/>
    <w:rsid w:val="007F7AE8"/>
    <w:rsid w:val="008004F4"/>
    <w:rsid w:val="00801ABE"/>
    <w:rsid w:val="008021FB"/>
    <w:rsid w:val="00802209"/>
    <w:rsid w:val="00802649"/>
    <w:rsid w:val="0080347C"/>
    <w:rsid w:val="00803BFB"/>
    <w:rsid w:val="00804837"/>
    <w:rsid w:val="00805FD6"/>
    <w:rsid w:val="00806752"/>
    <w:rsid w:val="00806C22"/>
    <w:rsid w:val="00807AEA"/>
    <w:rsid w:val="00807D59"/>
    <w:rsid w:val="00811EC9"/>
    <w:rsid w:val="008120E8"/>
    <w:rsid w:val="0081274C"/>
    <w:rsid w:val="0081287A"/>
    <w:rsid w:val="00812B24"/>
    <w:rsid w:val="00812C36"/>
    <w:rsid w:val="00813745"/>
    <w:rsid w:val="00814B96"/>
    <w:rsid w:val="00814CE2"/>
    <w:rsid w:val="00814EDB"/>
    <w:rsid w:val="00815938"/>
    <w:rsid w:val="00815A23"/>
    <w:rsid w:val="008167A4"/>
    <w:rsid w:val="00817A9C"/>
    <w:rsid w:val="008204EF"/>
    <w:rsid w:val="00821613"/>
    <w:rsid w:val="0082161C"/>
    <w:rsid w:val="00821C8E"/>
    <w:rsid w:val="00821ECA"/>
    <w:rsid w:val="00822BE7"/>
    <w:rsid w:val="00822C2C"/>
    <w:rsid w:val="00824018"/>
    <w:rsid w:val="008246B5"/>
    <w:rsid w:val="00825D04"/>
    <w:rsid w:val="00827AC3"/>
    <w:rsid w:val="00827C5C"/>
    <w:rsid w:val="008304DF"/>
    <w:rsid w:val="0083089D"/>
    <w:rsid w:val="00831385"/>
    <w:rsid w:val="00831F79"/>
    <w:rsid w:val="008327D6"/>
    <w:rsid w:val="0083361D"/>
    <w:rsid w:val="0083404A"/>
    <w:rsid w:val="00834197"/>
    <w:rsid w:val="00834DC9"/>
    <w:rsid w:val="00836C4D"/>
    <w:rsid w:val="00836FFC"/>
    <w:rsid w:val="008375EF"/>
    <w:rsid w:val="00837B44"/>
    <w:rsid w:val="00840AEC"/>
    <w:rsid w:val="00843B4C"/>
    <w:rsid w:val="00844548"/>
    <w:rsid w:val="00844569"/>
    <w:rsid w:val="00845499"/>
    <w:rsid w:val="008455FA"/>
    <w:rsid w:val="00846072"/>
    <w:rsid w:val="00846418"/>
    <w:rsid w:val="008464BD"/>
    <w:rsid w:val="00846C4F"/>
    <w:rsid w:val="008470DC"/>
    <w:rsid w:val="00851994"/>
    <w:rsid w:val="00851CD4"/>
    <w:rsid w:val="00851FA2"/>
    <w:rsid w:val="00852FB9"/>
    <w:rsid w:val="008530F0"/>
    <w:rsid w:val="0085312F"/>
    <w:rsid w:val="008534CF"/>
    <w:rsid w:val="00853EF0"/>
    <w:rsid w:val="00855338"/>
    <w:rsid w:val="0085682A"/>
    <w:rsid w:val="008569F1"/>
    <w:rsid w:val="00856ED3"/>
    <w:rsid w:val="00860678"/>
    <w:rsid w:val="00860FBF"/>
    <w:rsid w:val="008617A3"/>
    <w:rsid w:val="008631B0"/>
    <w:rsid w:val="0086334D"/>
    <w:rsid w:val="00863693"/>
    <w:rsid w:val="00863E9C"/>
    <w:rsid w:val="00864455"/>
    <w:rsid w:val="008646D0"/>
    <w:rsid w:val="00864D91"/>
    <w:rsid w:val="0086500E"/>
    <w:rsid w:val="008654B6"/>
    <w:rsid w:val="0086621B"/>
    <w:rsid w:val="008662C0"/>
    <w:rsid w:val="008671D3"/>
    <w:rsid w:val="008702F2"/>
    <w:rsid w:val="008707D3"/>
    <w:rsid w:val="00872726"/>
    <w:rsid w:val="0087334C"/>
    <w:rsid w:val="008738B6"/>
    <w:rsid w:val="00873E1B"/>
    <w:rsid w:val="008768C5"/>
    <w:rsid w:val="00876AB6"/>
    <w:rsid w:val="00876D6C"/>
    <w:rsid w:val="008774E4"/>
    <w:rsid w:val="008806FC"/>
    <w:rsid w:val="00880E50"/>
    <w:rsid w:val="00881394"/>
    <w:rsid w:val="00882117"/>
    <w:rsid w:val="008823B7"/>
    <w:rsid w:val="00882853"/>
    <w:rsid w:val="0088351D"/>
    <w:rsid w:val="00883908"/>
    <w:rsid w:val="00883EE0"/>
    <w:rsid w:val="00884034"/>
    <w:rsid w:val="00884158"/>
    <w:rsid w:val="00884BB9"/>
    <w:rsid w:val="00884C26"/>
    <w:rsid w:val="00885ADD"/>
    <w:rsid w:val="00886A97"/>
    <w:rsid w:val="00886D8C"/>
    <w:rsid w:val="00887DAA"/>
    <w:rsid w:val="00890300"/>
    <w:rsid w:val="0089172D"/>
    <w:rsid w:val="00891AD6"/>
    <w:rsid w:val="008924EF"/>
    <w:rsid w:val="00892611"/>
    <w:rsid w:val="0089276F"/>
    <w:rsid w:val="00894643"/>
    <w:rsid w:val="00894AFC"/>
    <w:rsid w:val="00896DC4"/>
    <w:rsid w:val="00896DFC"/>
    <w:rsid w:val="008A0A79"/>
    <w:rsid w:val="008A1E1F"/>
    <w:rsid w:val="008A23B2"/>
    <w:rsid w:val="008A259E"/>
    <w:rsid w:val="008A25B5"/>
    <w:rsid w:val="008A2DB2"/>
    <w:rsid w:val="008A3406"/>
    <w:rsid w:val="008A39BD"/>
    <w:rsid w:val="008A3B63"/>
    <w:rsid w:val="008A4C85"/>
    <w:rsid w:val="008A5137"/>
    <w:rsid w:val="008A6C1B"/>
    <w:rsid w:val="008A6DFE"/>
    <w:rsid w:val="008B0C14"/>
    <w:rsid w:val="008B0D0C"/>
    <w:rsid w:val="008B1402"/>
    <w:rsid w:val="008B2566"/>
    <w:rsid w:val="008B328A"/>
    <w:rsid w:val="008B415B"/>
    <w:rsid w:val="008B4D58"/>
    <w:rsid w:val="008B730F"/>
    <w:rsid w:val="008B75AC"/>
    <w:rsid w:val="008B7762"/>
    <w:rsid w:val="008C00DE"/>
    <w:rsid w:val="008C1615"/>
    <w:rsid w:val="008C1A69"/>
    <w:rsid w:val="008C1BF6"/>
    <w:rsid w:val="008C21BD"/>
    <w:rsid w:val="008C3216"/>
    <w:rsid w:val="008C4AB2"/>
    <w:rsid w:val="008C57BB"/>
    <w:rsid w:val="008C5BC2"/>
    <w:rsid w:val="008C5F56"/>
    <w:rsid w:val="008C631F"/>
    <w:rsid w:val="008C6E56"/>
    <w:rsid w:val="008D0E6D"/>
    <w:rsid w:val="008D1284"/>
    <w:rsid w:val="008D1B47"/>
    <w:rsid w:val="008D1C6A"/>
    <w:rsid w:val="008D1D36"/>
    <w:rsid w:val="008D3053"/>
    <w:rsid w:val="008D43EF"/>
    <w:rsid w:val="008D43FA"/>
    <w:rsid w:val="008D43FF"/>
    <w:rsid w:val="008D44A1"/>
    <w:rsid w:val="008D4D23"/>
    <w:rsid w:val="008D626E"/>
    <w:rsid w:val="008D6CD8"/>
    <w:rsid w:val="008E0324"/>
    <w:rsid w:val="008E0B28"/>
    <w:rsid w:val="008E0CE7"/>
    <w:rsid w:val="008E15E1"/>
    <w:rsid w:val="008E1972"/>
    <w:rsid w:val="008E1C2B"/>
    <w:rsid w:val="008E24D5"/>
    <w:rsid w:val="008E2A17"/>
    <w:rsid w:val="008E4868"/>
    <w:rsid w:val="008E4BD4"/>
    <w:rsid w:val="008E58E6"/>
    <w:rsid w:val="008E5A50"/>
    <w:rsid w:val="008E5C7F"/>
    <w:rsid w:val="008E6C5E"/>
    <w:rsid w:val="008E7234"/>
    <w:rsid w:val="008E7CED"/>
    <w:rsid w:val="008F03E4"/>
    <w:rsid w:val="008F057F"/>
    <w:rsid w:val="008F1B50"/>
    <w:rsid w:val="008F24BB"/>
    <w:rsid w:val="008F2A3A"/>
    <w:rsid w:val="008F3E0B"/>
    <w:rsid w:val="008F3FCC"/>
    <w:rsid w:val="008F65AF"/>
    <w:rsid w:val="008F76ED"/>
    <w:rsid w:val="009006EA"/>
    <w:rsid w:val="00900AC7"/>
    <w:rsid w:val="00901F00"/>
    <w:rsid w:val="009030D4"/>
    <w:rsid w:val="009032B9"/>
    <w:rsid w:val="00904AAF"/>
    <w:rsid w:val="00905168"/>
    <w:rsid w:val="00905AAC"/>
    <w:rsid w:val="00907F8D"/>
    <w:rsid w:val="0091037D"/>
    <w:rsid w:val="00911B3B"/>
    <w:rsid w:val="00913CD1"/>
    <w:rsid w:val="009142A6"/>
    <w:rsid w:val="009142D5"/>
    <w:rsid w:val="00914489"/>
    <w:rsid w:val="0091483C"/>
    <w:rsid w:val="0091500A"/>
    <w:rsid w:val="00915118"/>
    <w:rsid w:val="0091577E"/>
    <w:rsid w:val="00916B08"/>
    <w:rsid w:val="00917306"/>
    <w:rsid w:val="009173E1"/>
    <w:rsid w:val="009174D4"/>
    <w:rsid w:val="00917EE5"/>
    <w:rsid w:val="009218FD"/>
    <w:rsid w:val="0092233A"/>
    <w:rsid w:val="009229E9"/>
    <w:rsid w:val="00922D60"/>
    <w:rsid w:val="009231FC"/>
    <w:rsid w:val="009233A0"/>
    <w:rsid w:val="00923810"/>
    <w:rsid w:val="0092504F"/>
    <w:rsid w:val="0092513E"/>
    <w:rsid w:val="0092520D"/>
    <w:rsid w:val="0092588C"/>
    <w:rsid w:val="009258A9"/>
    <w:rsid w:val="00925C48"/>
    <w:rsid w:val="00925F21"/>
    <w:rsid w:val="0092639E"/>
    <w:rsid w:val="009265DC"/>
    <w:rsid w:val="00927F7E"/>
    <w:rsid w:val="0093022C"/>
    <w:rsid w:val="00933725"/>
    <w:rsid w:val="0093406B"/>
    <w:rsid w:val="00935162"/>
    <w:rsid w:val="00935B95"/>
    <w:rsid w:val="00935FDD"/>
    <w:rsid w:val="009364A8"/>
    <w:rsid w:val="00936623"/>
    <w:rsid w:val="00941CA0"/>
    <w:rsid w:val="00942D4F"/>
    <w:rsid w:val="009448B5"/>
    <w:rsid w:val="00944BA8"/>
    <w:rsid w:val="009451A8"/>
    <w:rsid w:val="00945272"/>
    <w:rsid w:val="009454CC"/>
    <w:rsid w:val="00945544"/>
    <w:rsid w:val="009455CF"/>
    <w:rsid w:val="00946943"/>
    <w:rsid w:val="00947615"/>
    <w:rsid w:val="00950D23"/>
    <w:rsid w:val="00950F4C"/>
    <w:rsid w:val="00951797"/>
    <w:rsid w:val="00951DAB"/>
    <w:rsid w:val="0095215E"/>
    <w:rsid w:val="0095328D"/>
    <w:rsid w:val="00953DFB"/>
    <w:rsid w:val="0095591A"/>
    <w:rsid w:val="00956A27"/>
    <w:rsid w:val="0095717B"/>
    <w:rsid w:val="00957AE1"/>
    <w:rsid w:val="00957C82"/>
    <w:rsid w:val="00961764"/>
    <w:rsid w:val="00962856"/>
    <w:rsid w:val="009649A1"/>
    <w:rsid w:val="00965239"/>
    <w:rsid w:val="009657B4"/>
    <w:rsid w:val="00965CCA"/>
    <w:rsid w:val="009666B4"/>
    <w:rsid w:val="00967265"/>
    <w:rsid w:val="00970126"/>
    <w:rsid w:val="00970300"/>
    <w:rsid w:val="00971191"/>
    <w:rsid w:val="00973B7C"/>
    <w:rsid w:val="00976AE0"/>
    <w:rsid w:val="00980256"/>
    <w:rsid w:val="009814F6"/>
    <w:rsid w:val="009831C0"/>
    <w:rsid w:val="00983CC5"/>
    <w:rsid w:val="00984021"/>
    <w:rsid w:val="00986092"/>
    <w:rsid w:val="009874E9"/>
    <w:rsid w:val="009875EE"/>
    <w:rsid w:val="0098769B"/>
    <w:rsid w:val="009877E4"/>
    <w:rsid w:val="009877F1"/>
    <w:rsid w:val="0099194B"/>
    <w:rsid w:val="00991B64"/>
    <w:rsid w:val="00992315"/>
    <w:rsid w:val="00992536"/>
    <w:rsid w:val="009925A3"/>
    <w:rsid w:val="00992E53"/>
    <w:rsid w:val="00992F67"/>
    <w:rsid w:val="009935B3"/>
    <w:rsid w:val="00993605"/>
    <w:rsid w:val="00993753"/>
    <w:rsid w:val="00994787"/>
    <w:rsid w:val="00994AC4"/>
    <w:rsid w:val="00996ACF"/>
    <w:rsid w:val="00996FE3"/>
    <w:rsid w:val="0099751C"/>
    <w:rsid w:val="00997F38"/>
    <w:rsid w:val="009A075C"/>
    <w:rsid w:val="009A104B"/>
    <w:rsid w:val="009A120C"/>
    <w:rsid w:val="009A12E9"/>
    <w:rsid w:val="009A19B6"/>
    <w:rsid w:val="009A1EB9"/>
    <w:rsid w:val="009A2C8B"/>
    <w:rsid w:val="009A2F3F"/>
    <w:rsid w:val="009A2F87"/>
    <w:rsid w:val="009A372F"/>
    <w:rsid w:val="009A4490"/>
    <w:rsid w:val="009A44D1"/>
    <w:rsid w:val="009A4AF4"/>
    <w:rsid w:val="009A5871"/>
    <w:rsid w:val="009A73FA"/>
    <w:rsid w:val="009B0561"/>
    <w:rsid w:val="009B146E"/>
    <w:rsid w:val="009B151E"/>
    <w:rsid w:val="009B1874"/>
    <w:rsid w:val="009B23F2"/>
    <w:rsid w:val="009B2DB6"/>
    <w:rsid w:val="009B3374"/>
    <w:rsid w:val="009B33C8"/>
    <w:rsid w:val="009B3B2D"/>
    <w:rsid w:val="009B3F73"/>
    <w:rsid w:val="009B45D3"/>
    <w:rsid w:val="009B5C9A"/>
    <w:rsid w:val="009B64C7"/>
    <w:rsid w:val="009B65A5"/>
    <w:rsid w:val="009B6D76"/>
    <w:rsid w:val="009B705F"/>
    <w:rsid w:val="009C0D39"/>
    <w:rsid w:val="009C15D4"/>
    <w:rsid w:val="009C2EE1"/>
    <w:rsid w:val="009C307C"/>
    <w:rsid w:val="009C3680"/>
    <w:rsid w:val="009C39C3"/>
    <w:rsid w:val="009C52E9"/>
    <w:rsid w:val="009C5818"/>
    <w:rsid w:val="009C651B"/>
    <w:rsid w:val="009C72F4"/>
    <w:rsid w:val="009D0CD6"/>
    <w:rsid w:val="009D1725"/>
    <w:rsid w:val="009D175F"/>
    <w:rsid w:val="009D18CA"/>
    <w:rsid w:val="009D1DAB"/>
    <w:rsid w:val="009D4A63"/>
    <w:rsid w:val="009D73FF"/>
    <w:rsid w:val="009D7AAD"/>
    <w:rsid w:val="009D7C82"/>
    <w:rsid w:val="009E0810"/>
    <w:rsid w:val="009E0A1D"/>
    <w:rsid w:val="009E1BD1"/>
    <w:rsid w:val="009E2800"/>
    <w:rsid w:val="009E2A9A"/>
    <w:rsid w:val="009E2F2D"/>
    <w:rsid w:val="009E397A"/>
    <w:rsid w:val="009E3B9E"/>
    <w:rsid w:val="009E4097"/>
    <w:rsid w:val="009E4AE2"/>
    <w:rsid w:val="009E554B"/>
    <w:rsid w:val="009E576D"/>
    <w:rsid w:val="009E5B11"/>
    <w:rsid w:val="009F089D"/>
    <w:rsid w:val="009F0A58"/>
    <w:rsid w:val="009F0DA3"/>
    <w:rsid w:val="009F13EC"/>
    <w:rsid w:val="009F159D"/>
    <w:rsid w:val="009F2BDB"/>
    <w:rsid w:val="009F2C58"/>
    <w:rsid w:val="009F408D"/>
    <w:rsid w:val="009F4DAF"/>
    <w:rsid w:val="009F6884"/>
    <w:rsid w:val="009F6F6B"/>
    <w:rsid w:val="009F7032"/>
    <w:rsid w:val="00A015ED"/>
    <w:rsid w:val="00A01A84"/>
    <w:rsid w:val="00A021C7"/>
    <w:rsid w:val="00A029F5"/>
    <w:rsid w:val="00A0318F"/>
    <w:rsid w:val="00A054A0"/>
    <w:rsid w:val="00A06CEF"/>
    <w:rsid w:val="00A07399"/>
    <w:rsid w:val="00A108A8"/>
    <w:rsid w:val="00A10DDC"/>
    <w:rsid w:val="00A121E0"/>
    <w:rsid w:val="00A125E9"/>
    <w:rsid w:val="00A129DE"/>
    <w:rsid w:val="00A12C41"/>
    <w:rsid w:val="00A13040"/>
    <w:rsid w:val="00A170A0"/>
    <w:rsid w:val="00A170EC"/>
    <w:rsid w:val="00A17EDF"/>
    <w:rsid w:val="00A17F1F"/>
    <w:rsid w:val="00A201FF"/>
    <w:rsid w:val="00A20ACE"/>
    <w:rsid w:val="00A21498"/>
    <w:rsid w:val="00A2154D"/>
    <w:rsid w:val="00A21953"/>
    <w:rsid w:val="00A21CEC"/>
    <w:rsid w:val="00A22C53"/>
    <w:rsid w:val="00A22E0B"/>
    <w:rsid w:val="00A238D2"/>
    <w:rsid w:val="00A23D9C"/>
    <w:rsid w:val="00A24D76"/>
    <w:rsid w:val="00A269D7"/>
    <w:rsid w:val="00A26B21"/>
    <w:rsid w:val="00A26B5B"/>
    <w:rsid w:val="00A26BEB"/>
    <w:rsid w:val="00A27371"/>
    <w:rsid w:val="00A308E2"/>
    <w:rsid w:val="00A3093B"/>
    <w:rsid w:val="00A30DB3"/>
    <w:rsid w:val="00A30DD4"/>
    <w:rsid w:val="00A32604"/>
    <w:rsid w:val="00A32D9D"/>
    <w:rsid w:val="00A331FB"/>
    <w:rsid w:val="00A34775"/>
    <w:rsid w:val="00A36BDE"/>
    <w:rsid w:val="00A415D0"/>
    <w:rsid w:val="00A41645"/>
    <w:rsid w:val="00A43062"/>
    <w:rsid w:val="00A437B2"/>
    <w:rsid w:val="00A4412B"/>
    <w:rsid w:val="00A46864"/>
    <w:rsid w:val="00A47648"/>
    <w:rsid w:val="00A479F1"/>
    <w:rsid w:val="00A47CD1"/>
    <w:rsid w:val="00A505ED"/>
    <w:rsid w:val="00A51448"/>
    <w:rsid w:val="00A517E0"/>
    <w:rsid w:val="00A52299"/>
    <w:rsid w:val="00A5234E"/>
    <w:rsid w:val="00A528AF"/>
    <w:rsid w:val="00A531CF"/>
    <w:rsid w:val="00A53F9D"/>
    <w:rsid w:val="00A547A1"/>
    <w:rsid w:val="00A548C6"/>
    <w:rsid w:val="00A548F4"/>
    <w:rsid w:val="00A5570B"/>
    <w:rsid w:val="00A55CE6"/>
    <w:rsid w:val="00A55EE9"/>
    <w:rsid w:val="00A5676A"/>
    <w:rsid w:val="00A57229"/>
    <w:rsid w:val="00A57609"/>
    <w:rsid w:val="00A601CD"/>
    <w:rsid w:val="00A60918"/>
    <w:rsid w:val="00A61073"/>
    <w:rsid w:val="00A6128A"/>
    <w:rsid w:val="00A615FE"/>
    <w:rsid w:val="00A61643"/>
    <w:rsid w:val="00A61D3F"/>
    <w:rsid w:val="00A625D5"/>
    <w:rsid w:val="00A6280C"/>
    <w:rsid w:val="00A62982"/>
    <w:rsid w:val="00A6370E"/>
    <w:rsid w:val="00A63B18"/>
    <w:rsid w:val="00A6422B"/>
    <w:rsid w:val="00A64550"/>
    <w:rsid w:val="00A65B03"/>
    <w:rsid w:val="00A65B1F"/>
    <w:rsid w:val="00A65D00"/>
    <w:rsid w:val="00A65D21"/>
    <w:rsid w:val="00A65FF0"/>
    <w:rsid w:val="00A70046"/>
    <w:rsid w:val="00A71502"/>
    <w:rsid w:val="00A74146"/>
    <w:rsid w:val="00A75892"/>
    <w:rsid w:val="00A75CB1"/>
    <w:rsid w:val="00A75D57"/>
    <w:rsid w:val="00A76D08"/>
    <w:rsid w:val="00A77BBB"/>
    <w:rsid w:val="00A80593"/>
    <w:rsid w:val="00A81CFD"/>
    <w:rsid w:val="00A82352"/>
    <w:rsid w:val="00A83335"/>
    <w:rsid w:val="00A836D9"/>
    <w:rsid w:val="00A83D82"/>
    <w:rsid w:val="00A84861"/>
    <w:rsid w:val="00A84A2E"/>
    <w:rsid w:val="00A8605A"/>
    <w:rsid w:val="00A86F4B"/>
    <w:rsid w:val="00A90C85"/>
    <w:rsid w:val="00A90FAD"/>
    <w:rsid w:val="00A9157E"/>
    <w:rsid w:val="00A9170E"/>
    <w:rsid w:val="00A918AA"/>
    <w:rsid w:val="00A91B28"/>
    <w:rsid w:val="00A91BF1"/>
    <w:rsid w:val="00A923C4"/>
    <w:rsid w:val="00A928BF"/>
    <w:rsid w:val="00A937FC"/>
    <w:rsid w:val="00A949F7"/>
    <w:rsid w:val="00A94E96"/>
    <w:rsid w:val="00A95321"/>
    <w:rsid w:val="00A95529"/>
    <w:rsid w:val="00A955C9"/>
    <w:rsid w:val="00A95CF9"/>
    <w:rsid w:val="00A963E9"/>
    <w:rsid w:val="00A96741"/>
    <w:rsid w:val="00A97DEB"/>
    <w:rsid w:val="00A97FB3"/>
    <w:rsid w:val="00AA3CDC"/>
    <w:rsid w:val="00AA3DBB"/>
    <w:rsid w:val="00AA3DC4"/>
    <w:rsid w:val="00AA5306"/>
    <w:rsid w:val="00AA718A"/>
    <w:rsid w:val="00AA7622"/>
    <w:rsid w:val="00AA7B79"/>
    <w:rsid w:val="00AB2AAC"/>
    <w:rsid w:val="00AB6D96"/>
    <w:rsid w:val="00AB7254"/>
    <w:rsid w:val="00AB72F3"/>
    <w:rsid w:val="00AB773B"/>
    <w:rsid w:val="00AB7F9B"/>
    <w:rsid w:val="00AC0B0F"/>
    <w:rsid w:val="00AC0DB8"/>
    <w:rsid w:val="00AC14CC"/>
    <w:rsid w:val="00AC1C7A"/>
    <w:rsid w:val="00AC3080"/>
    <w:rsid w:val="00AC4199"/>
    <w:rsid w:val="00AC51F4"/>
    <w:rsid w:val="00AC5A93"/>
    <w:rsid w:val="00AC649F"/>
    <w:rsid w:val="00AC6680"/>
    <w:rsid w:val="00AC7316"/>
    <w:rsid w:val="00AC7473"/>
    <w:rsid w:val="00AC74D5"/>
    <w:rsid w:val="00AC75C0"/>
    <w:rsid w:val="00AD1398"/>
    <w:rsid w:val="00AD29E1"/>
    <w:rsid w:val="00AD33E6"/>
    <w:rsid w:val="00AD4AB7"/>
    <w:rsid w:val="00AD4C90"/>
    <w:rsid w:val="00AD547E"/>
    <w:rsid w:val="00AD5F3D"/>
    <w:rsid w:val="00AD6318"/>
    <w:rsid w:val="00AD717D"/>
    <w:rsid w:val="00AD7D58"/>
    <w:rsid w:val="00AE1F22"/>
    <w:rsid w:val="00AE2A01"/>
    <w:rsid w:val="00AE2E56"/>
    <w:rsid w:val="00AE3504"/>
    <w:rsid w:val="00AE49D0"/>
    <w:rsid w:val="00AE59E3"/>
    <w:rsid w:val="00AE72FC"/>
    <w:rsid w:val="00AF040F"/>
    <w:rsid w:val="00AF0536"/>
    <w:rsid w:val="00AF1A0F"/>
    <w:rsid w:val="00AF1A87"/>
    <w:rsid w:val="00AF2048"/>
    <w:rsid w:val="00AF360F"/>
    <w:rsid w:val="00AF3660"/>
    <w:rsid w:val="00AF4830"/>
    <w:rsid w:val="00AF56DB"/>
    <w:rsid w:val="00AF5826"/>
    <w:rsid w:val="00AF589E"/>
    <w:rsid w:val="00AF5B2C"/>
    <w:rsid w:val="00AF5E51"/>
    <w:rsid w:val="00AF6123"/>
    <w:rsid w:val="00AF66B7"/>
    <w:rsid w:val="00B00537"/>
    <w:rsid w:val="00B0073E"/>
    <w:rsid w:val="00B0296A"/>
    <w:rsid w:val="00B02CA5"/>
    <w:rsid w:val="00B031B9"/>
    <w:rsid w:val="00B03A28"/>
    <w:rsid w:val="00B04037"/>
    <w:rsid w:val="00B046AA"/>
    <w:rsid w:val="00B04A21"/>
    <w:rsid w:val="00B05436"/>
    <w:rsid w:val="00B058A6"/>
    <w:rsid w:val="00B0599C"/>
    <w:rsid w:val="00B076CA"/>
    <w:rsid w:val="00B07E32"/>
    <w:rsid w:val="00B1167B"/>
    <w:rsid w:val="00B119D5"/>
    <w:rsid w:val="00B11DEC"/>
    <w:rsid w:val="00B11E14"/>
    <w:rsid w:val="00B13A2B"/>
    <w:rsid w:val="00B1401C"/>
    <w:rsid w:val="00B142F6"/>
    <w:rsid w:val="00B1433C"/>
    <w:rsid w:val="00B14373"/>
    <w:rsid w:val="00B1545B"/>
    <w:rsid w:val="00B1571A"/>
    <w:rsid w:val="00B1753D"/>
    <w:rsid w:val="00B2014B"/>
    <w:rsid w:val="00B21324"/>
    <w:rsid w:val="00B22CB3"/>
    <w:rsid w:val="00B22FE4"/>
    <w:rsid w:val="00B231E3"/>
    <w:rsid w:val="00B233FA"/>
    <w:rsid w:val="00B247E8"/>
    <w:rsid w:val="00B24864"/>
    <w:rsid w:val="00B2512A"/>
    <w:rsid w:val="00B262D6"/>
    <w:rsid w:val="00B268A1"/>
    <w:rsid w:val="00B26A76"/>
    <w:rsid w:val="00B275AD"/>
    <w:rsid w:val="00B2795C"/>
    <w:rsid w:val="00B27AFB"/>
    <w:rsid w:val="00B3206A"/>
    <w:rsid w:val="00B32D62"/>
    <w:rsid w:val="00B33D97"/>
    <w:rsid w:val="00B33F1E"/>
    <w:rsid w:val="00B349A4"/>
    <w:rsid w:val="00B350B9"/>
    <w:rsid w:val="00B35434"/>
    <w:rsid w:val="00B35D2E"/>
    <w:rsid w:val="00B36F23"/>
    <w:rsid w:val="00B3738B"/>
    <w:rsid w:val="00B40D1F"/>
    <w:rsid w:val="00B40FCD"/>
    <w:rsid w:val="00B41329"/>
    <w:rsid w:val="00B413B3"/>
    <w:rsid w:val="00B413D8"/>
    <w:rsid w:val="00B41515"/>
    <w:rsid w:val="00B41918"/>
    <w:rsid w:val="00B41DDC"/>
    <w:rsid w:val="00B42867"/>
    <w:rsid w:val="00B42D2D"/>
    <w:rsid w:val="00B439CE"/>
    <w:rsid w:val="00B45A21"/>
    <w:rsid w:val="00B472AF"/>
    <w:rsid w:val="00B47A7C"/>
    <w:rsid w:val="00B502FC"/>
    <w:rsid w:val="00B503DE"/>
    <w:rsid w:val="00B50F47"/>
    <w:rsid w:val="00B51562"/>
    <w:rsid w:val="00B52A42"/>
    <w:rsid w:val="00B53935"/>
    <w:rsid w:val="00B54C1A"/>
    <w:rsid w:val="00B55435"/>
    <w:rsid w:val="00B56895"/>
    <w:rsid w:val="00B56A46"/>
    <w:rsid w:val="00B57197"/>
    <w:rsid w:val="00B5731D"/>
    <w:rsid w:val="00B606AD"/>
    <w:rsid w:val="00B612F5"/>
    <w:rsid w:val="00B61EBB"/>
    <w:rsid w:val="00B6250B"/>
    <w:rsid w:val="00B629F3"/>
    <w:rsid w:val="00B636AF"/>
    <w:rsid w:val="00B653AD"/>
    <w:rsid w:val="00B653CC"/>
    <w:rsid w:val="00B6544F"/>
    <w:rsid w:val="00B6605A"/>
    <w:rsid w:val="00B661FF"/>
    <w:rsid w:val="00B666EC"/>
    <w:rsid w:val="00B668AB"/>
    <w:rsid w:val="00B7063F"/>
    <w:rsid w:val="00B70B35"/>
    <w:rsid w:val="00B70DCF"/>
    <w:rsid w:val="00B72F2E"/>
    <w:rsid w:val="00B732DA"/>
    <w:rsid w:val="00B73D64"/>
    <w:rsid w:val="00B74544"/>
    <w:rsid w:val="00B74803"/>
    <w:rsid w:val="00B74B8A"/>
    <w:rsid w:val="00B74C8D"/>
    <w:rsid w:val="00B74D83"/>
    <w:rsid w:val="00B753FF"/>
    <w:rsid w:val="00B76C9B"/>
    <w:rsid w:val="00B76DA0"/>
    <w:rsid w:val="00B77051"/>
    <w:rsid w:val="00B771F1"/>
    <w:rsid w:val="00B800E6"/>
    <w:rsid w:val="00B81674"/>
    <w:rsid w:val="00B816D1"/>
    <w:rsid w:val="00B8244C"/>
    <w:rsid w:val="00B824AA"/>
    <w:rsid w:val="00B832FF"/>
    <w:rsid w:val="00B84281"/>
    <w:rsid w:val="00B8451E"/>
    <w:rsid w:val="00B84B77"/>
    <w:rsid w:val="00B84C10"/>
    <w:rsid w:val="00B854C0"/>
    <w:rsid w:val="00B86182"/>
    <w:rsid w:val="00B87428"/>
    <w:rsid w:val="00B8781E"/>
    <w:rsid w:val="00B90CBA"/>
    <w:rsid w:val="00B91C16"/>
    <w:rsid w:val="00B91E4F"/>
    <w:rsid w:val="00B93119"/>
    <w:rsid w:val="00B946BC"/>
    <w:rsid w:val="00B9490E"/>
    <w:rsid w:val="00B94D81"/>
    <w:rsid w:val="00B95D04"/>
    <w:rsid w:val="00B95FD2"/>
    <w:rsid w:val="00B96B55"/>
    <w:rsid w:val="00B977BC"/>
    <w:rsid w:val="00B97E08"/>
    <w:rsid w:val="00B97FFE"/>
    <w:rsid w:val="00BA05FC"/>
    <w:rsid w:val="00BA112E"/>
    <w:rsid w:val="00BA120B"/>
    <w:rsid w:val="00BA1BA3"/>
    <w:rsid w:val="00BA2687"/>
    <w:rsid w:val="00BA28F3"/>
    <w:rsid w:val="00BA2F7E"/>
    <w:rsid w:val="00BA3509"/>
    <w:rsid w:val="00BA3E31"/>
    <w:rsid w:val="00BA420B"/>
    <w:rsid w:val="00BA4621"/>
    <w:rsid w:val="00BA496E"/>
    <w:rsid w:val="00BA4C23"/>
    <w:rsid w:val="00BA53B5"/>
    <w:rsid w:val="00BA54F0"/>
    <w:rsid w:val="00BA5A1F"/>
    <w:rsid w:val="00BA6244"/>
    <w:rsid w:val="00BA7D89"/>
    <w:rsid w:val="00BB1F3E"/>
    <w:rsid w:val="00BB27CE"/>
    <w:rsid w:val="00BB2C8D"/>
    <w:rsid w:val="00BB2DAC"/>
    <w:rsid w:val="00BB3591"/>
    <w:rsid w:val="00BB3815"/>
    <w:rsid w:val="00BB3D27"/>
    <w:rsid w:val="00BB4B87"/>
    <w:rsid w:val="00BB4CC0"/>
    <w:rsid w:val="00BB4D8A"/>
    <w:rsid w:val="00BB50B1"/>
    <w:rsid w:val="00BB5EB7"/>
    <w:rsid w:val="00BC045A"/>
    <w:rsid w:val="00BC1202"/>
    <w:rsid w:val="00BC120C"/>
    <w:rsid w:val="00BC1655"/>
    <w:rsid w:val="00BC32F2"/>
    <w:rsid w:val="00BC3DD3"/>
    <w:rsid w:val="00BC4131"/>
    <w:rsid w:val="00BC47B3"/>
    <w:rsid w:val="00BC4992"/>
    <w:rsid w:val="00BC4E80"/>
    <w:rsid w:val="00BC5723"/>
    <w:rsid w:val="00BC58EB"/>
    <w:rsid w:val="00BC5BDC"/>
    <w:rsid w:val="00BC62BD"/>
    <w:rsid w:val="00BD0D57"/>
    <w:rsid w:val="00BD0E35"/>
    <w:rsid w:val="00BD0E51"/>
    <w:rsid w:val="00BD150A"/>
    <w:rsid w:val="00BD2E04"/>
    <w:rsid w:val="00BD2ED6"/>
    <w:rsid w:val="00BD36F2"/>
    <w:rsid w:val="00BD4F86"/>
    <w:rsid w:val="00BD6727"/>
    <w:rsid w:val="00BD6D7D"/>
    <w:rsid w:val="00BD71BE"/>
    <w:rsid w:val="00BD7CFB"/>
    <w:rsid w:val="00BD7EC3"/>
    <w:rsid w:val="00BE153C"/>
    <w:rsid w:val="00BE2557"/>
    <w:rsid w:val="00BE3E2B"/>
    <w:rsid w:val="00BE4222"/>
    <w:rsid w:val="00BE45CB"/>
    <w:rsid w:val="00BE4890"/>
    <w:rsid w:val="00BE60F6"/>
    <w:rsid w:val="00BE6674"/>
    <w:rsid w:val="00BE690B"/>
    <w:rsid w:val="00BE6A3F"/>
    <w:rsid w:val="00BE7173"/>
    <w:rsid w:val="00BF02EA"/>
    <w:rsid w:val="00BF0BD4"/>
    <w:rsid w:val="00BF0BF4"/>
    <w:rsid w:val="00BF1311"/>
    <w:rsid w:val="00BF1E41"/>
    <w:rsid w:val="00BF2F92"/>
    <w:rsid w:val="00BF431F"/>
    <w:rsid w:val="00BF4AE7"/>
    <w:rsid w:val="00BF4D50"/>
    <w:rsid w:val="00BF505A"/>
    <w:rsid w:val="00BF5477"/>
    <w:rsid w:val="00BF6E6F"/>
    <w:rsid w:val="00BF7E93"/>
    <w:rsid w:val="00C0057E"/>
    <w:rsid w:val="00C005EC"/>
    <w:rsid w:val="00C00B59"/>
    <w:rsid w:val="00C01463"/>
    <w:rsid w:val="00C019E2"/>
    <w:rsid w:val="00C023A0"/>
    <w:rsid w:val="00C02FD8"/>
    <w:rsid w:val="00C0365B"/>
    <w:rsid w:val="00C03956"/>
    <w:rsid w:val="00C046D5"/>
    <w:rsid w:val="00C04D47"/>
    <w:rsid w:val="00C05D9D"/>
    <w:rsid w:val="00C062D7"/>
    <w:rsid w:val="00C06501"/>
    <w:rsid w:val="00C06886"/>
    <w:rsid w:val="00C06DB6"/>
    <w:rsid w:val="00C06E62"/>
    <w:rsid w:val="00C10748"/>
    <w:rsid w:val="00C108E9"/>
    <w:rsid w:val="00C1127E"/>
    <w:rsid w:val="00C11C8F"/>
    <w:rsid w:val="00C13081"/>
    <w:rsid w:val="00C1350F"/>
    <w:rsid w:val="00C14D0B"/>
    <w:rsid w:val="00C15BBD"/>
    <w:rsid w:val="00C15FAA"/>
    <w:rsid w:val="00C16DB4"/>
    <w:rsid w:val="00C16E6A"/>
    <w:rsid w:val="00C1705D"/>
    <w:rsid w:val="00C203F1"/>
    <w:rsid w:val="00C207A5"/>
    <w:rsid w:val="00C21009"/>
    <w:rsid w:val="00C2248D"/>
    <w:rsid w:val="00C23628"/>
    <w:rsid w:val="00C25197"/>
    <w:rsid w:val="00C25577"/>
    <w:rsid w:val="00C25681"/>
    <w:rsid w:val="00C25F51"/>
    <w:rsid w:val="00C269E5"/>
    <w:rsid w:val="00C27072"/>
    <w:rsid w:val="00C30440"/>
    <w:rsid w:val="00C311B4"/>
    <w:rsid w:val="00C31D13"/>
    <w:rsid w:val="00C32195"/>
    <w:rsid w:val="00C334B0"/>
    <w:rsid w:val="00C342B3"/>
    <w:rsid w:val="00C346C6"/>
    <w:rsid w:val="00C356D8"/>
    <w:rsid w:val="00C357C6"/>
    <w:rsid w:val="00C368A6"/>
    <w:rsid w:val="00C36E80"/>
    <w:rsid w:val="00C37ADC"/>
    <w:rsid w:val="00C40965"/>
    <w:rsid w:val="00C40A2E"/>
    <w:rsid w:val="00C40B0C"/>
    <w:rsid w:val="00C421F4"/>
    <w:rsid w:val="00C42816"/>
    <w:rsid w:val="00C428FB"/>
    <w:rsid w:val="00C42974"/>
    <w:rsid w:val="00C43A43"/>
    <w:rsid w:val="00C457FC"/>
    <w:rsid w:val="00C464E3"/>
    <w:rsid w:val="00C4756D"/>
    <w:rsid w:val="00C47C5A"/>
    <w:rsid w:val="00C50082"/>
    <w:rsid w:val="00C50691"/>
    <w:rsid w:val="00C5099C"/>
    <w:rsid w:val="00C50AC7"/>
    <w:rsid w:val="00C50D11"/>
    <w:rsid w:val="00C525BF"/>
    <w:rsid w:val="00C528D2"/>
    <w:rsid w:val="00C52E7D"/>
    <w:rsid w:val="00C53130"/>
    <w:rsid w:val="00C5455A"/>
    <w:rsid w:val="00C56C01"/>
    <w:rsid w:val="00C5765B"/>
    <w:rsid w:val="00C600BB"/>
    <w:rsid w:val="00C600FE"/>
    <w:rsid w:val="00C60834"/>
    <w:rsid w:val="00C63885"/>
    <w:rsid w:val="00C639DE"/>
    <w:rsid w:val="00C63E8E"/>
    <w:rsid w:val="00C654F2"/>
    <w:rsid w:val="00C6641A"/>
    <w:rsid w:val="00C6661B"/>
    <w:rsid w:val="00C66E02"/>
    <w:rsid w:val="00C67B19"/>
    <w:rsid w:val="00C70337"/>
    <w:rsid w:val="00C70374"/>
    <w:rsid w:val="00C705FB"/>
    <w:rsid w:val="00C71B52"/>
    <w:rsid w:val="00C72BB9"/>
    <w:rsid w:val="00C72F86"/>
    <w:rsid w:val="00C731E3"/>
    <w:rsid w:val="00C742E4"/>
    <w:rsid w:val="00C747E7"/>
    <w:rsid w:val="00C74F8A"/>
    <w:rsid w:val="00C7615B"/>
    <w:rsid w:val="00C764E9"/>
    <w:rsid w:val="00C7673A"/>
    <w:rsid w:val="00C76758"/>
    <w:rsid w:val="00C800DC"/>
    <w:rsid w:val="00C81344"/>
    <w:rsid w:val="00C8151B"/>
    <w:rsid w:val="00C818C3"/>
    <w:rsid w:val="00C82605"/>
    <w:rsid w:val="00C8288D"/>
    <w:rsid w:val="00C84952"/>
    <w:rsid w:val="00C867A5"/>
    <w:rsid w:val="00C90185"/>
    <w:rsid w:val="00C90FE4"/>
    <w:rsid w:val="00C9100C"/>
    <w:rsid w:val="00C9139C"/>
    <w:rsid w:val="00C92899"/>
    <w:rsid w:val="00C93524"/>
    <w:rsid w:val="00C94098"/>
    <w:rsid w:val="00C952CB"/>
    <w:rsid w:val="00C9582E"/>
    <w:rsid w:val="00C95B5C"/>
    <w:rsid w:val="00CA0729"/>
    <w:rsid w:val="00CA12EE"/>
    <w:rsid w:val="00CA3179"/>
    <w:rsid w:val="00CA394E"/>
    <w:rsid w:val="00CA5852"/>
    <w:rsid w:val="00CA776C"/>
    <w:rsid w:val="00CB0873"/>
    <w:rsid w:val="00CB2412"/>
    <w:rsid w:val="00CB28A2"/>
    <w:rsid w:val="00CB3932"/>
    <w:rsid w:val="00CB4375"/>
    <w:rsid w:val="00CB43FC"/>
    <w:rsid w:val="00CB45A0"/>
    <w:rsid w:val="00CB5025"/>
    <w:rsid w:val="00CB50C1"/>
    <w:rsid w:val="00CB52C1"/>
    <w:rsid w:val="00CB56ED"/>
    <w:rsid w:val="00CB5B7D"/>
    <w:rsid w:val="00CB69BF"/>
    <w:rsid w:val="00CB6C24"/>
    <w:rsid w:val="00CB709C"/>
    <w:rsid w:val="00CB7E06"/>
    <w:rsid w:val="00CB7E37"/>
    <w:rsid w:val="00CC019A"/>
    <w:rsid w:val="00CC0BB5"/>
    <w:rsid w:val="00CC0E61"/>
    <w:rsid w:val="00CC16D4"/>
    <w:rsid w:val="00CC20F1"/>
    <w:rsid w:val="00CC36FA"/>
    <w:rsid w:val="00CC45C3"/>
    <w:rsid w:val="00CC58CD"/>
    <w:rsid w:val="00CC5AD8"/>
    <w:rsid w:val="00CC6218"/>
    <w:rsid w:val="00CC7359"/>
    <w:rsid w:val="00CC777C"/>
    <w:rsid w:val="00CD1342"/>
    <w:rsid w:val="00CD212E"/>
    <w:rsid w:val="00CD3090"/>
    <w:rsid w:val="00CD3768"/>
    <w:rsid w:val="00CD59C2"/>
    <w:rsid w:val="00CD5AA1"/>
    <w:rsid w:val="00CD63B7"/>
    <w:rsid w:val="00CD6455"/>
    <w:rsid w:val="00CD74B8"/>
    <w:rsid w:val="00CD7896"/>
    <w:rsid w:val="00CE005D"/>
    <w:rsid w:val="00CE324C"/>
    <w:rsid w:val="00CE3306"/>
    <w:rsid w:val="00CE331E"/>
    <w:rsid w:val="00CE34CD"/>
    <w:rsid w:val="00CE54C5"/>
    <w:rsid w:val="00CE59F1"/>
    <w:rsid w:val="00CF01EF"/>
    <w:rsid w:val="00CF0580"/>
    <w:rsid w:val="00CF0605"/>
    <w:rsid w:val="00CF0753"/>
    <w:rsid w:val="00CF0805"/>
    <w:rsid w:val="00CF0D55"/>
    <w:rsid w:val="00CF0EC0"/>
    <w:rsid w:val="00CF19B5"/>
    <w:rsid w:val="00CF1E7B"/>
    <w:rsid w:val="00CF220B"/>
    <w:rsid w:val="00CF257C"/>
    <w:rsid w:val="00CF2DCD"/>
    <w:rsid w:val="00CF34EA"/>
    <w:rsid w:val="00CF3CB3"/>
    <w:rsid w:val="00CF44CF"/>
    <w:rsid w:val="00CF4D1D"/>
    <w:rsid w:val="00CF58EA"/>
    <w:rsid w:val="00CF6027"/>
    <w:rsid w:val="00CF64C4"/>
    <w:rsid w:val="00CF6E89"/>
    <w:rsid w:val="00D0083D"/>
    <w:rsid w:val="00D0151C"/>
    <w:rsid w:val="00D037C6"/>
    <w:rsid w:val="00D03840"/>
    <w:rsid w:val="00D03CA0"/>
    <w:rsid w:val="00D04224"/>
    <w:rsid w:val="00D04543"/>
    <w:rsid w:val="00D0623A"/>
    <w:rsid w:val="00D073FC"/>
    <w:rsid w:val="00D07A13"/>
    <w:rsid w:val="00D10234"/>
    <w:rsid w:val="00D105DF"/>
    <w:rsid w:val="00D10F3D"/>
    <w:rsid w:val="00D12826"/>
    <w:rsid w:val="00D12C92"/>
    <w:rsid w:val="00D12CA9"/>
    <w:rsid w:val="00D13967"/>
    <w:rsid w:val="00D14CAA"/>
    <w:rsid w:val="00D15888"/>
    <w:rsid w:val="00D2010D"/>
    <w:rsid w:val="00D21676"/>
    <w:rsid w:val="00D21BE9"/>
    <w:rsid w:val="00D2202C"/>
    <w:rsid w:val="00D22163"/>
    <w:rsid w:val="00D22930"/>
    <w:rsid w:val="00D23685"/>
    <w:rsid w:val="00D2374E"/>
    <w:rsid w:val="00D23E0C"/>
    <w:rsid w:val="00D25A77"/>
    <w:rsid w:val="00D25D6A"/>
    <w:rsid w:val="00D27484"/>
    <w:rsid w:val="00D275A7"/>
    <w:rsid w:val="00D305A5"/>
    <w:rsid w:val="00D305DE"/>
    <w:rsid w:val="00D30C03"/>
    <w:rsid w:val="00D30C2D"/>
    <w:rsid w:val="00D30D72"/>
    <w:rsid w:val="00D31197"/>
    <w:rsid w:val="00D317A2"/>
    <w:rsid w:val="00D3205B"/>
    <w:rsid w:val="00D3216E"/>
    <w:rsid w:val="00D328DF"/>
    <w:rsid w:val="00D32CA9"/>
    <w:rsid w:val="00D32F2A"/>
    <w:rsid w:val="00D339C2"/>
    <w:rsid w:val="00D33E20"/>
    <w:rsid w:val="00D346B8"/>
    <w:rsid w:val="00D35617"/>
    <w:rsid w:val="00D35C9A"/>
    <w:rsid w:val="00D35F23"/>
    <w:rsid w:val="00D36356"/>
    <w:rsid w:val="00D36BB8"/>
    <w:rsid w:val="00D371AE"/>
    <w:rsid w:val="00D37302"/>
    <w:rsid w:val="00D376F8"/>
    <w:rsid w:val="00D3793B"/>
    <w:rsid w:val="00D37C21"/>
    <w:rsid w:val="00D40A7D"/>
    <w:rsid w:val="00D41600"/>
    <w:rsid w:val="00D42913"/>
    <w:rsid w:val="00D43527"/>
    <w:rsid w:val="00D43B46"/>
    <w:rsid w:val="00D4527A"/>
    <w:rsid w:val="00D45AF7"/>
    <w:rsid w:val="00D50566"/>
    <w:rsid w:val="00D508F6"/>
    <w:rsid w:val="00D50EBA"/>
    <w:rsid w:val="00D5209D"/>
    <w:rsid w:val="00D524F3"/>
    <w:rsid w:val="00D531AC"/>
    <w:rsid w:val="00D53C8C"/>
    <w:rsid w:val="00D54783"/>
    <w:rsid w:val="00D54AAD"/>
    <w:rsid w:val="00D551C7"/>
    <w:rsid w:val="00D57474"/>
    <w:rsid w:val="00D57FD5"/>
    <w:rsid w:val="00D60721"/>
    <w:rsid w:val="00D60E74"/>
    <w:rsid w:val="00D612DA"/>
    <w:rsid w:val="00D613B4"/>
    <w:rsid w:val="00D61986"/>
    <w:rsid w:val="00D62FB6"/>
    <w:rsid w:val="00D63264"/>
    <w:rsid w:val="00D63DA4"/>
    <w:rsid w:val="00D6479F"/>
    <w:rsid w:val="00D64DC7"/>
    <w:rsid w:val="00D64EF5"/>
    <w:rsid w:val="00D64F98"/>
    <w:rsid w:val="00D65D79"/>
    <w:rsid w:val="00D67480"/>
    <w:rsid w:val="00D705A2"/>
    <w:rsid w:val="00D707D2"/>
    <w:rsid w:val="00D729CC"/>
    <w:rsid w:val="00D72C87"/>
    <w:rsid w:val="00D7423F"/>
    <w:rsid w:val="00D75770"/>
    <w:rsid w:val="00D759D1"/>
    <w:rsid w:val="00D75A8D"/>
    <w:rsid w:val="00D7611D"/>
    <w:rsid w:val="00D76415"/>
    <w:rsid w:val="00D76863"/>
    <w:rsid w:val="00D80060"/>
    <w:rsid w:val="00D80785"/>
    <w:rsid w:val="00D8112C"/>
    <w:rsid w:val="00D81CEC"/>
    <w:rsid w:val="00D82219"/>
    <w:rsid w:val="00D82A11"/>
    <w:rsid w:val="00D8307F"/>
    <w:rsid w:val="00D83663"/>
    <w:rsid w:val="00D839F3"/>
    <w:rsid w:val="00D84AC9"/>
    <w:rsid w:val="00D85358"/>
    <w:rsid w:val="00D8538A"/>
    <w:rsid w:val="00D85A77"/>
    <w:rsid w:val="00D87629"/>
    <w:rsid w:val="00D906FF"/>
    <w:rsid w:val="00D93158"/>
    <w:rsid w:val="00D93959"/>
    <w:rsid w:val="00D9507E"/>
    <w:rsid w:val="00D95F08"/>
    <w:rsid w:val="00D96668"/>
    <w:rsid w:val="00D9694B"/>
    <w:rsid w:val="00D96AE5"/>
    <w:rsid w:val="00D96F18"/>
    <w:rsid w:val="00DA0214"/>
    <w:rsid w:val="00DA0C79"/>
    <w:rsid w:val="00DA11EF"/>
    <w:rsid w:val="00DA15C0"/>
    <w:rsid w:val="00DA1F98"/>
    <w:rsid w:val="00DA376A"/>
    <w:rsid w:val="00DA3963"/>
    <w:rsid w:val="00DA3B58"/>
    <w:rsid w:val="00DA3C92"/>
    <w:rsid w:val="00DA446D"/>
    <w:rsid w:val="00DA577F"/>
    <w:rsid w:val="00DA6756"/>
    <w:rsid w:val="00DA7768"/>
    <w:rsid w:val="00DB1978"/>
    <w:rsid w:val="00DB19E0"/>
    <w:rsid w:val="00DB1BA9"/>
    <w:rsid w:val="00DB2968"/>
    <w:rsid w:val="00DB3002"/>
    <w:rsid w:val="00DB5C85"/>
    <w:rsid w:val="00DB5CA7"/>
    <w:rsid w:val="00DB748E"/>
    <w:rsid w:val="00DB7685"/>
    <w:rsid w:val="00DB7E0F"/>
    <w:rsid w:val="00DC03DE"/>
    <w:rsid w:val="00DC0A89"/>
    <w:rsid w:val="00DC0D6D"/>
    <w:rsid w:val="00DC2F50"/>
    <w:rsid w:val="00DC48F4"/>
    <w:rsid w:val="00DC4D5C"/>
    <w:rsid w:val="00DC513C"/>
    <w:rsid w:val="00DC5BC7"/>
    <w:rsid w:val="00DC5F24"/>
    <w:rsid w:val="00DC7A40"/>
    <w:rsid w:val="00DD1E5A"/>
    <w:rsid w:val="00DD2190"/>
    <w:rsid w:val="00DD2620"/>
    <w:rsid w:val="00DD280A"/>
    <w:rsid w:val="00DD2892"/>
    <w:rsid w:val="00DD354B"/>
    <w:rsid w:val="00DD46E3"/>
    <w:rsid w:val="00DD4899"/>
    <w:rsid w:val="00DD578A"/>
    <w:rsid w:val="00DD5B70"/>
    <w:rsid w:val="00DD6447"/>
    <w:rsid w:val="00DD6B56"/>
    <w:rsid w:val="00DD7E9A"/>
    <w:rsid w:val="00DE04FC"/>
    <w:rsid w:val="00DE112D"/>
    <w:rsid w:val="00DE1501"/>
    <w:rsid w:val="00DE2550"/>
    <w:rsid w:val="00DE2A81"/>
    <w:rsid w:val="00DE2FB7"/>
    <w:rsid w:val="00DE36C4"/>
    <w:rsid w:val="00DE415D"/>
    <w:rsid w:val="00DE433C"/>
    <w:rsid w:val="00DE46CB"/>
    <w:rsid w:val="00DE4DF8"/>
    <w:rsid w:val="00DE504A"/>
    <w:rsid w:val="00DE5092"/>
    <w:rsid w:val="00DE6DD0"/>
    <w:rsid w:val="00DF025D"/>
    <w:rsid w:val="00DF05D9"/>
    <w:rsid w:val="00DF0733"/>
    <w:rsid w:val="00DF0F18"/>
    <w:rsid w:val="00DF10A5"/>
    <w:rsid w:val="00DF1BD4"/>
    <w:rsid w:val="00DF1C36"/>
    <w:rsid w:val="00DF1D64"/>
    <w:rsid w:val="00DF2210"/>
    <w:rsid w:val="00DF22AD"/>
    <w:rsid w:val="00DF2C05"/>
    <w:rsid w:val="00DF2CC3"/>
    <w:rsid w:val="00DF3D6C"/>
    <w:rsid w:val="00DF5154"/>
    <w:rsid w:val="00DF5B03"/>
    <w:rsid w:val="00DF6AC2"/>
    <w:rsid w:val="00DF7319"/>
    <w:rsid w:val="00E004B9"/>
    <w:rsid w:val="00E00C30"/>
    <w:rsid w:val="00E00F6E"/>
    <w:rsid w:val="00E028B8"/>
    <w:rsid w:val="00E03858"/>
    <w:rsid w:val="00E038E0"/>
    <w:rsid w:val="00E03DD0"/>
    <w:rsid w:val="00E055C5"/>
    <w:rsid w:val="00E059FE"/>
    <w:rsid w:val="00E06F4F"/>
    <w:rsid w:val="00E077B6"/>
    <w:rsid w:val="00E1041B"/>
    <w:rsid w:val="00E110CD"/>
    <w:rsid w:val="00E13DCD"/>
    <w:rsid w:val="00E156CB"/>
    <w:rsid w:val="00E1651E"/>
    <w:rsid w:val="00E16D86"/>
    <w:rsid w:val="00E20EF6"/>
    <w:rsid w:val="00E217AB"/>
    <w:rsid w:val="00E21AE9"/>
    <w:rsid w:val="00E22015"/>
    <w:rsid w:val="00E22747"/>
    <w:rsid w:val="00E22FAF"/>
    <w:rsid w:val="00E23040"/>
    <w:rsid w:val="00E24130"/>
    <w:rsid w:val="00E24371"/>
    <w:rsid w:val="00E26393"/>
    <w:rsid w:val="00E267FD"/>
    <w:rsid w:val="00E27DCA"/>
    <w:rsid w:val="00E3005E"/>
    <w:rsid w:val="00E3124B"/>
    <w:rsid w:val="00E31469"/>
    <w:rsid w:val="00E32652"/>
    <w:rsid w:val="00E33833"/>
    <w:rsid w:val="00E33FD3"/>
    <w:rsid w:val="00E35D54"/>
    <w:rsid w:val="00E35D65"/>
    <w:rsid w:val="00E37017"/>
    <w:rsid w:val="00E37867"/>
    <w:rsid w:val="00E37DD5"/>
    <w:rsid w:val="00E40484"/>
    <w:rsid w:val="00E4149F"/>
    <w:rsid w:val="00E416F9"/>
    <w:rsid w:val="00E418EE"/>
    <w:rsid w:val="00E43167"/>
    <w:rsid w:val="00E4343E"/>
    <w:rsid w:val="00E43BD7"/>
    <w:rsid w:val="00E44166"/>
    <w:rsid w:val="00E44A3F"/>
    <w:rsid w:val="00E45430"/>
    <w:rsid w:val="00E4562F"/>
    <w:rsid w:val="00E50436"/>
    <w:rsid w:val="00E50511"/>
    <w:rsid w:val="00E5053F"/>
    <w:rsid w:val="00E50BED"/>
    <w:rsid w:val="00E50C71"/>
    <w:rsid w:val="00E511AB"/>
    <w:rsid w:val="00E52138"/>
    <w:rsid w:val="00E541D3"/>
    <w:rsid w:val="00E546E0"/>
    <w:rsid w:val="00E55576"/>
    <w:rsid w:val="00E56186"/>
    <w:rsid w:val="00E5728E"/>
    <w:rsid w:val="00E57DCE"/>
    <w:rsid w:val="00E605FA"/>
    <w:rsid w:val="00E627D9"/>
    <w:rsid w:val="00E630C5"/>
    <w:rsid w:val="00E6412E"/>
    <w:rsid w:val="00E6493F"/>
    <w:rsid w:val="00E64FF6"/>
    <w:rsid w:val="00E6579E"/>
    <w:rsid w:val="00E6583F"/>
    <w:rsid w:val="00E66788"/>
    <w:rsid w:val="00E66D4A"/>
    <w:rsid w:val="00E673C6"/>
    <w:rsid w:val="00E6766C"/>
    <w:rsid w:val="00E678B9"/>
    <w:rsid w:val="00E67C2F"/>
    <w:rsid w:val="00E72306"/>
    <w:rsid w:val="00E723A2"/>
    <w:rsid w:val="00E72E7F"/>
    <w:rsid w:val="00E7302A"/>
    <w:rsid w:val="00E73158"/>
    <w:rsid w:val="00E73324"/>
    <w:rsid w:val="00E73972"/>
    <w:rsid w:val="00E73F6D"/>
    <w:rsid w:val="00E7442E"/>
    <w:rsid w:val="00E74671"/>
    <w:rsid w:val="00E75136"/>
    <w:rsid w:val="00E758DD"/>
    <w:rsid w:val="00E75E4C"/>
    <w:rsid w:val="00E76C11"/>
    <w:rsid w:val="00E76D20"/>
    <w:rsid w:val="00E775C6"/>
    <w:rsid w:val="00E7770F"/>
    <w:rsid w:val="00E77739"/>
    <w:rsid w:val="00E77D43"/>
    <w:rsid w:val="00E804B1"/>
    <w:rsid w:val="00E816AB"/>
    <w:rsid w:val="00E830A9"/>
    <w:rsid w:val="00E8356F"/>
    <w:rsid w:val="00E83E4F"/>
    <w:rsid w:val="00E83F37"/>
    <w:rsid w:val="00E841BC"/>
    <w:rsid w:val="00E84291"/>
    <w:rsid w:val="00E84A5A"/>
    <w:rsid w:val="00E853CE"/>
    <w:rsid w:val="00E85A5A"/>
    <w:rsid w:val="00E85B24"/>
    <w:rsid w:val="00E85CCF"/>
    <w:rsid w:val="00E85F83"/>
    <w:rsid w:val="00E865FE"/>
    <w:rsid w:val="00E87C88"/>
    <w:rsid w:val="00E87D46"/>
    <w:rsid w:val="00E87FD8"/>
    <w:rsid w:val="00E90BAF"/>
    <w:rsid w:val="00E90FB6"/>
    <w:rsid w:val="00E916CD"/>
    <w:rsid w:val="00E91846"/>
    <w:rsid w:val="00E91A9C"/>
    <w:rsid w:val="00E91AAB"/>
    <w:rsid w:val="00E92449"/>
    <w:rsid w:val="00E92AB8"/>
    <w:rsid w:val="00E93C90"/>
    <w:rsid w:val="00E93FAF"/>
    <w:rsid w:val="00E94075"/>
    <w:rsid w:val="00E94186"/>
    <w:rsid w:val="00E94791"/>
    <w:rsid w:val="00E9506D"/>
    <w:rsid w:val="00E95365"/>
    <w:rsid w:val="00E95377"/>
    <w:rsid w:val="00E95584"/>
    <w:rsid w:val="00E958C7"/>
    <w:rsid w:val="00E96497"/>
    <w:rsid w:val="00E964EB"/>
    <w:rsid w:val="00E96AB5"/>
    <w:rsid w:val="00E973EA"/>
    <w:rsid w:val="00EA06A7"/>
    <w:rsid w:val="00EA0DCB"/>
    <w:rsid w:val="00EA151F"/>
    <w:rsid w:val="00EA2C4C"/>
    <w:rsid w:val="00EA31EA"/>
    <w:rsid w:val="00EA3834"/>
    <w:rsid w:val="00EA3AF3"/>
    <w:rsid w:val="00EA62AA"/>
    <w:rsid w:val="00EA6E7E"/>
    <w:rsid w:val="00EA76EA"/>
    <w:rsid w:val="00EB0B29"/>
    <w:rsid w:val="00EB1844"/>
    <w:rsid w:val="00EB1B38"/>
    <w:rsid w:val="00EB2544"/>
    <w:rsid w:val="00EB53FC"/>
    <w:rsid w:val="00EB553A"/>
    <w:rsid w:val="00EB5AC8"/>
    <w:rsid w:val="00EB6910"/>
    <w:rsid w:val="00EB6A5F"/>
    <w:rsid w:val="00EB71AC"/>
    <w:rsid w:val="00EC0412"/>
    <w:rsid w:val="00EC0A2A"/>
    <w:rsid w:val="00EC1E4D"/>
    <w:rsid w:val="00EC36D3"/>
    <w:rsid w:val="00EC3C80"/>
    <w:rsid w:val="00EC4598"/>
    <w:rsid w:val="00EC480A"/>
    <w:rsid w:val="00EC4D09"/>
    <w:rsid w:val="00EC4E6A"/>
    <w:rsid w:val="00EC6CDF"/>
    <w:rsid w:val="00EC7331"/>
    <w:rsid w:val="00EC75F0"/>
    <w:rsid w:val="00EC793C"/>
    <w:rsid w:val="00ED0A7F"/>
    <w:rsid w:val="00ED164F"/>
    <w:rsid w:val="00ED20F5"/>
    <w:rsid w:val="00ED29ED"/>
    <w:rsid w:val="00ED34FC"/>
    <w:rsid w:val="00ED4034"/>
    <w:rsid w:val="00ED4588"/>
    <w:rsid w:val="00ED4F7B"/>
    <w:rsid w:val="00ED7170"/>
    <w:rsid w:val="00EE0BD8"/>
    <w:rsid w:val="00EE0C57"/>
    <w:rsid w:val="00EE206A"/>
    <w:rsid w:val="00EE2310"/>
    <w:rsid w:val="00EE251B"/>
    <w:rsid w:val="00EE2A6E"/>
    <w:rsid w:val="00EE2F30"/>
    <w:rsid w:val="00EE3BE3"/>
    <w:rsid w:val="00EE3DF1"/>
    <w:rsid w:val="00EE4BB8"/>
    <w:rsid w:val="00EE4E70"/>
    <w:rsid w:val="00EE50D7"/>
    <w:rsid w:val="00EE5560"/>
    <w:rsid w:val="00EE5F73"/>
    <w:rsid w:val="00EE7B94"/>
    <w:rsid w:val="00EF0CFF"/>
    <w:rsid w:val="00EF186D"/>
    <w:rsid w:val="00EF1D81"/>
    <w:rsid w:val="00EF413D"/>
    <w:rsid w:val="00EF4478"/>
    <w:rsid w:val="00EF48CE"/>
    <w:rsid w:val="00EF4EC7"/>
    <w:rsid w:val="00EF5936"/>
    <w:rsid w:val="00EF5D83"/>
    <w:rsid w:val="00EF68C2"/>
    <w:rsid w:val="00EF6C8E"/>
    <w:rsid w:val="00EF7547"/>
    <w:rsid w:val="00EF7703"/>
    <w:rsid w:val="00F005A7"/>
    <w:rsid w:val="00F01C93"/>
    <w:rsid w:val="00F026A1"/>
    <w:rsid w:val="00F02EC1"/>
    <w:rsid w:val="00F038B2"/>
    <w:rsid w:val="00F03E9B"/>
    <w:rsid w:val="00F04D77"/>
    <w:rsid w:val="00F04E11"/>
    <w:rsid w:val="00F05CDE"/>
    <w:rsid w:val="00F07308"/>
    <w:rsid w:val="00F10976"/>
    <w:rsid w:val="00F10D11"/>
    <w:rsid w:val="00F11490"/>
    <w:rsid w:val="00F11761"/>
    <w:rsid w:val="00F11D4C"/>
    <w:rsid w:val="00F12990"/>
    <w:rsid w:val="00F12D95"/>
    <w:rsid w:val="00F146B6"/>
    <w:rsid w:val="00F1571D"/>
    <w:rsid w:val="00F15AD5"/>
    <w:rsid w:val="00F15BDE"/>
    <w:rsid w:val="00F15F0D"/>
    <w:rsid w:val="00F1627D"/>
    <w:rsid w:val="00F17383"/>
    <w:rsid w:val="00F17D43"/>
    <w:rsid w:val="00F204B4"/>
    <w:rsid w:val="00F216BA"/>
    <w:rsid w:val="00F21BE5"/>
    <w:rsid w:val="00F21FDA"/>
    <w:rsid w:val="00F22055"/>
    <w:rsid w:val="00F220AD"/>
    <w:rsid w:val="00F22D64"/>
    <w:rsid w:val="00F2397A"/>
    <w:rsid w:val="00F2446A"/>
    <w:rsid w:val="00F245DA"/>
    <w:rsid w:val="00F24C3E"/>
    <w:rsid w:val="00F25C56"/>
    <w:rsid w:val="00F26305"/>
    <w:rsid w:val="00F303A4"/>
    <w:rsid w:val="00F32B06"/>
    <w:rsid w:val="00F3340A"/>
    <w:rsid w:val="00F33BF5"/>
    <w:rsid w:val="00F33F35"/>
    <w:rsid w:val="00F355AB"/>
    <w:rsid w:val="00F36921"/>
    <w:rsid w:val="00F36A88"/>
    <w:rsid w:val="00F36CC2"/>
    <w:rsid w:val="00F3781A"/>
    <w:rsid w:val="00F4055C"/>
    <w:rsid w:val="00F40964"/>
    <w:rsid w:val="00F40D3E"/>
    <w:rsid w:val="00F41238"/>
    <w:rsid w:val="00F427B5"/>
    <w:rsid w:val="00F42AA0"/>
    <w:rsid w:val="00F44B78"/>
    <w:rsid w:val="00F4537C"/>
    <w:rsid w:val="00F4647E"/>
    <w:rsid w:val="00F479C5"/>
    <w:rsid w:val="00F47A22"/>
    <w:rsid w:val="00F506AB"/>
    <w:rsid w:val="00F5071B"/>
    <w:rsid w:val="00F50ABB"/>
    <w:rsid w:val="00F51616"/>
    <w:rsid w:val="00F51772"/>
    <w:rsid w:val="00F53E2E"/>
    <w:rsid w:val="00F53EB9"/>
    <w:rsid w:val="00F54628"/>
    <w:rsid w:val="00F5503F"/>
    <w:rsid w:val="00F550CC"/>
    <w:rsid w:val="00F55138"/>
    <w:rsid w:val="00F551EC"/>
    <w:rsid w:val="00F60FF9"/>
    <w:rsid w:val="00F618DD"/>
    <w:rsid w:val="00F61964"/>
    <w:rsid w:val="00F621ED"/>
    <w:rsid w:val="00F63460"/>
    <w:rsid w:val="00F63E9B"/>
    <w:rsid w:val="00F64E01"/>
    <w:rsid w:val="00F65006"/>
    <w:rsid w:val="00F667B0"/>
    <w:rsid w:val="00F67267"/>
    <w:rsid w:val="00F70287"/>
    <w:rsid w:val="00F71B28"/>
    <w:rsid w:val="00F72687"/>
    <w:rsid w:val="00F72AA5"/>
    <w:rsid w:val="00F72C90"/>
    <w:rsid w:val="00F72DBA"/>
    <w:rsid w:val="00F73274"/>
    <w:rsid w:val="00F73C7C"/>
    <w:rsid w:val="00F73E71"/>
    <w:rsid w:val="00F743F5"/>
    <w:rsid w:val="00F75A19"/>
    <w:rsid w:val="00F75A5D"/>
    <w:rsid w:val="00F75DF6"/>
    <w:rsid w:val="00F760BE"/>
    <w:rsid w:val="00F76178"/>
    <w:rsid w:val="00F76877"/>
    <w:rsid w:val="00F7745D"/>
    <w:rsid w:val="00F81D4E"/>
    <w:rsid w:val="00F82448"/>
    <w:rsid w:val="00F83458"/>
    <w:rsid w:val="00F8410E"/>
    <w:rsid w:val="00F84BBA"/>
    <w:rsid w:val="00F84CF9"/>
    <w:rsid w:val="00F8583B"/>
    <w:rsid w:val="00F86E0D"/>
    <w:rsid w:val="00F86FF2"/>
    <w:rsid w:val="00F878C2"/>
    <w:rsid w:val="00F90275"/>
    <w:rsid w:val="00F912A2"/>
    <w:rsid w:val="00F92377"/>
    <w:rsid w:val="00F933CB"/>
    <w:rsid w:val="00F93DF8"/>
    <w:rsid w:val="00F95C73"/>
    <w:rsid w:val="00F9648E"/>
    <w:rsid w:val="00F96C67"/>
    <w:rsid w:val="00F96F92"/>
    <w:rsid w:val="00F97A81"/>
    <w:rsid w:val="00FA0645"/>
    <w:rsid w:val="00FA0AF2"/>
    <w:rsid w:val="00FA0D08"/>
    <w:rsid w:val="00FA2547"/>
    <w:rsid w:val="00FA262E"/>
    <w:rsid w:val="00FA27E1"/>
    <w:rsid w:val="00FA2825"/>
    <w:rsid w:val="00FA4983"/>
    <w:rsid w:val="00FA6B7E"/>
    <w:rsid w:val="00FA7AA3"/>
    <w:rsid w:val="00FB0086"/>
    <w:rsid w:val="00FB13A5"/>
    <w:rsid w:val="00FB1F61"/>
    <w:rsid w:val="00FB2510"/>
    <w:rsid w:val="00FB27C5"/>
    <w:rsid w:val="00FB27C9"/>
    <w:rsid w:val="00FB3002"/>
    <w:rsid w:val="00FB3473"/>
    <w:rsid w:val="00FB63A7"/>
    <w:rsid w:val="00FB6497"/>
    <w:rsid w:val="00FB691C"/>
    <w:rsid w:val="00FB6928"/>
    <w:rsid w:val="00FB6C55"/>
    <w:rsid w:val="00FB7AC4"/>
    <w:rsid w:val="00FC24B1"/>
    <w:rsid w:val="00FC26A3"/>
    <w:rsid w:val="00FC42F3"/>
    <w:rsid w:val="00FC450D"/>
    <w:rsid w:val="00FC4738"/>
    <w:rsid w:val="00FC4AD3"/>
    <w:rsid w:val="00FC4F18"/>
    <w:rsid w:val="00FC5F30"/>
    <w:rsid w:val="00FC6016"/>
    <w:rsid w:val="00FC6213"/>
    <w:rsid w:val="00FC75DE"/>
    <w:rsid w:val="00FC76D0"/>
    <w:rsid w:val="00FC7700"/>
    <w:rsid w:val="00FC7C64"/>
    <w:rsid w:val="00FD25E3"/>
    <w:rsid w:val="00FD2B0C"/>
    <w:rsid w:val="00FD34E2"/>
    <w:rsid w:val="00FD3929"/>
    <w:rsid w:val="00FD3982"/>
    <w:rsid w:val="00FD43F2"/>
    <w:rsid w:val="00FD4470"/>
    <w:rsid w:val="00FD5724"/>
    <w:rsid w:val="00FD6767"/>
    <w:rsid w:val="00FD7BF4"/>
    <w:rsid w:val="00FE0233"/>
    <w:rsid w:val="00FE0B13"/>
    <w:rsid w:val="00FE0C2E"/>
    <w:rsid w:val="00FE0E3F"/>
    <w:rsid w:val="00FE0F8A"/>
    <w:rsid w:val="00FE1070"/>
    <w:rsid w:val="00FE153B"/>
    <w:rsid w:val="00FE17D6"/>
    <w:rsid w:val="00FE1B19"/>
    <w:rsid w:val="00FE3528"/>
    <w:rsid w:val="00FE3B67"/>
    <w:rsid w:val="00FE3CFE"/>
    <w:rsid w:val="00FE4D9B"/>
    <w:rsid w:val="00FE5064"/>
    <w:rsid w:val="00FE521E"/>
    <w:rsid w:val="00FE57FA"/>
    <w:rsid w:val="00FE6474"/>
    <w:rsid w:val="00FE65F0"/>
    <w:rsid w:val="00FE6E10"/>
    <w:rsid w:val="00FF0A73"/>
    <w:rsid w:val="00FF16FF"/>
    <w:rsid w:val="00FF1910"/>
    <w:rsid w:val="00FF1983"/>
    <w:rsid w:val="00FF2D0C"/>
    <w:rsid w:val="00FF30C1"/>
    <w:rsid w:val="00FF3697"/>
    <w:rsid w:val="00FF42EB"/>
    <w:rsid w:val="00FF4FEB"/>
    <w:rsid w:val="00FF59DB"/>
    <w:rsid w:val="00FF5C01"/>
    <w:rsid w:val="00FF79E0"/>
    <w:rsid w:val="00FF7E77"/>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A81A20"/>
  <w15:chartTrackingRefBased/>
  <w15:docId w15:val="{043E58C6-63F9-4D63-9A0C-23DF50B39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43D3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rsid w:val="008F1B50"/>
    <w:pPr>
      <w:keepNext/>
      <w:widowControl w:val="0"/>
      <w:shd w:val="clear" w:color="auto" w:fill="FFFFFF"/>
      <w:suppressAutoHyphens/>
      <w:autoSpaceDN w:val="0"/>
      <w:spacing w:after="0" w:line="240" w:lineRule="auto"/>
      <w:ind w:left="1296" w:firstLine="720"/>
      <w:textAlignment w:val="baseline"/>
    </w:pPr>
    <w:rPr>
      <w:rFonts w:ascii="Arial" w:eastAsia="Arial" w:hAnsi="Arial" w:cs="Arial"/>
      <w:color w:val="00000A"/>
      <w:sz w:val="20"/>
      <w:szCs w:val="24"/>
      <w:lang w:val="pl-PL" w:eastAsia="zh-CN" w:bidi="hi-IN"/>
    </w:rPr>
  </w:style>
  <w:style w:type="paragraph" w:styleId="Antrats">
    <w:name w:val="header"/>
    <w:basedOn w:val="prastasis"/>
    <w:link w:val="AntratsDiagrama"/>
    <w:uiPriority w:val="99"/>
    <w:unhideWhenUsed/>
    <w:rsid w:val="002768F0"/>
    <w:pPr>
      <w:tabs>
        <w:tab w:val="center" w:pos="4513"/>
        <w:tab w:val="right" w:pos="9026"/>
      </w:tabs>
    </w:pPr>
  </w:style>
  <w:style w:type="character" w:customStyle="1" w:styleId="AntratsDiagrama">
    <w:name w:val="Antraštės Diagrama"/>
    <w:link w:val="Antrats"/>
    <w:uiPriority w:val="99"/>
    <w:rsid w:val="002768F0"/>
    <w:rPr>
      <w:sz w:val="22"/>
      <w:szCs w:val="22"/>
      <w:lang w:val="lt-LT" w:eastAsia="en-US"/>
    </w:rPr>
  </w:style>
  <w:style w:type="paragraph" w:styleId="Porat">
    <w:name w:val="footer"/>
    <w:basedOn w:val="prastasis"/>
    <w:link w:val="PoratDiagrama"/>
    <w:uiPriority w:val="99"/>
    <w:unhideWhenUsed/>
    <w:rsid w:val="002768F0"/>
    <w:pPr>
      <w:tabs>
        <w:tab w:val="center" w:pos="4513"/>
        <w:tab w:val="right" w:pos="9026"/>
      </w:tabs>
    </w:pPr>
  </w:style>
  <w:style w:type="character" w:customStyle="1" w:styleId="PoratDiagrama">
    <w:name w:val="Poraštė Diagrama"/>
    <w:link w:val="Porat"/>
    <w:uiPriority w:val="99"/>
    <w:rsid w:val="002768F0"/>
    <w:rPr>
      <w:sz w:val="22"/>
      <w:szCs w:val="22"/>
      <w:lang w:val="lt-LT" w:eastAsia="en-US"/>
    </w:rPr>
  </w:style>
  <w:style w:type="paragraph" w:styleId="Debesliotekstas">
    <w:name w:val="Balloon Text"/>
    <w:basedOn w:val="prastasis"/>
    <w:link w:val="DebesliotekstasDiagrama"/>
    <w:uiPriority w:val="99"/>
    <w:semiHidden/>
    <w:unhideWhenUsed/>
    <w:rsid w:val="00401594"/>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401594"/>
    <w:rPr>
      <w:rFonts w:ascii="Segoe UI" w:hAnsi="Segoe UI" w:cs="Segoe UI"/>
      <w:sz w:val="18"/>
      <w:szCs w:val="18"/>
      <w:lang w:val="lt-LT" w:eastAsia="en-US"/>
    </w:rPr>
  </w:style>
  <w:style w:type="paragraph" w:styleId="Pagrindinistekstas">
    <w:name w:val="Body Text"/>
    <w:basedOn w:val="prastasis"/>
    <w:link w:val="PagrindinistekstasDiagrama"/>
    <w:rsid w:val="00121523"/>
    <w:pPr>
      <w:suppressAutoHyphens/>
      <w:spacing w:after="0" w:line="240" w:lineRule="auto"/>
      <w:jc w:val="both"/>
    </w:pPr>
    <w:rPr>
      <w:rFonts w:ascii="Times New Roman" w:eastAsia="Times New Roman" w:hAnsi="Times New Roman"/>
      <w:sz w:val="24"/>
      <w:szCs w:val="20"/>
      <w:lang w:eastAsia="ar-SA"/>
    </w:rPr>
  </w:style>
  <w:style w:type="character" w:customStyle="1" w:styleId="PagrindinistekstasDiagrama">
    <w:name w:val="Pagrindinis tekstas Diagrama"/>
    <w:basedOn w:val="Numatytasispastraiposriftas"/>
    <w:link w:val="Pagrindinistekstas"/>
    <w:rsid w:val="00121523"/>
    <w:rPr>
      <w:rFonts w:ascii="Times New Roman" w:eastAsia="Times New Roman" w:hAnsi="Times New Roman"/>
      <w:sz w:val="24"/>
      <w:lang w:eastAsia="ar-SA"/>
    </w:rPr>
  </w:style>
  <w:style w:type="paragraph" w:styleId="Paantrat">
    <w:name w:val="Subtitle"/>
    <w:basedOn w:val="prastasis"/>
    <w:next w:val="Pagrindinistekstas"/>
    <w:link w:val="PaantratDiagrama"/>
    <w:qFormat/>
    <w:rsid w:val="00121523"/>
    <w:pPr>
      <w:suppressAutoHyphens/>
      <w:spacing w:after="0" w:line="240" w:lineRule="auto"/>
      <w:jc w:val="center"/>
    </w:pPr>
    <w:rPr>
      <w:rFonts w:ascii="Times New Roman" w:eastAsia="Times New Roman" w:hAnsi="Times New Roman"/>
      <w:b/>
      <w:sz w:val="24"/>
      <w:szCs w:val="20"/>
      <w:lang w:eastAsia="ar-SA"/>
    </w:rPr>
  </w:style>
  <w:style w:type="character" w:customStyle="1" w:styleId="PaantratDiagrama">
    <w:name w:val="Paantraštė Diagrama"/>
    <w:basedOn w:val="Numatytasispastraiposriftas"/>
    <w:link w:val="Paantrat"/>
    <w:rsid w:val="00121523"/>
    <w:rPr>
      <w:rFonts w:ascii="Times New Roman" w:eastAsia="Times New Roman" w:hAnsi="Times New Roman"/>
      <w:b/>
      <w:sz w:val="24"/>
      <w:lang w:eastAsia="ar-SA"/>
    </w:rPr>
  </w:style>
  <w:style w:type="paragraph" w:styleId="Pagrindiniotekstotrauka">
    <w:name w:val="Body Text Indent"/>
    <w:basedOn w:val="prastasis"/>
    <w:link w:val="PagrindiniotekstotraukaDiagrama"/>
    <w:rsid w:val="00121523"/>
    <w:pPr>
      <w:suppressAutoHyphens/>
      <w:spacing w:after="0" w:line="240" w:lineRule="auto"/>
      <w:ind w:firstLine="720"/>
      <w:jc w:val="both"/>
    </w:pPr>
    <w:rPr>
      <w:rFonts w:ascii="Times New Roman" w:eastAsia="Times New Roman" w:hAnsi="Times New Roman"/>
      <w:sz w:val="24"/>
      <w:szCs w:val="20"/>
      <w:lang w:eastAsia="ar-SA"/>
    </w:rPr>
  </w:style>
  <w:style w:type="character" w:customStyle="1" w:styleId="PagrindiniotekstotraukaDiagrama">
    <w:name w:val="Pagrindinio teksto įtrauka Diagrama"/>
    <w:basedOn w:val="Numatytasispastraiposriftas"/>
    <w:link w:val="Pagrindiniotekstotrauka"/>
    <w:rsid w:val="00121523"/>
    <w:rPr>
      <w:rFonts w:ascii="Times New Roman" w:eastAsia="Times New Roman" w:hAnsi="Times New Roman"/>
      <w:sz w:val="24"/>
      <w:lang w:eastAsia="ar-SA"/>
    </w:rPr>
  </w:style>
  <w:style w:type="paragraph" w:styleId="Betarp">
    <w:name w:val="No Spacing"/>
    <w:link w:val="BetarpDiagrama"/>
    <w:uiPriority w:val="1"/>
    <w:qFormat/>
    <w:rsid w:val="008B7762"/>
    <w:rPr>
      <w:rFonts w:ascii="Times New Roman" w:eastAsiaTheme="minorHAnsi" w:hAnsi="Times New Roman" w:cstheme="minorBidi"/>
      <w:kern w:val="2"/>
      <w:sz w:val="24"/>
      <w:szCs w:val="22"/>
      <w:lang w:eastAsia="en-US"/>
      <w14:ligatures w14:val="standardContextual"/>
    </w:rPr>
  </w:style>
  <w:style w:type="character" w:customStyle="1" w:styleId="BetarpDiagrama">
    <w:name w:val="Be tarpų Diagrama"/>
    <w:basedOn w:val="Numatytasispastraiposriftas"/>
    <w:link w:val="Betarp"/>
    <w:uiPriority w:val="1"/>
    <w:locked/>
    <w:rsid w:val="008B7762"/>
    <w:rPr>
      <w:rFonts w:ascii="Times New Roman" w:eastAsiaTheme="minorHAnsi" w:hAnsi="Times New Roman" w:cstheme="minorBidi"/>
      <w:kern w:val="2"/>
      <w:sz w:val="24"/>
      <w:szCs w:val="22"/>
      <w:lang w:eastAsia="en-US"/>
      <w14:ligatures w14:val="standardContextual"/>
    </w:rPr>
  </w:style>
  <w:style w:type="paragraph" w:styleId="prastasiniatinklio">
    <w:name w:val="Normal (Web)"/>
    <w:basedOn w:val="prastasis"/>
    <w:uiPriority w:val="99"/>
    <w:semiHidden/>
    <w:unhideWhenUsed/>
    <w:rsid w:val="00D45AF7"/>
    <w:pPr>
      <w:spacing w:before="100" w:beforeAutospacing="1" w:after="100" w:afterAutospacing="1" w:line="240" w:lineRule="auto"/>
    </w:pPr>
    <w:rPr>
      <w:rFonts w:ascii="Times New Roman" w:eastAsia="Times New Roman" w:hAnsi="Times New Roman"/>
      <w:sz w:val="24"/>
      <w:szCs w:val="24"/>
      <w:lang w:eastAsia="lt-LT"/>
    </w:rPr>
  </w:style>
  <w:style w:type="table" w:customStyle="1" w:styleId="Lentelstinklelis1">
    <w:name w:val="Lentelės tinklelis1"/>
    <w:basedOn w:val="prastojilentel"/>
    <w:next w:val="Lentelstinklelis"/>
    <w:uiPriority w:val="39"/>
    <w:rsid w:val="00A47CD1"/>
    <w:rPr>
      <w:rFonts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550CC"/>
    <w:pPr>
      <w:suppressAutoHyphens/>
      <w:autoSpaceDN w:val="0"/>
    </w:pPr>
    <w:rPr>
      <w:rFonts w:ascii="Times New Roman" w:eastAsia="Times New Roman" w:hAnsi="Times New Roman"/>
      <w:kern w:val="3"/>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6FF27-6760-40EA-9089-CE96929F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13</Pages>
  <Words>12591</Words>
  <Characters>7177</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Kakštienė</dc:creator>
  <cp:keywords/>
  <dc:description/>
  <cp:lastModifiedBy>Miklušienė Laimutė</cp:lastModifiedBy>
  <cp:revision>148</cp:revision>
  <dcterms:created xsi:type="dcterms:W3CDTF">2025-11-13T11:41:00Z</dcterms:created>
  <dcterms:modified xsi:type="dcterms:W3CDTF">2025-12-02T13:44:00Z</dcterms:modified>
</cp:coreProperties>
</file>